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1909374717"/>
        <w:docPartObj>
          <w:docPartGallery w:val="Cover Pages"/>
          <w:docPartUnique/>
        </w:docPartObj>
      </w:sdtPr>
      <w:sdtEndPr>
        <w:rPr>
          <w:sz w:val="12"/>
        </w:rPr>
      </w:sdtEndPr>
      <w:sdtContent>
        <w:p w14:paraId="5AED69F7" w14:textId="327FDF5A" w:rsidR="00A32871" w:rsidRDefault="00A32871"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2848" behindDoc="0" locked="1" layoutInCell="0" allowOverlap="1" wp14:anchorId="30CC8FD0" wp14:editId="71014B24">
                    <wp:simplePos x="0" y="0"/>
                    <wp:positionH relativeFrom="page">
                      <wp:posOffset>276225</wp:posOffset>
                    </wp:positionH>
                    <wp:positionV relativeFrom="page">
                      <wp:posOffset>457200</wp:posOffset>
                    </wp:positionV>
                    <wp:extent cx="7013448" cy="219456"/>
                    <wp:effectExtent l="0" t="0" r="0" b="9525"/>
                    <wp:wrapNone/>
                    <wp:docPr id="94" name="Rectangl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013448" cy="219456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4A7EBB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63500" dist="26940" dir="5400000" algn="ctr" rotWithShape="0">
                                      <a:srgbClr val="00000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mv="urn:schemas-microsoft-com:mac:vml" xmlns:mo="http://schemas.microsoft.com/office/mac/office/2008/main">
                <w:pict>
                  <v:rect id="Rectangle 4" o:spid="_x0000_s1026" style="position:absolute;margin-left:21.75pt;margin-top:36pt;width:552.25pt;height:17.3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853lyYDAAChBgAADgAAAGRycy9lMm9Eb2MueG1srFXBjts2EL0H6D8QvGsl2bRsCasNbO+6CLBt&#10;gmyCnGmJsohSpErSK2+D/HuHI9trJ5cgrQ8CZzSaefP4Znz79tAp8iysk0aXNL1JKBG6MrXUu5J+&#10;/rSJFpQ4z3XNldGipC/C0bd3v725HfpCTExrVC0sgSTaFUNf0tb7vohjV7Wi4+7G9ELDy8bYjnsw&#10;7S6uLR8ge6fiSZJk8WBs3VtTCefAez++pHeYv2lE5d83jROeqJICNo9Pi89teMZ3t7zYWd63sjrC&#10;4L+AouNSQ9FzqnvuOdlb+UOqTlbWONP4m8p0sWkaWQnsAbpJk++6eWp5L7AXIMf1Z5rc/5e2+vP5&#10;gyWyLmnOKNG8gzv6CKxxvVOCsMDP0LsCwp76DzZ06PpHU/3liDbrFqLE0loztILXgCoN8fHVB8Fw&#10;8CnZDn+YGrLzvTdI1aGxXUgIJJAD3sjL+UbEwZMKnPMknTIGGqrg3STN2SzDErw4fd1b538XpiPh&#10;UFIL2DE7f350PqDhxSkE0Rsl641UCo2gMrFWljxz0Ic/TPBTte8A6uhjCfxGlYAbtDS6s5Mb0qNW&#10;QxYs5i4LKB3KaBMKjlhGj0BljgB5Ac3CMUSGtlE1X/N0wpLVJI822WIesYbNonyeLKIkzVd5lrCc&#10;3W++BbQpK1pZ10I/Si1OCk7ZzynkOEuj9lDDZIBbzJNZgkxcNePsbnvmii3nD6vV8S6uwjrpYaKV&#10;7Eq6CCwd2QsKedA1sMALz6Uaz/E1fmQQSLjmYrmZJXM2XUTz+WwasalIotVis46W6zTLAMZ69ZBe&#10;c/GA/Lr/TgcCOV1WMMweuntq64Fs1d5+5DA42XQGTZJaBv1NspyhATtmhuIBi6sdLMfKW0qs8V+k&#10;b3Gyg9pDzitikbLRz1Xf8lFvocQ4XOdw5OoMZ2TuFekFsUcyXrkFzZ4kh7MaxnMc862pX2BUASTO&#10;I+x1OLTG/kPJADuypO7vPbeCEvVOw7jnKQvN+kvDXhrbS4PrClLBmAEheFz7cRHveyt3LVRKkQ5t&#10;lrAiGonTG9bHiArwBwP2IHZy3Nlh0V7aGPX6z3L3LwAAAP//AwBQSwMEFAAGAAgAAAAhAOyefavi&#10;AAAACgEAAA8AAABkcnMvZG93bnJldi54bWxMj0tPwzAQhO9I/Adrkbig1m4pIQpxKl49VEJILQ+J&#10;m2svSSC2I9tNw79ne4LbrGY0+025HG3HBgyx9U7CbCqAodPetK6W8PqymuTAYlLOqM47lPCDEZbV&#10;6UmpCuMPboPDNtWMSlwslIQmpb7gPOoGrYpT36Mj79MHqxKdoeYmqAOV247Phci4Va2jD43q8b5B&#10;/b3dWwlvOn8I7+JrvdLPF8Pd4/jUxg8t5fnZeHsDLOGY/sJwxCd0qIhp5/fORNZJWFxeUVLC9Zwm&#10;Hf3ZIie1IyWyDHhV8v8Tql8AAAD//wMAUEsBAi0AFAAGAAgAAAAhAOSZw8D7AAAA4QEAABMAAAAA&#10;AAAAAAAAAAAAAAAAAFtDb250ZW50X1R5cGVzXS54bWxQSwECLQAUAAYACAAAACEAI7Jq4dcAAACU&#10;AQAACwAAAAAAAAAAAAAAAAAsAQAAX3JlbHMvLnJlbHNQSwECLQAUAAYACAAAACEAv853lyYDAACh&#10;BgAADgAAAAAAAAAAAAAAAAAsAgAAZHJzL2Uyb0RvYy54bWxQSwECLQAUAAYACAAAACEA7J59q+IA&#10;AAAKAQAADwAAAAAAAAAAAAAAAAB+BQAAZHJzL2Rvd25yZXYueG1sUEsFBgAAAAAEAAQA8wAAAI0G&#10;AAAAAA==&#10;" o:allowincell="f" fillcolor="#8db3e2 [1311]" stroked="f" strokecolor="#4a7ebb" strokeweight="1.5pt">
                    <v:shadow opacity="22938f" offset="0"/>
                    <v:textbox inset=",7.2pt,,7.2pt"/>
                    <w10:wrap anchorx="page" anchory="page"/>
                    <w10:anchorlock/>
                  </v:rect>
                </w:pict>
              </mc:Fallback>
            </mc:AlternateContent>
          </w:r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1824" behindDoc="0" locked="1" layoutInCell="0" allowOverlap="1" wp14:anchorId="09FBD99C" wp14:editId="5FA26610">
                    <wp:simplePos x="0" y="0"/>
                    <wp:positionH relativeFrom="page">
                      <wp:posOffset>453390</wp:posOffset>
                    </wp:positionH>
                    <wp:positionV relativeFrom="page">
                      <wp:posOffset>3513455</wp:posOffset>
                    </wp:positionV>
                    <wp:extent cx="6934200" cy="3419475"/>
                    <wp:effectExtent l="0" t="0" r="0" b="9525"/>
                    <wp:wrapNone/>
                    <wp:docPr id="95" name="Rectangl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34200" cy="3419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b/>
                                    <w:sz w:val="52"/>
                                    <w:szCs w:val="52"/>
                                  </w:rPr>
                                  <w:alias w:val="Заголовок"/>
                                  <w:tag w:val=""/>
                                  <w:id w:val="1767496934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Content>
                                  <w:p w14:paraId="64E508CC" w14:textId="2AE7D9D2" w:rsidR="0071630F" w:rsidRPr="00A32871" w:rsidRDefault="0071630F" w:rsidP="00A32871">
                                    <w:pPr>
                                      <w:ind w:firstLine="0"/>
                                      <w:contextualSpacing/>
                                      <w:jc w:val="center"/>
                                      <w:rPr>
                                        <w:b/>
                                        <w:sz w:val="52"/>
                                        <w:szCs w:val="52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52"/>
                                        <w:szCs w:val="52"/>
                                      </w:rPr>
                                      <w:t>ОТЧЁТ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b/>
                                    <w:sz w:val="52"/>
                                    <w:szCs w:val="52"/>
                                  </w:rPr>
                                  <w:alias w:val="Автор"/>
                                  <w:tag w:val=""/>
                                  <w:id w:val="-653224387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Content>
                                  <w:p w14:paraId="418F749E" w14:textId="323F11FB" w:rsidR="0071630F" w:rsidRPr="00A32871" w:rsidRDefault="0071630F" w:rsidP="00A32871">
                                    <w:pPr>
                                      <w:contextualSpacing/>
                                      <w:jc w:val="center"/>
                                      <w:rPr>
                                        <w:rFonts w:asciiTheme="majorHAnsi" w:hAnsiTheme="majorHAnsi"/>
                                        <w:color w:val="808080" w:themeColor="background1" w:themeShade="80"/>
                                        <w:sz w:val="52"/>
                                        <w:szCs w:val="52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52"/>
                                        <w:szCs w:val="52"/>
                                      </w:rPr>
                                      <w:t xml:space="preserve">Главы Администрации муниципального района </w:t>
                                    </w:r>
                                    <w:proofErr w:type="spellStart"/>
                                    <w:r>
                                      <w:rPr>
                                        <w:b/>
                                        <w:sz w:val="52"/>
                                        <w:szCs w:val="52"/>
                                      </w:rPr>
                                      <w:t>Безенчукский</w:t>
                                    </w:r>
                                    <w:proofErr w:type="spellEnd"/>
                                    <w:r>
                                      <w:rPr>
                                        <w:b/>
                                        <w:sz w:val="52"/>
                                        <w:szCs w:val="52"/>
                                      </w:rPr>
                                      <w:t xml:space="preserve"> о результатах его де</w:t>
                                    </w:r>
                                    <w:r>
                                      <w:rPr>
                                        <w:b/>
                                        <w:sz w:val="52"/>
                                        <w:szCs w:val="52"/>
                                      </w:rPr>
                                      <w:t>я</w:t>
                                    </w:r>
                                    <w:r>
                                      <w:rPr>
                                        <w:b/>
                                        <w:sz w:val="52"/>
                                        <w:szCs w:val="52"/>
                                      </w:rPr>
                                      <w:t xml:space="preserve">тельности и деятельности Администрации муниципального района </w:t>
                                    </w:r>
                                    <w:proofErr w:type="spellStart"/>
                                    <w:r>
                                      <w:rPr>
                                        <w:b/>
                                        <w:sz w:val="52"/>
                                        <w:szCs w:val="52"/>
                                      </w:rPr>
                                      <w:t>Безенчукский</w:t>
                                    </w:r>
                                    <w:proofErr w:type="spellEnd"/>
                                    <w:r>
                                      <w:rPr>
                                        <w:b/>
                                        <w:sz w:val="52"/>
                                        <w:szCs w:val="52"/>
                                      </w:rPr>
                                      <w:t xml:space="preserve"> за 2013 год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rFonts w:asciiTheme="majorHAnsi" w:hAnsiTheme="majorHAnsi"/>
                                    <w:color w:val="808080" w:themeColor="background1" w:themeShade="80"/>
                                  </w:rPr>
                                  <w:alias w:val="Аннотация"/>
                                  <w:id w:val="99843157"/>
                                  <w:showingPlcHdr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/>
                                </w:sdtPr>
                                <w:sdtContent>
                                  <w:p w14:paraId="3779AA90" w14:textId="7C57FD7A" w:rsidR="0071630F" w:rsidRDefault="0071630F">
                                    <w:pPr>
                                      <w:contextualSpacing/>
                                      <w:rPr>
                                        <w:rFonts w:asciiTheme="majorHAnsi" w:hAnsiTheme="majorHAnsi"/>
                                        <w:color w:val="808080" w:themeColor="background1" w:themeShade="80"/>
                                      </w:rPr>
                                    </w:pPr>
                                    <w:r>
                                      <w:rPr>
                                        <w:rFonts w:asciiTheme="majorHAnsi" w:hAnsiTheme="majorHAnsi"/>
                                        <w:color w:val="808080" w:themeColor="background1" w:themeShade="80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3" o:spid="_x0000_s1026" style="position:absolute;left:0;text-align:left;margin-left:35.7pt;margin-top:276.65pt;width:546pt;height:269.2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HFesgIAALIFAAAOAAAAZHJzL2Uyb0RvYy54bWysVG1v0zAQ/o7Ef7D8PUvSui+Jlk5b0yCk&#10;ARODH+AmTmPh2MF2mw7Ef+fstF27fUFAPli27/zcc3dP7vpm3wq0Y9pwJTMcX0UYMVmqistNhr9+&#10;KYI5RsZSWVGhJMvwEzP4ZvH2zXXfpWykGiUqphGASJP2XYYba7s0DE3ZsJaaK9UxCcZa6ZZaOOpN&#10;WGnaA3orwlEUTcNe6arTqmTGwG0+GPHC49c1K+2nujbMIpFh4Gb9qv26dmu4uKbpRtOu4eWBBv0L&#10;Fi3lEoKeoHJqKdpq/gqq5aVWRtX2qlRtqOqal8znANnE0YtsHhvaMZ8LFMd0pzKZ/wdbftw9aMSr&#10;DCcTjCRtoUefoWpUbgRDY1efvjMpuD12D9plaLp7VX4zSKplA17sVmvVN4xWwCp2/uHFA3cw8BSt&#10;+w+qAnS6tcqXal/r1gFCEdDed+Tp1BG2t6iEy2kyJtBmjEqwjUmckNnEx6Dp8XmnjX3HVIvcJsMa&#10;yHt4urs31tGh6dHFRZOq4EL4tgt5cQGOww0Eh6fO5mj4Lv5MomQ1X81JQEbTVUCiPA9uiyUJpkU8&#10;m+TjfLnM418ubkzShlcVky7MUVEx+bOOHbQ9aOGkKaMErxyco2T0Zr0UGu0oKLrw36EgZ27hJQ1f&#10;BMjlRUrxiER3oyQopvNZQAoyCZJZNA+iOLlLphFJSF5cpnTPJfv3lFDvxDaa+C6dkX6RW+S/17nR&#10;tOUWZobgbYbnJyeaOg2uZOVbaykXw/6sFI7+cymg3cdGe8U6kQ5it/v1HlCccteqegLtagXKAhXC&#10;oINNo/QPjHoYGhk237dUM4zEewn6T2JC3JTxBzKZjeCgzy3rcwuVJUBl2GI0bJd2mEzbTvNNA5Fi&#10;XyOpbuGfqblX8zOrw58Gg8EndRhibvKcn73X86hd/AYAAP//AwBQSwMEFAAGAAgAAAAhAE+P6Xzj&#10;AAAADAEAAA8AAABkcnMvZG93bnJldi54bWxMj01Lw0AQhu+C/2EZwYvYTYz9MGZTpCCWIhTT2vM2&#10;GZNgdjbNbpP4752e9DYfD+88kyxH04geO1dbUhBOAhBIuS1qKhXsd6/3CxDOayp0YwkV/KCDZXp9&#10;lei4sAN9YJ/5UnAIuVgrqLxvYyldXqHRbmJbJN592c5oz21XyqLTA4ebRj4EwUwaXRNfqHSLqwrz&#10;7+xsFAz5tj/s3t/k9u6wtnRan1bZ50ap25vx5RmEx9H/wXDRZ3VI2eloz1Q40SiYh49MKphOowjE&#10;BQhnEY+OXAVP4QJkmsj/T6S/AAAA//8DAFBLAQItABQABgAIAAAAIQC2gziS/gAAAOEBAAATAAAA&#10;AAAAAAAAAAAAAAAAAABbQ29udGVudF9UeXBlc10ueG1sUEsBAi0AFAAGAAgAAAAhADj9If/WAAAA&#10;lAEAAAsAAAAAAAAAAAAAAAAALwEAAF9yZWxzLy5yZWxzUEsBAi0AFAAGAAgAAAAhANUYcV6yAgAA&#10;sgUAAA4AAAAAAAAAAAAAAAAALgIAAGRycy9lMm9Eb2MueG1sUEsBAi0AFAAGAAgAAAAhAE+P6Xzj&#10;AAAADAEAAA8AAAAAAAAAAAAAAAAADAUAAGRycy9kb3ducmV2LnhtbFBLBQYAAAAABAAEAPMAAAAc&#10;BgAAAAA=&#10;" o:allowincell="f" filled="f" stroked="f">
                    <v:textbox>
                      <w:txbxContent>
                        <w:sdt>
                          <w:sdtPr>
                            <w:rPr>
                              <w:b/>
                              <w:sz w:val="52"/>
                              <w:szCs w:val="52"/>
                            </w:rPr>
                            <w:alias w:val="Заголовок"/>
                            <w:tag w:val=""/>
                            <w:id w:val="176749693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64E508CC" w14:textId="2AE7D9D2" w:rsidR="0071630F" w:rsidRPr="00A32871" w:rsidRDefault="0071630F" w:rsidP="00A32871">
                              <w:pPr>
                                <w:ind w:firstLine="0"/>
                                <w:contextualSpacing/>
                                <w:jc w:val="center"/>
                                <w:rPr>
                                  <w:b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b/>
                                  <w:sz w:val="52"/>
                                  <w:szCs w:val="52"/>
                                </w:rPr>
                                <w:t>ОТЧЁТ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b/>
                              <w:sz w:val="52"/>
                              <w:szCs w:val="52"/>
                            </w:rPr>
                            <w:alias w:val="Автор"/>
                            <w:tag w:val=""/>
                            <w:id w:val="-653224387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Content>
                            <w:p w14:paraId="418F749E" w14:textId="323F11FB" w:rsidR="0071630F" w:rsidRPr="00A32871" w:rsidRDefault="0071630F" w:rsidP="00A32871">
                              <w:pPr>
                                <w:contextualSpacing/>
                                <w:jc w:val="center"/>
                                <w:rPr>
                                  <w:rFonts w:asciiTheme="majorHAnsi" w:hAnsiTheme="majorHAnsi"/>
                                  <w:color w:val="808080" w:themeColor="background1" w:themeShade="80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b/>
                                  <w:sz w:val="52"/>
                                  <w:szCs w:val="52"/>
                                </w:rPr>
                                <w:t xml:space="preserve">Главы Администрации муниципального района </w:t>
                              </w:r>
                              <w:proofErr w:type="spellStart"/>
                              <w:r>
                                <w:rPr>
                                  <w:b/>
                                  <w:sz w:val="52"/>
                                  <w:szCs w:val="52"/>
                                </w:rPr>
                                <w:t>Безенчукский</w:t>
                              </w:r>
                              <w:proofErr w:type="spellEnd"/>
                              <w:r>
                                <w:rPr>
                                  <w:b/>
                                  <w:sz w:val="52"/>
                                  <w:szCs w:val="52"/>
                                </w:rPr>
                                <w:t xml:space="preserve"> о результатах его де</w:t>
                              </w:r>
                              <w:r>
                                <w:rPr>
                                  <w:b/>
                                  <w:sz w:val="52"/>
                                  <w:szCs w:val="52"/>
                                </w:rPr>
                                <w:t>я</w:t>
                              </w:r>
                              <w:r>
                                <w:rPr>
                                  <w:b/>
                                  <w:sz w:val="52"/>
                                  <w:szCs w:val="52"/>
                                </w:rPr>
                                <w:t xml:space="preserve">тельности и деятельности Администрации муниципального района </w:t>
                              </w:r>
                              <w:proofErr w:type="spellStart"/>
                              <w:r>
                                <w:rPr>
                                  <w:b/>
                                  <w:sz w:val="52"/>
                                  <w:szCs w:val="52"/>
                                </w:rPr>
                                <w:t>Безенчукский</w:t>
                              </w:r>
                              <w:proofErr w:type="spellEnd"/>
                              <w:r>
                                <w:rPr>
                                  <w:b/>
                                  <w:sz w:val="52"/>
                                  <w:szCs w:val="52"/>
                                </w:rPr>
                                <w:t xml:space="preserve"> за 2013 год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rFonts w:asciiTheme="majorHAnsi" w:hAnsiTheme="majorHAnsi"/>
                              <w:color w:val="808080" w:themeColor="background1" w:themeShade="80"/>
                            </w:rPr>
                            <w:alias w:val="Аннотация"/>
                            <w:id w:val="99843157"/>
                            <w:showingPlcHdr/>
                            <w:dataBinding w:prefixMappings="xmlns:ns0='http://schemas.microsoft.com/office/2006/coverPageProps' " w:xpath="/ns0:CoverPageProperties[1]/ns0:Abstract[1]" w:storeItemID="{55AF091B-3C7A-41E3-B477-F2FDAA23CFDA}"/>
                            <w:text/>
                          </w:sdtPr>
                          <w:sdtContent>
                            <w:p w14:paraId="3779AA90" w14:textId="7C57FD7A" w:rsidR="0071630F" w:rsidRDefault="0071630F">
                              <w:pPr>
                                <w:contextualSpacing/>
                                <w:rPr>
                                  <w:rFonts w:asciiTheme="majorHAnsi" w:hAnsiTheme="majorHAnsi"/>
                                  <w:color w:val="808080" w:themeColor="background1" w:themeShade="80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color w:val="808080" w:themeColor="background1" w:themeShade="80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  <w10:anchorlock/>
                  </v:rect>
                </w:pict>
              </mc:Fallback>
            </mc:AlternateContent>
          </w:r>
        </w:p>
        <w:p w14:paraId="086BC0E5" w14:textId="68C1414B" w:rsidR="00A32871" w:rsidRDefault="00A32871">
          <w:pPr>
            <w:spacing w:after="0" w:line="240" w:lineRule="auto"/>
            <w:ind w:firstLine="0"/>
            <w:jc w:val="left"/>
            <w:rPr>
              <w:sz w:val="12"/>
            </w:rPr>
          </w:pPr>
          <w:r>
            <w:rPr>
              <w:sz w:val="12"/>
            </w:rPr>
            <w:br w:type="page"/>
          </w:r>
          <w:r w:rsidR="00FE645F"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4896" behindDoc="0" locked="1" layoutInCell="0" allowOverlap="1" wp14:anchorId="58F2D640" wp14:editId="05ACCC92">
                    <wp:simplePos x="0" y="0"/>
                    <wp:positionH relativeFrom="page">
                      <wp:posOffset>385445</wp:posOffset>
                    </wp:positionH>
                    <wp:positionV relativeFrom="page">
                      <wp:posOffset>10168890</wp:posOffset>
                    </wp:positionV>
                    <wp:extent cx="7012940" cy="219075"/>
                    <wp:effectExtent l="0" t="0" r="0" b="9525"/>
                    <wp:wrapNone/>
                    <wp:docPr id="1" name="Rectangl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012940" cy="219075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4A7EBB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63500" dist="26940" dir="5400000" algn="ctr" rotWithShape="0">
                                      <a:srgbClr val="00000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4" o:spid="_x0000_s1026" style="position:absolute;margin-left:30.35pt;margin-top:800.7pt;width:552.2pt;height:17.25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/mlJAMAAKAGAAAOAAAAZHJzL2Uyb0RvYy54bWysVU2P0zAQvSPxH6zcs/lo2jTRpqu22yKk&#10;BVa7IM5u4jQWjh1sd9MF8d8ZT9puCxcE9BB57PH4zZs30+ubfSvIE9OGK1l40VXoESZLVXG5LbxP&#10;H9f+1CPGUllRoSQrvGdmvJvZ61fXfZezWDVKVEwTCCJN3neF11jb5UFgyoa11Fypjkk4rJVuqQVT&#10;b4NK0x6ityKIw3AS9EpXnVYlMwZ2b4dDb4bx65qV9kNdG2aJKDzAZvGr8btx32B2TfOtpl3DywMM&#10;+hcoWsolPHoKdUstJTvNfwvV8lIro2p7Vao2UHXNS4Y5QDZR+Es2jw3tGOYC5JjuRJP5f2HL90/3&#10;mvAKaucRSVso0QOQRuVWMJI4evrO5OD12N1rl6Dp7lT5xRCplg14sbnWqm8YrQBU5PyDiwvOMHCV&#10;bPp3qoLodGcVMrWvdesCAgdkjwV5PhWE7S0pYTMNozhLoG4lnMVRFqZjfILmx9udNvYNUy1xi8LT&#10;gB2j06c7Yx0amh9dEL0SvFpzIdBwImNLockTBXnYfYxXxa4FqMNeEsJvEAlsg5SG7clxG8KjVF0U&#10;fMycPyCke0Yq9+CAZdhhKMwBIM0hWVg6T5c2iuZ7FsVJuIgzfz2Zpn6yTsZ+loZTP4yyRTYJkyy5&#10;Xf9waKMkb3hVMXnHJTsKOEr+TCCHVhqkhxImPVQxC8chMnGRjNHbzYmrZJ6uFotDLS7cWm6hoQVv&#10;C2/qWDqw5xSykhWwQHNLuRjWwSV+ZBBIuORivh6HaTKa+mk6HvnJaBX6i+l66c+X0WQCMJaLVXTJ&#10;xQr5Nf9OBwI5FssZagfZPTZVTzZipx8o9M1kNIYkScWd/uIJyrXiMGLGKB44omILs7G02iNa2c/c&#10;NtjYTu0u5gWxSNmwT0XX0EFv7omhuU7uyNUJzsDcC9IzYg9kvHALmj1KDnvVtefQ5htVPUOrAkjs&#10;RxjrsGiU/uaRHkZk4ZmvO6qZR8RbCe2eRYnrTXtu6HNjc25QWUIoaDMgBJdLO8zhXaf5toGXIqRD&#10;qjmMiJpj97rxMaAC/M6AMYiZHEa2m7PnNnq9/LHMfgIAAP//AwBQSwMEFAAGAAgAAAAhAA4ivdLg&#10;AAAADQEAAA8AAABkcnMvZG93bnJldi54bWxMj0FOwzAQRfdI3MEaJDZVaxuatIQ4VYVUtojCAZzY&#10;jaPa4yh205TT46xgOX+e/rwpd5OzZNRD6DwK4CsGRGPjVYetgO+vw3ILJESJSlqPWsBNB9hV93el&#10;LJS/4qcej7ElqQRDIQWYGPuC0tAY7WRY+V5j2p384GRM49BSNchrKneWPjGWUyc7TBeM7PWb0c35&#10;eHECFvvz+8fiMJpQ/9Rb3FjPs9taiMeHaf8KJOop/sEw6yd1qJJT7S+oArECcrZJZMpzxtdAZoLn&#10;GQdSz9lz9gK0Kun/L6pfAAAA//8DAFBLAQItABQABgAIAAAAIQC2gziS/gAAAOEBAAATAAAAAAAA&#10;AAAAAAAAAAAAAABbQ29udGVudF9UeXBlc10ueG1sUEsBAi0AFAAGAAgAAAAhADj9If/WAAAAlAEA&#10;AAsAAAAAAAAAAAAAAAAALwEAAF9yZWxzLy5yZWxzUEsBAi0AFAAGAAgAAAAhANaP+aUkAwAAoAYA&#10;AA4AAAAAAAAAAAAAAAAALgIAAGRycy9lMm9Eb2MueG1sUEsBAi0AFAAGAAgAAAAhAA4ivdLgAAAA&#10;DQEAAA8AAAAAAAAAAAAAAAAAfgUAAGRycy9kb3ducmV2LnhtbFBLBQYAAAAABAAEAPMAAACLBgAA&#10;AAA=&#10;" o:allowincell="f" fillcolor="#8db3e2 [1311]" stroked="f" strokecolor="#4a7ebb" strokeweight="1.5pt">
                    <v:shadow color="black" opacity="22938f" offset="0,.74833mm"/>
                    <v:textbox inset=",7.2pt,,7.2pt"/>
                    <w10:wrap anchorx="page" anchory="page"/>
                    <w10:anchorlock/>
                  </v:rect>
                </w:pict>
              </mc:Fallback>
            </mc:AlternateContent>
          </w:r>
        </w:p>
      </w:sdtContent>
    </w:sdt>
    <w:p w14:paraId="2725CA84" w14:textId="4100FA9B" w:rsidR="004346E1" w:rsidRPr="009C3BA1" w:rsidRDefault="005C0CD4" w:rsidP="00A8467C">
      <w:pPr>
        <w:widowControl w:val="0"/>
        <w:spacing w:after="0" w:line="360" w:lineRule="auto"/>
        <w:jc w:val="center"/>
        <w:rPr>
          <w:b/>
          <w:szCs w:val="28"/>
        </w:rPr>
      </w:pPr>
      <w:r w:rsidRPr="009C3BA1">
        <w:rPr>
          <w:b/>
          <w:szCs w:val="28"/>
        </w:rPr>
        <w:lastRenderedPageBreak/>
        <w:t>ОГЛАВЛЕНИЕ</w:t>
      </w:r>
    </w:p>
    <w:p w14:paraId="6BCDE657" w14:textId="77777777" w:rsidR="00E95159" w:rsidRPr="008256DE" w:rsidRDefault="00E95159" w:rsidP="00A502AA">
      <w:pPr>
        <w:pStyle w:val="13"/>
        <w:rPr>
          <w:rFonts w:eastAsiaTheme="minorEastAsia"/>
          <w:b w:val="0"/>
          <w:lang w:eastAsia="ru-RU"/>
        </w:rPr>
      </w:pPr>
      <w:r w:rsidRPr="009C3BA1">
        <w:rPr>
          <w:highlight w:val="yellow"/>
        </w:rPr>
        <w:fldChar w:fldCharType="begin"/>
      </w:r>
      <w:r w:rsidRPr="009C3BA1">
        <w:rPr>
          <w:highlight w:val="yellow"/>
        </w:rPr>
        <w:instrText xml:space="preserve"> TOC \o "1-3" \h \z \u </w:instrText>
      </w:r>
      <w:r w:rsidRPr="009C3BA1">
        <w:rPr>
          <w:highlight w:val="yellow"/>
        </w:rPr>
        <w:fldChar w:fldCharType="separate"/>
      </w:r>
      <w:hyperlink w:anchor="_Toc384212212" w:history="1">
        <w:r w:rsidRPr="008256DE">
          <w:rPr>
            <w:rStyle w:val="af2"/>
            <w:b w:val="0"/>
          </w:rPr>
          <w:t>Введение</w:t>
        </w:r>
        <w:r w:rsidRPr="008256DE">
          <w:rPr>
            <w:b w:val="0"/>
            <w:webHidden/>
          </w:rPr>
          <w:tab/>
        </w:r>
        <w:r w:rsidRPr="008256DE">
          <w:rPr>
            <w:b w:val="0"/>
            <w:webHidden/>
          </w:rPr>
          <w:fldChar w:fldCharType="begin"/>
        </w:r>
        <w:r w:rsidRPr="008256DE">
          <w:rPr>
            <w:b w:val="0"/>
            <w:webHidden/>
          </w:rPr>
          <w:instrText xml:space="preserve"> PAGEREF _Toc384212212 \h </w:instrText>
        </w:r>
        <w:r w:rsidRPr="008256DE">
          <w:rPr>
            <w:b w:val="0"/>
            <w:webHidden/>
          </w:rPr>
        </w:r>
        <w:r w:rsidRPr="008256DE">
          <w:rPr>
            <w:b w:val="0"/>
            <w:webHidden/>
          </w:rPr>
          <w:fldChar w:fldCharType="separate"/>
        </w:r>
        <w:r w:rsidR="00EE256F">
          <w:rPr>
            <w:b w:val="0"/>
            <w:webHidden/>
          </w:rPr>
          <w:t>8</w:t>
        </w:r>
        <w:r w:rsidRPr="008256DE">
          <w:rPr>
            <w:b w:val="0"/>
            <w:webHidden/>
          </w:rPr>
          <w:fldChar w:fldCharType="end"/>
        </w:r>
      </w:hyperlink>
    </w:p>
    <w:p w14:paraId="550A7A36" w14:textId="1F64FCF1" w:rsidR="00E95159" w:rsidRPr="008256DE" w:rsidRDefault="0071630F" w:rsidP="00A502AA">
      <w:pPr>
        <w:pStyle w:val="13"/>
        <w:rPr>
          <w:rFonts w:eastAsiaTheme="minorEastAsia"/>
          <w:b w:val="0"/>
          <w:lang w:eastAsia="ru-RU"/>
        </w:rPr>
      </w:pPr>
      <w:hyperlink w:anchor="_Toc384212213" w:history="1">
        <w:r w:rsidR="009C3BA1" w:rsidRPr="008256DE">
          <w:rPr>
            <w:rStyle w:val="af2"/>
            <w:b w:val="0"/>
          </w:rPr>
          <w:t xml:space="preserve">1. </w:t>
        </w:r>
        <w:r w:rsidR="00E95159" w:rsidRPr="008256DE">
          <w:rPr>
            <w:rStyle w:val="af2"/>
            <w:b w:val="0"/>
          </w:rPr>
          <w:t>Краткая характеристика социально-экономического развития муниципального района Безенчукский за 2013 год.</w:t>
        </w:r>
        <w:r w:rsidR="00E95159" w:rsidRPr="008256DE">
          <w:rPr>
            <w:b w:val="0"/>
            <w:webHidden/>
          </w:rPr>
          <w:tab/>
        </w:r>
        <w:r w:rsidR="00E95159" w:rsidRPr="008256DE">
          <w:rPr>
            <w:b w:val="0"/>
            <w:webHidden/>
          </w:rPr>
          <w:fldChar w:fldCharType="begin"/>
        </w:r>
        <w:r w:rsidR="00E95159" w:rsidRPr="008256DE">
          <w:rPr>
            <w:b w:val="0"/>
            <w:webHidden/>
          </w:rPr>
          <w:instrText xml:space="preserve"> PAGEREF _Toc384212213 \h </w:instrText>
        </w:r>
        <w:r w:rsidR="00E95159" w:rsidRPr="008256DE">
          <w:rPr>
            <w:b w:val="0"/>
            <w:webHidden/>
          </w:rPr>
        </w:r>
        <w:r w:rsidR="00E95159" w:rsidRPr="008256DE">
          <w:rPr>
            <w:b w:val="0"/>
            <w:webHidden/>
          </w:rPr>
          <w:fldChar w:fldCharType="separate"/>
        </w:r>
        <w:r w:rsidR="00EE256F">
          <w:rPr>
            <w:b w:val="0"/>
            <w:webHidden/>
          </w:rPr>
          <w:t>10</w:t>
        </w:r>
        <w:r w:rsidR="00E95159" w:rsidRPr="008256DE">
          <w:rPr>
            <w:b w:val="0"/>
            <w:webHidden/>
          </w:rPr>
          <w:fldChar w:fldCharType="end"/>
        </w:r>
      </w:hyperlink>
    </w:p>
    <w:p w14:paraId="0DFF44F5" w14:textId="4F238824" w:rsidR="00E95159" w:rsidRPr="008256DE" w:rsidRDefault="0071630F" w:rsidP="00A502AA">
      <w:pPr>
        <w:pStyle w:val="13"/>
        <w:rPr>
          <w:rFonts w:eastAsiaTheme="minorEastAsia"/>
          <w:b w:val="0"/>
          <w:lang w:eastAsia="ru-RU"/>
        </w:rPr>
      </w:pPr>
      <w:hyperlink w:anchor="_Toc384212214" w:history="1">
        <w:r w:rsidR="00E95159" w:rsidRPr="008256DE">
          <w:rPr>
            <w:rStyle w:val="af2"/>
            <w:b w:val="0"/>
          </w:rPr>
          <w:t xml:space="preserve">2. </w:t>
        </w:r>
        <w:r w:rsidR="005C0CD4" w:rsidRPr="008256DE">
          <w:rPr>
            <w:rStyle w:val="af2"/>
            <w:b w:val="0"/>
          </w:rPr>
          <w:t xml:space="preserve"> </w:t>
        </w:r>
        <w:r w:rsidR="00E95159" w:rsidRPr="008256DE">
          <w:rPr>
            <w:rStyle w:val="af2"/>
            <w:b w:val="0"/>
          </w:rPr>
          <w:t>Информация о результатах деятельности Главы Администрации района, включая результаты взаимодействия с федеральными органами государственной власти, органами государственной власти Самарской области</w:t>
        </w:r>
        <w:r w:rsidR="009C3BA1" w:rsidRPr="008256DE">
          <w:rPr>
            <w:rStyle w:val="af2"/>
            <w:b w:val="0"/>
          </w:rPr>
          <w:t>……</w:t>
        </w:r>
        <w:r w:rsidR="00E95159" w:rsidRPr="008256DE">
          <w:rPr>
            <w:b w:val="0"/>
            <w:webHidden/>
          </w:rPr>
          <w:tab/>
        </w:r>
        <w:r w:rsidR="00E95159" w:rsidRPr="008256DE">
          <w:rPr>
            <w:b w:val="0"/>
            <w:webHidden/>
          </w:rPr>
          <w:fldChar w:fldCharType="begin"/>
        </w:r>
        <w:r w:rsidR="00E95159" w:rsidRPr="008256DE">
          <w:rPr>
            <w:b w:val="0"/>
            <w:webHidden/>
          </w:rPr>
          <w:instrText xml:space="preserve"> PAGEREF _Toc384212214 \h </w:instrText>
        </w:r>
        <w:r w:rsidR="00E95159" w:rsidRPr="008256DE">
          <w:rPr>
            <w:b w:val="0"/>
            <w:webHidden/>
          </w:rPr>
        </w:r>
        <w:r w:rsidR="00E95159" w:rsidRPr="008256DE">
          <w:rPr>
            <w:b w:val="0"/>
            <w:webHidden/>
          </w:rPr>
          <w:fldChar w:fldCharType="separate"/>
        </w:r>
        <w:r w:rsidR="00EE256F">
          <w:rPr>
            <w:b w:val="0"/>
            <w:webHidden/>
          </w:rPr>
          <w:t>17</w:t>
        </w:r>
        <w:r w:rsidR="00E95159" w:rsidRPr="008256DE">
          <w:rPr>
            <w:b w:val="0"/>
            <w:webHidden/>
          </w:rPr>
          <w:fldChar w:fldCharType="end"/>
        </w:r>
      </w:hyperlink>
    </w:p>
    <w:p w14:paraId="15052E98" w14:textId="77777777" w:rsidR="00E95159" w:rsidRPr="008256DE" w:rsidRDefault="0071630F" w:rsidP="009C3BA1">
      <w:pPr>
        <w:pStyle w:val="26"/>
        <w:rPr>
          <w:rFonts w:ascii="Times New Roman" w:eastAsiaTheme="minorEastAsia" w:hAnsi="Times New Roman"/>
          <w:b w:val="0"/>
          <w:noProof/>
          <w:sz w:val="28"/>
          <w:szCs w:val="28"/>
          <w:lang w:eastAsia="ru-RU"/>
        </w:rPr>
      </w:pPr>
      <w:hyperlink w:anchor="_Toc384212215" w:history="1">
        <w:r w:rsidR="00E95159" w:rsidRPr="008256DE">
          <w:rPr>
            <w:rStyle w:val="af2"/>
            <w:rFonts w:ascii="Times New Roman" w:hAnsi="Times New Roman"/>
            <w:b w:val="0"/>
            <w:noProof/>
            <w:sz w:val="28"/>
            <w:szCs w:val="28"/>
          </w:rPr>
          <w:t xml:space="preserve">2.1. </w:t>
        </w:r>
        <w:r w:rsidR="00E95159" w:rsidRPr="008256DE">
          <w:rPr>
            <w:rFonts w:ascii="Times New Roman" w:eastAsiaTheme="minorEastAsia" w:hAnsi="Times New Roman"/>
            <w:b w:val="0"/>
            <w:noProof/>
            <w:sz w:val="28"/>
            <w:szCs w:val="28"/>
            <w:lang w:eastAsia="ru-RU"/>
          </w:rPr>
          <w:tab/>
        </w:r>
        <w:r w:rsidR="00E95159" w:rsidRPr="008256DE">
          <w:rPr>
            <w:rStyle w:val="af2"/>
            <w:rFonts w:ascii="Times New Roman" w:hAnsi="Times New Roman"/>
            <w:b w:val="0"/>
            <w:noProof/>
            <w:sz w:val="28"/>
            <w:szCs w:val="28"/>
          </w:rPr>
          <w:t>Издание в пределах своих полномочий правовых актов - постановлений, распоряжений администрации и их обнародование.</w:t>
        </w:r>
        <w:r w:rsidR="00E95159" w:rsidRPr="008256DE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="00E95159" w:rsidRPr="008256DE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="00E95159" w:rsidRPr="008256DE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_Toc384212215 \h </w:instrText>
        </w:r>
        <w:r w:rsidR="00E95159" w:rsidRPr="008256DE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="00E95159" w:rsidRPr="008256DE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 w:rsidR="00EE256F">
          <w:rPr>
            <w:rFonts w:ascii="Times New Roman" w:hAnsi="Times New Roman"/>
            <w:b w:val="0"/>
            <w:noProof/>
            <w:webHidden/>
            <w:sz w:val="28"/>
            <w:szCs w:val="28"/>
          </w:rPr>
          <w:t>17</w:t>
        </w:r>
        <w:r w:rsidR="00E95159" w:rsidRPr="008256DE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14:paraId="678F4799" w14:textId="77777777" w:rsidR="00E95159" w:rsidRPr="008256DE" w:rsidRDefault="0071630F" w:rsidP="009C3BA1">
      <w:pPr>
        <w:pStyle w:val="26"/>
        <w:rPr>
          <w:rFonts w:ascii="Times New Roman" w:eastAsiaTheme="minorEastAsia" w:hAnsi="Times New Roman"/>
          <w:b w:val="0"/>
          <w:noProof/>
          <w:sz w:val="28"/>
          <w:szCs w:val="28"/>
          <w:lang w:eastAsia="ru-RU"/>
        </w:rPr>
      </w:pPr>
      <w:hyperlink w:anchor="_Toc384212218" w:history="1">
        <w:r w:rsidR="00E95159" w:rsidRPr="008256DE">
          <w:rPr>
            <w:rStyle w:val="af2"/>
            <w:rFonts w:ascii="Times New Roman" w:hAnsi="Times New Roman"/>
            <w:b w:val="0"/>
            <w:noProof/>
            <w:sz w:val="28"/>
            <w:szCs w:val="28"/>
          </w:rPr>
          <w:t>2.2.</w:t>
        </w:r>
        <w:r w:rsidR="00E95159" w:rsidRPr="008256DE">
          <w:rPr>
            <w:rFonts w:ascii="Times New Roman" w:eastAsiaTheme="minorEastAsia" w:hAnsi="Times New Roman"/>
            <w:b w:val="0"/>
            <w:noProof/>
            <w:sz w:val="28"/>
            <w:szCs w:val="28"/>
            <w:lang w:eastAsia="ru-RU"/>
          </w:rPr>
          <w:tab/>
        </w:r>
        <w:r w:rsidR="00E95159" w:rsidRPr="008256DE">
          <w:rPr>
            <w:rStyle w:val="af2"/>
            <w:rFonts w:ascii="Times New Roman" w:hAnsi="Times New Roman"/>
            <w:b w:val="0"/>
            <w:noProof/>
            <w:sz w:val="28"/>
            <w:szCs w:val="28"/>
          </w:rPr>
          <w:t>Организация исполнения на территории муниципального района федеральных законов, законов Самарской области, решений Собрания представителей муниципального района Безенчукский, а также принятых им правовых актов</w:t>
        </w:r>
        <w:r w:rsidR="00E95159" w:rsidRPr="008256DE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="00E95159" w:rsidRPr="008256DE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="00E95159" w:rsidRPr="008256DE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_Toc384212218 \h </w:instrText>
        </w:r>
        <w:r w:rsidR="00E95159" w:rsidRPr="008256DE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="00E95159" w:rsidRPr="008256DE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 w:rsidR="00EE256F">
          <w:rPr>
            <w:rFonts w:ascii="Times New Roman" w:hAnsi="Times New Roman"/>
            <w:b w:val="0"/>
            <w:noProof/>
            <w:webHidden/>
            <w:sz w:val="28"/>
            <w:szCs w:val="28"/>
          </w:rPr>
          <w:t>17</w:t>
        </w:r>
        <w:r w:rsidR="00E95159" w:rsidRPr="008256DE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14:paraId="7EBAA573" w14:textId="77777777" w:rsidR="00E95159" w:rsidRPr="008256DE" w:rsidRDefault="0071630F" w:rsidP="00A502AA">
      <w:pPr>
        <w:pStyle w:val="26"/>
        <w:rPr>
          <w:rFonts w:ascii="Times New Roman" w:eastAsiaTheme="minorEastAsia" w:hAnsi="Times New Roman"/>
          <w:b w:val="0"/>
          <w:noProof/>
          <w:sz w:val="28"/>
          <w:szCs w:val="28"/>
          <w:lang w:eastAsia="ru-RU"/>
        </w:rPr>
      </w:pPr>
      <w:hyperlink w:anchor="_Toc384212219" w:history="1">
        <w:r w:rsidR="00E95159" w:rsidRPr="008256DE">
          <w:rPr>
            <w:rStyle w:val="af2"/>
            <w:rFonts w:ascii="Times New Roman" w:hAnsi="Times New Roman"/>
            <w:b w:val="0"/>
            <w:noProof/>
            <w:sz w:val="28"/>
            <w:szCs w:val="28"/>
          </w:rPr>
          <w:t>2.3. Разработка структуры администрации муниципального района. Утверждение положений о структурных подразделениях администрации муниципального района, не являющихся юридическими лицами. Формирование администрации муниципального района и руководство на принципах единоначалия. Распределение обязанностей между должностными лицами администрации муниципального района.</w:t>
        </w:r>
        <w:r w:rsidR="00E95159" w:rsidRPr="008256DE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="00E95159" w:rsidRPr="008256DE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="00E95159" w:rsidRPr="008256DE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_Toc384212219 \h </w:instrText>
        </w:r>
        <w:r w:rsidR="00E95159" w:rsidRPr="008256DE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="00E95159" w:rsidRPr="008256DE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 w:rsidR="00EE256F">
          <w:rPr>
            <w:rFonts w:ascii="Times New Roman" w:hAnsi="Times New Roman"/>
            <w:b w:val="0"/>
            <w:noProof/>
            <w:webHidden/>
            <w:sz w:val="28"/>
            <w:szCs w:val="28"/>
          </w:rPr>
          <w:t>18</w:t>
        </w:r>
        <w:r w:rsidR="00E95159" w:rsidRPr="008256DE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14:paraId="596A2A0E" w14:textId="77777777" w:rsidR="00E95159" w:rsidRPr="008256DE" w:rsidRDefault="0071630F" w:rsidP="009C3BA1">
      <w:pPr>
        <w:pStyle w:val="26"/>
        <w:rPr>
          <w:rFonts w:ascii="Times New Roman" w:eastAsiaTheme="minorEastAsia" w:hAnsi="Times New Roman"/>
          <w:b w:val="0"/>
          <w:noProof/>
          <w:sz w:val="28"/>
          <w:szCs w:val="28"/>
          <w:lang w:eastAsia="ru-RU"/>
        </w:rPr>
      </w:pPr>
      <w:hyperlink w:anchor="_Toc384212220" w:history="1">
        <w:r w:rsidR="00E95159" w:rsidRPr="008256DE">
          <w:rPr>
            <w:rStyle w:val="af2"/>
            <w:rFonts w:ascii="Times New Roman" w:hAnsi="Times New Roman"/>
            <w:b w:val="0"/>
            <w:noProof/>
            <w:sz w:val="28"/>
            <w:szCs w:val="28"/>
          </w:rPr>
          <w:t>2.4. Формирование коллегиального совещательного органа - коллегии администрации муниципального района, руководство его деятельностью.</w:t>
        </w:r>
        <w:r w:rsidR="00E95159" w:rsidRPr="008256DE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="00E95159" w:rsidRPr="008256DE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="00E95159" w:rsidRPr="008256DE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_Toc384212220 \h </w:instrText>
        </w:r>
        <w:r w:rsidR="00E95159" w:rsidRPr="008256DE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="00E95159" w:rsidRPr="008256DE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 w:rsidR="00EE256F">
          <w:rPr>
            <w:rFonts w:ascii="Times New Roman" w:hAnsi="Times New Roman"/>
            <w:b w:val="0"/>
            <w:noProof/>
            <w:webHidden/>
            <w:sz w:val="28"/>
            <w:szCs w:val="28"/>
          </w:rPr>
          <w:t>19</w:t>
        </w:r>
        <w:r w:rsidR="00E95159" w:rsidRPr="008256DE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14:paraId="58DC4FE6" w14:textId="77777777" w:rsidR="00E95159" w:rsidRPr="008256DE" w:rsidRDefault="0071630F" w:rsidP="009C3BA1">
      <w:pPr>
        <w:pStyle w:val="26"/>
        <w:rPr>
          <w:rFonts w:ascii="Times New Roman" w:eastAsiaTheme="minorEastAsia" w:hAnsi="Times New Roman"/>
          <w:b w:val="0"/>
          <w:noProof/>
          <w:sz w:val="28"/>
          <w:szCs w:val="28"/>
          <w:lang w:eastAsia="ru-RU"/>
        </w:rPr>
      </w:pPr>
      <w:hyperlink w:anchor="_Toc384212221" w:history="1">
        <w:r w:rsidR="00E95159" w:rsidRPr="008256DE">
          <w:rPr>
            <w:rStyle w:val="af2"/>
            <w:rFonts w:ascii="Times New Roman" w:hAnsi="Times New Roman"/>
            <w:b w:val="0"/>
            <w:noProof/>
            <w:sz w:val="28"/>
            <w:szCs w:val="28"/>
          </w:rPr>
          <w:t>2.5. Принятие мер по обеспечению и защите интересов муниципального района в суде, арбитражном суде, а также в соответствующих органах государственной власти и управления</w:t>
        </w:r>
        <w:r w:rsidR="00E95159" w:rsidRPr="008256DE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="00E95159" w:rsidRPr="008256DE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="00E95159" w:rsidRPr="008256DE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_Toc384212221 \h </w:instrText>
        </w:r>
        <w:r w:rsidR="00E95159" w:rsidRPr="008256DE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="00E95159" w:rsidRPr="008256DE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 w:rsidR="00EE256F">
          <w:rPr>
            <w:rFonts w:ascii="Times New Roman" w:hAnsi="Times New Roman"/>
            <w:b w:val="0"/>
            <w:noProof/>
            <w:webHidden/>
            <w:sz w:val="28"/>
            <w:szCs w:val="28"/>
          </w:rPr>
          <w:t>20</w:t>
        </w:r>
        <w:r w:rsidR="00E95159" w:rsidRPr="008256DE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14:paraId="16F20B37" w14:textId="77777777" w:rsidR="00E95159" w:rsidRPr="008256DE" w:rsidRDefault="0071630F" w:rsidP="009C3BA1">
      <w:pPr>
        <w:pStyle w:val="26"/>
        <w:rPr>
          <w:rFonts w:ascii="Times New Roman" w:eastAsiaTheme="minorEastAsia" w:hAnsi="Times New Roman"/>
          <w:b w:val="0"/>
          <w:noProof/>
          <w:sz w:val="28"/>
          <w:szCs w:val="28"/>
          <w:lang w:eastAsia="ru-RU"/>
        </w:rPr>
      </w:pPr>
      <w:hyperlink w:anchor="_Toc384212222" w:history="1">
        <w:r w:rsidR="00E95159" w:rsidRPr="008256DE">
          <w:rPr>
            <w:rStyle w:val="af2"/>
            <w:rFonts w:ascii="Times New Roman" w:hAnsi="Times New Roman"/>
            <w:b w:val="0"/>
            <w:noProof/>
            <w:sz w:val="28"/>
            <w:szCs w:val="28"/>
          </w:rPr>
          <w:t>2.6. Осуществление личного приёма граждан муниципального района, рассмотрение заявлений, жалоб и предложений граждан</w:t>
        </w:r>
        <w:r w:rsidR="00E95159" w:rsidRPr="008256DE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="00E95159" w:rsidRPr="008256DE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="00E95159" w:rsidRPr="008256DE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_Toc384212222 \h </w:instrText>
        </w:r>
        <w:r w:rsidR="00E95159" w:rsidRPr="008256DE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="00E95159" w:rsidRPr="008256DE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 w:rsidR="00EE256F">
          <w:rPr>
            <w:rFonts w:ascii="Times New Roman" w:hAnsi="Times New Roman"/>
            <w:b w:val="0"/>
            <w:noProof/>
            <w:webHidden/>
            <w:sz w:val="28"/>
            <w:szCs w:val="28"/>
          </w:rPr>
          <w:t>21</w:t>
        </w:r>
        <w:r w:rsidR="00E95159" w:rsidRPr="008256DE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14:paraId="5EA4FC98" w14:textId="77777777" w:rsidR="00E95159" w:rsidRPr="008256DE" w:rsidRDefault="0071630F" w:rsidP="009C3BA1">
      <w:pPr>
        <w:pStyle w:val="26"/>
        <w:rPr>
          <w:rFonts w:ascii="Times New Roman" w:eastAsiaTheme="minorEastAsia" w:hAnsi="Times New Roman"/>
          <w:b w:val="0"/>
          <w:noProof/>
          <w:sz w:val="28"/>
          <w:szCs w:val="28"/>
          <w:lang w:eastAsia="ru-RU"/>
        </w:rPr>
      </w:pPr>
      <w:hyperlink w:anchor="_Toc384212223" w:history="1">
        <w:r w:rsidR="00E95159" w:rsidRPr="008256DE">
          <w:rPr>
            <w:rStyle w:val="af2"/>
            <w:rFonts w:ascii="Times New Roman" w:hAnsi="Times New Roman"/>
            <w:b w:val="0"/>
            <w:noProof/>
            <w:sz w:val="28"/>
            <w:szCs w:val="28"/>
          </w:rPr>
          <w:t>2.7. Взаимодействие с федеральными и областными органами власти.</w:t>
        </w:r>
        <w:r w:rsidR="00E95159" w:rsidRPr="008256DE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="00E95159" w:rsidRPr="008256DE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="00E95159" w:rsidRPr="008256DE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_Toc384212223 \h </w:instrText>
        </w:r>
        <w:r w:rsidR="00E95159" w:rsidRPr="008256DE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="00E95159" w:rsidRPr="008256DE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 w:rsidR="00EE256F">
          <w:rPr>
            <w:rFonts w:ascii="Times New Roman" w:hAnsi="Times New Roman"/>
            <w:b w:val="0"/>
            <w:noProof/>
            <w:webHidden/>
            <w:sz w:val="28"/>
            <w:szCs w:val="28"/>
          </w:rPr>
          <w:t>22</w:t>
        </w:r>
        <w:r w:rsidR="00E95159" w:rsidRPr="008256DE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14:paraId="7A7B3539" w14:textId="2533C324" w:rsidR="00E95159" w:rsidRPr="008256DE" w:rsidRDefault="0071630F" w:rsidP="00A502AA">
      <w:pPr>
        <w:pStyle w:val="13"/>
        <w:rPr>
          <w:rFonts w:eastAsiaTheme="minorEastAsia"/>
          <w:b w:val="0"/>
          <w:lang w:eastAsia="ru-RU"/>
        </w:rPr>
      </w:pPr>
      <w:hyperlink w:anchor="_Toc384212224" w:history="1">
        <w:r w:rsidR="00E95159" w:rsidRPr="008256DE">
          <w:rPr>
            <w:rStyle w:val="af2"/>
            <w:b w:val="0"/>
          </w:rPr>
          <w:t>3. Экономика и финансы.</w:t>
        </w:r>
        <w:r w:rsidR="00E95159" w:rsidRPr="008256DE">
          <w:rPr>
            <w:b w:val="0"/>
            <w:webHidden/>
          </w:rPr>
          <w:tab/>
        </w:r>
        <w:r w:rsidR="00E95159" w:rsidRPr="008256DE">
          <w:rPr>
            <w:b w:val="0"/>
            <w:webHidden/>
          </w:rPr>
          <w:fldChar w:fldCharType="begin"/>
        </w:r>
        <w:r w:rsidR="00E95159" w:rsidRPr="008256DE">
          <w:rPr>
            <w:b w:val="0"/>
            <w:webHidden/>
          </w:rPr>
          <w:instrText xml:space="preserve"> PAGEREF _Toc384212224 \h </w:instrText>
        </w:r>
        <w:r w:rsidR="00E95159" w:rsidRPr="008256DE">
          <w:rPr>
            <w:b w:val="0"/>
            <w:webHidden/>
          </w:rPr>
        </w:r>
        <w:r w:rsidR="00E95159" w:rsidRPr="008256DE">
          <w:rPr>
            <w:b w:val="0"/>
            <w:webHidden/>
          </w:rPr>
          <w:fldChar w:fldCharType="separate"/>
        </w:r>
        <w:r w:rsidR="00EE256F">
          <w:rPr>
            <w:b w:val="0"/>
            <w:webHidden/>
          </w:rPr>
          <w:t>24</w:t>
        </w:r>
        <w:r w:rsidR="00E95159" w:rsidRPr="008256DE">
          <w:rPr>
            <w:b w:val="0"/>
            <w:webHidden/>
          </w:rPr>
          <w:fldChar w:fldCharType="end"/>
        </w:r>
      </w:hyperlink>
    </w:p>
    <w:p w14:paraId="63B5BC06" w14:textId="77777777" w:rsidR="00E95159" w:rsidRPr="008256DE" w:rsidRDefault="0071630F" w:rsidP="009C3BA1">
      <w:pPr>
        <w:pStyle w:val="26"/>
        <w:rPr>
          <w:rFonts w:ascii="Times New Roman" w:eastAsiaTheme="minorEastAsia" w:hAnsi="Times New Roman"/>
          <w:b w:val="0"/>
          <w:noProof/>
          <w:sz w:val="28"/>
          <w:szCs w:val="28"/>
          <w:lang w:eastAsia="ru-RU"/>
        </w:rPr>
      </w:pPr>
      <w:hyperlink w:anchor="_Toc384212225" w:history="1">
        <w:r w:rsidR="00E95159" w:rsidRPr="008256DE">
          <w:rPr>
            <w:rStyle w:val="af2"/>
            <w:rFonts w:ascii="Times New Roman" w:hAnsi="Times New Roman"/>
            <w:b w:val="0"/>
            <w:noProof/>
            <w:sz w:val="28"/>
            <w:szCs w:val="28"/>
          </w:rPr>
          <w:t xml:space="preserve">3.1. Формирование, утверждение, исполнение и контроль за исполнением </w:t>
        </w:r>
        <w:r w:rsidR="00E95159" w:rsidRPr="008256DE">
          <w:rPr>
            <w:rStyle w:val="af2"/>
            <w:rFonts w:ascii="Times New Roman" w:hAnsi="Times New Roman"/>
            <w:b w:val="0"/>
            <w:noProof/>
            <w:sz w:val="28"/>
            <w:szCs w:val="28"/>
          </w:rPr>
          <w:lastRenderedPageBreak/>
          <w:t>бюджета муниципального района.</w:t>
        </w:r>
        <w:r w:rsidR="00E95159" w:rsidRPr="008256DE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="00E95159" w:rsidRPr="008256DE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="00E95159" w:rsidRPr="008256DE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_Toc384212225 \h </w:instrText>
        </w:r>
        <w:r w:rsidR="00E95159" w:rsidRPr="008256DE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="00E95159" w:rsidRPr="008256DE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 w:rsidR="00EE256F">
          <w:rPr>
            <w:rFonts w:ascii="Times New Roman" w:hAnsi="Times New Roman"/>
            <w:b w:val="0"/>
            <w:noProof/>
            <w:webHidden/>
            <w:sz w:val="28"/>
            <w:szCs w:val="28"/>
          </w:rPr>
          <w:t>24</w:t>
        </w:r>
        <w:r w:rsidR="00E95159" w:rsidRPr="008256DE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14:paraId="4DFB16CF" w14:textId="77777777" w:rsidR="00E95159" w:rsidRPr="008256DE" w:rsidRDefault="0071630F" w:rsidP="009C3BA1">
      <w:pPr>
        <w:pStyle w:val="26"/>
        <w:rPr>
          <w:rFonts w:ascii="Times New Roman" w:eastAsiaTheme="minorEastAsia" w:hAnsi="Times New Roman"/>
          <w:b w:val="0"/>
          <w:noProof/>
          <w:sz w:val="28"/>
          <w:szCs w:val="28"/>
          <w:lang w:eastAsia="ru-RU"/>
        </w:rPr>
      </w:pPr>
      <w:hyperlink w:anchor="_Toc384212226" w:history="1">
        <w:r w:rsidR="00E95159" w:rsidRPr="008256DE">
          <w:rPr>
            <w:rStyle w:val="af2"/>
            <w:rFonts w:ascii="Times New Roman" w:hAnsi="Times New Roman"/>
            <w:b w:val="0"/>
            <w:noProof/>
            <w:sz w:val="28"/>
            <w:szCs w:val="28"/>
          </w:rPr>
          <w:t>3.2.</w:t>
        </w:r>
        <w:r w:rsidR="00E95159" w:rsidRPr="008256DE">
          <w:rPr>
            <w:rFonts w:ascii="Times New Roman" w:eastAsiaTheme="minorEastAsia" w:hAnsi="Times New Roman"/>
            <w:b w:val="0"/>
            <w:noProof/>
            <w:sz w:val="28"/>
            <w:szCs w:val="28"/>
            <w:lang w:eastAsia="ru-RU"/>
          </w:rPr>
          <w:tab/>
        </w:r>
        <w:r w:rsidR="00E95159" w:rsidRPr="008256DE">
          <w:rPr>
            <w:rStyle w:val="af2"/>
            <w:rFonts w:ascii="Times New Roman" w:hAnsi="Times New Roman"/>
            <w:b w:val="0"/>
            <w:noProof/>
            <w:sz w:val="28"/>
            <w:szCs w:val="28"/>
          </w:rPr>
          <w:t>Установление, изменение и отмена местных налогов и сборов муниципального района.</w:t>
        </w:r>
        <w:r w:rsidR="00E95159" w:rsidRPr="008256DE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="00E95159" w:rsidRPr="008256DE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="00E95159" w:rsidRPr="008256DE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_Toc384212226 \h </w:instrText>
        </w:r>
        <w:r w:rsidR="00E95159" w:rsidRPr="008256DE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="00E95159" w:rsidRPr="008256DE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 w:rsidR="00EE256F">
          <w:rPr>
            <w:rFonts w:ascii="Times New Roman" w:hAnsi="Times New Roman"/>
            <w:b w:val="0"/>
            <w:noProof/>
            <w:webHidden/>
            <w:sz w:val="28"/>
            <w:szCs w:val="28"/>
          </w:rPr>
          <w:t>27</w:t>
        </w:r>
        <w:r w:rsidR="00E95159" w:rsidRPr="008256DE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14:paraId="34A6DADE" w14:textId="77777777" w:rsidR="00E95159" w:rsidRPr="008256DE" w:rsidRDefault="0071630F" w:rsidP="009C3BA1">
      <w:pPr>
        <w:pStyle w:val="26"/>
        <w:rPr>
          <w:rFonts w:ascii="Times New Roman" w:eastAsiaTheme="minorEastAsia" w:hAnsi="Times New Roman"/>
          <w:b w:val="0"/>
          <w:noProof/>
          <w:sz w:val="28"/>
          <w:szCs w:val="28"/>
          <w:lang w:eastAsia="ru-RU"/>
        </w:rPr>
      </w:pPr>
      <w:hyperlink w:anchor="_Toc384212227" w:history="1">
        <w:r w:rsidR="00E95159" w:rsidRPr="008256DE">
          <w:rPr>
            <w:rStyle w:val="af2"/>
            <w:rFonts w:ascii="Times New Roman" w:hAnsi="Times New Roman"/>
            <w:b w:val="0"/>
            <w:noProof/>
            <w:sz w:val="28"/>
            <w:szCs w:val="28"/>
          </w:rPr>
          <w:t>3.3.</w:t>
        </w:r>
        <w:r w:rsidR="00E95159" w:rsidRPr="008256DE">
          <w:rPr>
            <w:rFonts w:ascii="Times New Roman" w:eastAsiaTheme="minorEastAsia" w:hAnsi="Times New Roman"/>
            <w:b w:val="0"/>
            <w:noProof/>
            <w:sz w:val="28"/>
            <w:szCs w:val="28"/>
            <w:lang w:eastAsia="ru-RU"/>
          </w:rPr>
          <w:tab/>
        </w:r>
        <w:r w:rsidR="00E95159" w:rsidRPr="008256DE">
          <w:rPr>
            <w:rStyle w:val="af2"/>
            <w:rFonts w:ascii="Times New Roman" w:hAnsi="Times New Roman"/>
            <w:b w:val="0"/>
            <w:noProof/>
            <w:sz w:val="28"/>
            <w:szCs w:val="28"/>
          </w:rPr>
          <w:t>Выравнивание уровня бюджетной обеспеченности поселений.</w:t>
        </w:r>
        <w:r w:rsidR="00E95159" w:rsidRPr="008256DE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="00E95159" w:rsidRPr="008256DE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="00E95159" w:rsidRPr="008256DE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_Toc384212227 \h </w:instrText>
        </w:r>
        <w:r w:rsidR="00E95159" w:rsidRPr="008256DE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="00E95159" w:rsidRPr="008256DE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 w:rsidR="00EE256F">
          <w:rPr>
            <w:rFonts w:ascii="Times New Roman" w:hAnsi="Times New Roman"/>
            <w:b w:val="0"/>
            <w:noProof/>
            <w:webHidden/>
            <w:sz w:val="28"/>
            <w:szCs w:val="28"/>
          </w:rPr>
          <w:t>28</w:t>
        </w:r>
        <w:r w:rsidR="00E95159" w:rsidRPr="008256DE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14:paraId="00273E0F" w14:textId="77777777" w:rsidR="00E95159" w:rsidRPr="008256DE" w:rsidRDefault="0071630F" w:rsidP="009C3BA1">
      <w:pPr>
        <w:pStyle w:val="26"/>
        <w:rPr>
          <w:rFonts w:ascii="Times New Roman" w:eastAsiaTheme="minorEastAsia" w:hAnsi="Times New Roman"/>
          <w:b w:val="0"/>
          <w:noProof/>
          <w:sz w:val="28"/>
          <w:szCs w:val="28"/>
          <w:lang w:eastAsia="ru-RU"/>
        </w:rPr>
      </w:pPr>
      <w:hyperlink w:anchor="_Toc384212228" w:history="1">
        <w:r w:rsidR="00E95159" w:rsidRPr="008256DE">
          <w:rPr>
            <w:rStyle w:val="af2"/>
            <w:rFonts w:ascii="Times New Roman" w:hAnsi="Times New Roman"/>
            <w:b w:val="0"/>
            <w:noProof/>
            <w:sz w:val="28"/>
            <w:szCs w:val="28"/>
          </w:rPr>
          <w:t>3.4.</w:t>
        </w:r>
        <w:r w:rsidR="00E95159" w:rsidRPr="008256DE">
          <w:rPr>
            <w:rFonts w:ascii="Times New Roman" w:eastAsiaTheme="minorEastAsia" w:hAnsi="Times New Roman"/>
            <w:b w:val="0"/>
            <w:noProof/>
            <w:sz w:val="28"/>
            <w:szCs w:val="28"/>
            <w:lang w:eastAsia="ru-RU"/>
          </w:rPr>
          <w:tab/>
        </w:r>
        <w:r w:rsidR="00E95159" w:rsidRPr="008256DE">
          <w:rPr>
            <w:rStyle w:val="af2"/>
            <w:rFonts w:ascii="Times New Roman" w:hAnsi="Times New Roman"/>
            <w:b w:val="0"/>
            <w:noProof/>
            <w:sz w:val="28"/>
            <w:szCs w:val="28"/>
          </w:rPr>
          <w:t>Осуществление финансового обеспечения деятельности муниципальных казенных учреждений и финансового обеспечения муниципального задания бюджетными и автономными учреждениями.</w:t>
        </w:r>
        <w:r w:rsidR="00E95159" w:rsidRPr="008256DE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="00E95159" w:rsidRPr="008256DE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="00E95159" w:rsidRPr="008256DE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_Toc384212228 \h </w:instrText>
        </w:r>
        <w:r w:rsidR="00E95159" w:rsidRPr="008256DE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="00E95159" w:rsidRPr="008256DE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 w:rsidR="00EE256F">
          <w:rPr>
            <w:rFonts w:ascii="Times New Roman" w:hAnsi="Times New Roman"/>
            <w:b w:val="0"/>
            <w:noProof/>
            <w:webHidden/>
            <w:sz w:val="28"/>
            <w:szCs w:val="28"/>
          </w:rPr>
          <w:t>28</w:t>
        </w:r>
        <w:r w:rsidR="00E95159" w:rsidRPr="008256DE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14:paraId="01B846EC" w14:textId="58B09E6C" w:rsidR="00E95159" w:rsidRPr="008256DE" w:rsidRDefault="0071630F" w:rsidP="00A502AA">
      <w:pPr>
        <w:pStyle w:val="26"/>
        <w:rPr>
          <w:rFonts w:ascii="Times New Roman" w:eastAsiaTheme="minorEastAsia" w:hAnsi="Times New Roman"/>
          <w:b w:val="0"/>
          <w:noProof/>
          <w:sz w:val="28"/>
          <w:szCs w:val="28"/>
          <w:lang w:eastAsia="ru-RU"/>
        </w:rPr>
      </w:pPr>
      <w:hyperlink w:anchor="_Toc384212229" w:history="1">
        <w:r w:rsidR="00E95159" w:rsidRPr="008256DE">
          <w:rPr>
            <w:rStyle w:val="af2"/>
            <w:rFonts w:ascii="Times New Roman" w:hAnsi="Times New Roman"/>
            <w:b w:val="0"/>
            <w:noProof/>
            <w:sz w:val="28"/>
            <w:szCs w:val="28"/>
          </w:rPr>
          <w:t>3.5.</w:t>
        </w:r>
        <w:r w:rsidR="00E95159" w:rsidRPr="008256DE">
          <w:rPr>
            <w:rFonts w:ascii="Times New Roman" w:eastAsiaTheme="minorEastAsia" w:hAnsi="Times New Roman"/>
            <w:b w:val="0"/>
            <w:noProof/>
            <w:sz w:val="28"/>
            <w:szCs w:val="28"/>
            <w:lang w:eastAsia="ru-RU"/>
          </w:rPr>
          <w:tab/>
        </w:r>
        <w:r w:rsidR="00E95159" w:rsidRPr="008256DE">
          <w:rPr>
            <w:rStyle w:val="af2"/>
            <w:rFonts w:ascii="Times New Roman" w:hAnsi="Times New Roman"/>
            <w:b w:val="0"/>
            <w:noProof/>
            <w:sz w:val="28"/>
            <w:szCs w:val="28"/>
          </w:rPr>
          <w:t>Владение, пользование и распоряжение имуществом, находящимся в муниципальной собственности муниципального района.</w:t>
        </w:r>
        <w:r w:rsidR="00E95159" w:rsidRPr="008256DE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="00E95159" w:rsidRPr="008256DE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="00E95159" w:rsidRPr="008256DE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_Toc384212229 \h </w:instrText>
        </w:r>
        <w:r w:rsidR="00E95159" w:rsidRPr="008256DE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="00E95159" w:rsidRPr="008256DE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 w:rsidR="00EE256F">
          <w:rPr>
            <w:rFonts w:ascii="Times New Roman" w:hAnsi="Times New Roman"/>
            <w:b w:val="0"/>
            <w:noProof/>
            <w:webHidden/>
            <w:sz w:val="28"/>
            <w:szCs w:val="28"/>
          </w:rPr>
          <w:t>29</w:t>
        </w:r>
        <w:r w:rsidR="00E95159" w:rsidRPr="008256DE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14:paraId="1585727A" w14:textId="2FBF40FF" w:rsidR="00E95159" w:rsidRPr="008256DE" w:rsidRDefault="0071630F" w:rsidP="00A502AA">
      <w:pPr>
        <w:pStyle w:val="35"/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384212231" w:history="1">
        <w:r w:rsidR="00E95159" w:rsidRPr="008256DE">
          <w:rPr>
            <w:rStyle w:val="af2"/>
            <w:rFonts w:ascii="Times New Roman" w:hAnsi="Times New Roman"/>
            <w:noProof/>
            <w:sz w:val="28"/>
            <w:szCs w:val="28"/>
          </w:rPr>
          <w:t>3.5.1.</w:t>
        </w:r>
        <w:r w:rsidR="00A502AA" w:rsidRPr="008256DE">
          <w:rPr>
            <w:rFonts w:ascii="Times New Roman" w:eastAsiaTheme="minorEastAsia" w:hAnsi="Times New Roman"/>
            <w:noProof/>
            <w:sz w:val="28"/>
            <w:szCs w:val="28"/>
            <w:lang w:eastAsia="ru-RU"/>
          </w:rPr>
          <w:t xml:space="preserve"> </w:t>
        </w:r>
        <w:r w:rsidR="00E95159" w:rsidRPr="008256DE">
          <w:rPr>
            <w:rStyle w:val="af2"/>
            <w:rFonts w:ascii="Times New Roman" w:hAnsi="Times New Roman"/>
            <w:noProof/>
            <w:sz w:val="28"/>
            <w:szCs w:val="28"/>
          </w:rPr>
          <w:t>Создание, реорганизация муниципальных предприятий, в том числе через преобразование их в открытые акционерные общества в порядке приватизации, ликвидация муниципальных предприятий и учреждений.</w:t>
        </w:r>
        <w:r w:rsidR="00E95159" w:rsidRPr="008256DE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E95159" w:rsidRPr="008256DE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E95159" w:rsidRPr="008256DE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_Toc384212231 \h </w:instrText>
        </w:r>
        <w:r w:rsidR="00E95159" w:rsidRPr="008256DE">
          <w:rPr>
            <w:rFonts w:ascii="Times New Roman" w:hAnsi="Times New Roman"/>
            <w:noProof/>
            <w:webHidden/>
            <w:sz w:val="28"/>
            <w:szCs w:val="28"/>
          </w:rPr>
        </w:r>
        <w:r w:rsidR="00E95159" w:rsidRPr="008256DE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EE256F">
          <w:rPr>
            <w:rFonts w:ascii="Times New Roman" w:hAnsi="Times New Roman"/>
            <w:noProof/>
            <w:webHidden/>
            <w:sz w:val="28"/>
            <w:szCs w:val="28"/>
          </w:rPr>
          <w:t>32</w:t>
        </w:r>
        <w:r w:rsidR="00E95159" w:rsidRPr="008256DE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14:paraId="3B856247" w14:textId="60EA5E04" w:rsidR="00E95159" w:rsidRPr="008256DE" w:rsidRDefault="0071630F" w:rsidP="00A502AA">
      <w:pPr>
        <w:pStyle w:val="35"/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384212232" w:history="1">
        <w:r w:rsidR="00E95159" w:rsidRPr="008256DE">
          <w:rPr>
            <w:rStyle w:val="af2"/>
            <w:rFonts w:ascii="Times New Roman" w:hAnsi="Times New Roman"/>
            <w:noProof/>
            <w:sz w:val="28"/>
            <w:szCs w:val="28"/>
          </w:rPr>
          <w:t>3.5.2.</w:t>
        </w:r>
        <w:r w:rsidR="00A502AA" w:rsidRPr="008256DE">
          <w:rPr>
            <w:rFonts w:ascii="Times New Roman" w:eastAsiaTheme="minorEastAsia" w:hAnsi="Times New Roman"/>
            <w:noProof/>
            <w:sz w:val="28"/>
            <w:szCs w:val="28"/>
            <w:lang w:eastAsia="ru-RU"/>
          </w:rPr>
          <w:t xml:space="preserve"> </w:t>
        </w:r>
        <w:r w:rsidR="00E95159" w:rsidRPr="008256DE">
          <w:rPr>
            <w:rStyle w:val="af2"/>
            <w:rFonts w:ascii="Times New Roman" w:hAnsi="Times New Roman"/>
            <w:noProof/>
            <w:sz w:val="28"/>
            <w:szCs w:val="28"/>
          </w:rPr>
          <w:t>Проведение процедуры передачи муниципального имущества во временное пользование (аренда недвижимого имущества и земельных участков)</w:t>
        </w:r>
        <w:r w:rsidR="00A502AA" w:rsidRPr="008256DE">
          <w:rPr>
            <w:rStyle w:val="af2"/>
            <w:rFonts w:ascii="Times New Roman" w:hAnsi="Times New Roman"/>
            <w:noProof/>
            <w:sz w:val="28"/>
            <w:szCs w:val="28"/>
          </w:rPr>
          <w:t>……</w:t>
        </w:r>
        <w:r w:rsidR="00E95159" w:rsidRPr="008256DE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E95159" w:rsidRPr="008256DE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E95159" w:rsidRPr="008256DE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_Toc384212232 \h </w:instrText>
        </w:r>
        <w:r w:rsidR="00E95159" w:rsidRPr="008256DE">
          <w:rPr>
            <w:rFonts w:ascii="Times New Roman" w:hAnsi="Times New Roman"/>
            <w:noProof/>
            <w:webHidden/>
            <w:sz w:val="28"/>
            <w:szCs w:val="28"/>
          </w:rPr>
        </w:r>
        <w:r w:rsidR="00E95159" w:rsidRPr="008256DE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EE256F">
          <w:rPr>
            <w:rFonts w:ascii="Times New Roman" w:hAnsi="Times New Roman"/>
            <w:noProof/>
            <w:webHidden/>
            <w:sz w:val="28"/>
            <w:szCs w:val="28"/>
          </w:rPr>
          <w:t>33</w:t>
        </w:r>
        <w:r w:rsidR="00E95159" w:rsidRPr="008256DE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14:paraId="071811DE" w14:textId="13CA4CF5" w:rsidR="00E95159" w:rsidRPr="008256DE" w:rsidRDefault="0071630F" w:rsidP="00A502AA">
      <w:pPr>
        <w:pStyle w:val="35"/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384212233" w:history="1">
        <w:r w:rsidR="00E95159" w:rsidRPr="008256DE">
          <w:rPr>
            <w:rStyle w:val="af2"/>
            <w:rFonts w:ascii="Times New Roman" w:hAnsi="Times New Roman"/>
            <w:noProof/>
            <w:sz w:val="28"/>
            <w:szCs w:val="28"/>
          </w:rPr>
          <w:t>3.5.3.</w:t>
        </w:r>
        <w:r w:rsidR="00A502AA" w:rsidRPr="008256DE">
          <w:rPr>
            <w:rFonts w:ascii="Times New Roman" w:eastAsiaTheme="minorEastAsia" w:hAnsi="Times New Roman"/>
            <w:noProof/>
            <w:sz w:val="28"/>
            <w:szCs w:val="28"/>
            <w:lang w:eastAsia="ru-RU"/>
          </w:rPr>
          <w:t xml:space="preserve"> </w:t>
        </w:r>
        <w:r w:rsidR="00E95159" w:rsidRPr="008256DE">
          <w:rPr>
            <w:rStyle w:val="af2"/>
            <w:rFonts w:ascii="Times New Roman" w:hAnsi="Times New Roman"/>
            <w:noProof/>
            <w:sz w:val="28"/>
            <w:szCs w:val="28"/>
          </w:rPr>
          <w:t>Инвентаризация объектов недвижимого имущества муниципального района, постановка на кадастровый учёт недвижимого имущества.</w:t>
        </w:r>
        <w:r w:rsidR="00E95159" w:rsidRPr="008256DE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E95159" w:rsidRPr="008256DE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E95159" w:rsidRPr="008256DE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_Toc384212233 \h </w:instrText>
        </w:r>
        <w:r w:rsidR="00E95159" w:rsidRPr="008256DE">
          <w:rPr>
            <w:rFonts w:ascii="Times New Roman" w:hAnsi="Times New Roman"/>
            <w:noProof/>
            <w:webHidden/>
            <w:sz w:val="28"/>
            <w:szCs w:val="28"/>
          </w:rPr>
        </w:r>
        <w:r w:rsidR="00E95159" w:rsidRPr="008256DE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EE256F">
          <w:rPr>
            <w:rFonts w:ascii="Times New Roman" w:hAnsi="Times New Roman"/>
            <w:noProof/>
            <w:webHidden/>
            <w:sz w:val="28"/>
            <w:szCs w:val="28"/>
          </w:rPr>
          <w:t>34</w:t>
        </w:r>
        <w:r w:rsidR="00E95159" w:rsidRPr="008256DE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14:paraId="41721D7B" w14:textId="6B025FDE" w:rsidR="00E95159" w:rsidRPr="008256DE" w:rsidRDefault="0071630F" w:rsidP="00A502AA">
      <w:pPr>
        <w:pStyle w:val="35"/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384212234" w:history="1">
        <w:r w:rsidR="00E95159" w:rsidRPr="008256DE">
          <w:rPr>
            <w:rStyle w:val="af2"/>
            <w:rFonts w:ascii="Times New Roman" w:hAnsi="Times New Roman"/>
            <w:noProof/>
            <w:sz w:val="28"/>
            <w:szCs w:val="28"/>
          </w:rPr>
          <w:t>3.5.4.</w:t>
        </w:r>
        <w:r w:rsidR="00A502AA" w:rsidRPr="008256DE">
          <w:rPr>
            <w:rFonts w:ascii="Times New Roman" w:eastAsiaTheme="minorEastAsia" w:hAnsi="Times New Roman"/>
            <w:noProof/>
            <w:sz w:val="28"/>
            <w:szCs w:val="28"/>
            <w:lang w:eastAsia="ru-RU"/>
          </w:rPr>
          <w:t xml:space="preserve"> </w:t>
        </w:r>
        <w:r w:rsidR="00E95159" w:rsidRPr="008256DE">
          <w:rPr>
            <w:rStyle w:val="af2"/>
            <w:rFonts w:ascii="Times New Roman" w:hAnsi="Times New Roman"/>
            <w:noProof/>
            <w:sz w:val="28"/>
            <w:szCs w:val="28"/>
          </w:rPr>
          <w:t>Оформление прав граждан муниципального района на жилые помещения (в том числе приватизация жилья).</w:t>
        </w:r>
        <w:r w:rsidR="00E95159" w:rsidRPr="008256DE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E95159" w:rsidRPr="008256DE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E95159" w:rsidRPr="008256DE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_Toc384212234 \h </w:instrText>
        </w:r>
        <w:r w:rsidR="00E95159" w:rsidRPr="008256DE">
          <w:rPr>
            <w:rFonts w:ascii="Times New Roman" w:hAnsi="Times New Roman"/>
            <w:noProof/>
            <w:webHidden/>
            <w:sz w:val="28"/>
            <w:szCs w:val="28"/>
          </w:rPr>
        </w:r>
        <w:r w:rsidR="00E95159" w:rsidRPr="008256DE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EE256F">
          <w:rPr>
            <w:rFonts w:ascii="Times New Roman" w:hAnsi="Times New Roman"/>
            <w:noProof/>
            <w:webHidden/>
            <w:sz w:val="28"/>
            <w:szCs w:val="28"/>
          </w:rPr>
          <w:t>35</w:t>
        </w:r>
        <w:r w:rsidR="00E95159" w:rsidRPr="008256DE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14:paraId="51E1DB7D" w14:textId="7ED48AC9" w:rsidR="00E95159" w:rsidRPr="008256DE" w:rsidRDefault="0071630F" w:rsidP="00A502AA">
      <w:pPr>
        <w:pStyle w:val="35"/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384212235" w:history="1">
        <w:r w:rsidR="00E95159" w:rsidRPr="008256DE">
          <w:rPr>
            <w:rStyle w:val="af2"/>
            <w:rFonts w:ascii="Times New Roman" w:hAnsi="Times New Roman"/>
            <w:noProof/>
            <w:sz w:val="28"/>
            <w:szCs w:val="28"/>
          </w:rPr>
          <w:t>3.5.5.</w:t>
        </w:r>
        <w:r w:rsidR="00A502AA" w:rsidRPr="008256DE">
          <w:rPr>
            <w:rFonts w:ascii="Times New Roman" w:eastAsiaTheme="minorEastAsia" w:hAnsi="Times New Roman"/>
            <w:noProof/>
            <w:sz w:val="28"/>
            <w:szCs w:val="28"/>
            <w:lang w:eastAsia="ru-RU"/>
          </w:rPr>
          <w:t xml:space="preserve"> </w:t>
        </w:r>
        <w:r w:rsidR="00E95159" w:rsidRPr="008256DE">
          <w:rPr>
            <w:rStyle w:val="af2"/>
            <w:rFonts w:ascii="Times New Roman" w:hAnsi="Times New Roman"/>
            <w:noProof/>
            <w:sz w:val="28"/>
            <w:szCs w:val="28"/>
          </w:rPr>
          <w:t>Организация и проведение приватизации объектов муниципальной собственности.</w:t>
        </w:r>
        <w:r w:rsidR="00E95159" w:rsidRPr="008256DE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E95159" w:rsidRPr="008256DE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E95159" w:rsidRPr="008256DE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_Toc384212235 \h </w:instrText>
        </w:r>
        <w:r w:rsidR="00E95159" w:rsidRPr="008256DE">
          <w:rPr>
            <w:rFonts w:ascii="Times New Roman" w:hAnsi="Times New Roman"/>
            <w:noProof/>
            <w:webHidden/>
            <w:sz w:val="28"/>
            <w:szCs w:val="28"/>
          </w:rPr>
        </w:r>
        <w:r w:rsidR="00E95159" w:rsidRPr="008256DE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EE256F">
          <w:rPr>
            <w:rFonts w:ascii="Times New Roman" w:hAnsi="Times New Roman"/>
            <w:noProof/>
            <w:webHidden/>
            <w:sz w:val="28"/>
            <w:szCs w:val="28"/>
          </w:rPr>
          <w:t>35</w:t>
        </w:r>
        <w:r w:rsidR="00E95159" w:rsidRPr="008256DE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14:paraId="60AE2226" w14:textId="77777777" w:rsidR="00E95159" w:rsidRPr="008256DE" w:rsidRDefault="0071630F" w:rsidP="00A502AA">
      <w:pPr>
        <w:pStyle w:val="35"/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384212236" w:history="1">
        <w:r w:rsidR="00E95159" w:rsidRPr="008256DE">
          <w:rPr>
            <w:rStyle w:val="af2"/>
            <w:rFonts w:ascii="Times New Roman" w:hAnsi="Times New Roman"/>
            <w:noProof/>
            <w:sz w:val="28"/>
            <w:szCs w:val="28"/>
          </w:rPr>
          <w:t>3.5.6.</w:t>
        </w:r>
        <w:r w:rsidR="00E95159" w:rsidRPr="008256DE">
          <w:rPr>
            <w:rFonts w:ascii="Times New Roman" w:eastAsiaTheme="minorEastAsia" w:hAnsi="Times New Roman"/>
            <w:noProof/>
            <w:sz w:val="28"/>
            <w:szCs w:val="28"/>
            <w:lang w:eastAsia="ru-RU"/>
          </w:rPr>
          <w:tab/>
        </w:r>
        <w:r w:rsidR="00E95159" w:rsidRPr="008256DE">
          <w:rPr>
            <w:rStyle w:val="af2"/>
            <w:rFonts w:ascii="Times New Roman" w:hAnsi="Times New Roman"/>
            <w:noProof/>
            <w:sz w:val="28"/>
            <w:szCs w:val="28"/>
          </w:rPr>
          <w:t>Проведение независимой оценки муниципального имущества. Организация и проведение торгов (аукционов, конкурсов) по реализации и сдаче в аренду муниципального имущества (недвижимого имущества и земельных участков).</w:t>
        </w:r>
        <w:r w:rsidR="00E95159" w:rsidRPr="008256DE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E95159" w:rsidRPr="008256DE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E95159" w:rsidRPr="008256DE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_Toc384212236 \h </w:instrText>
        </w:r>
        <w:r w:rsidR="00E95159" w:rsidRPr="008256DE">
          <w:rPr>
            <w:rFonts w:ascii="Times New Roman" w:hAnsi="Times New Roman"/>
            <w:noProof/>
            <w:webHidden/>
            <w:sz w:val="28"/>
            <w:szCs w:val="28"/>
          </w:rPr>
        </w:r>
        <w:r w:rsidR="00E95159" w:rsidRPr="008256DE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EE256F">
          <w:rPr>
            <w:rFonts w:ascii="Times New Roman" w:hAnsi="Times New Roman"/>
            <w:noProof/>
            <w:webHidden/>
            <w:sz w:val="28"/>
            <w:szCs w:val="28"/>
          </w:rPr>
          <w:t>36</w:t>
        </w:r>
        <w:r w:rsidR="00E95159" w:rsidRPr="008256DE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14:paraId="1361008C" w14:textId="77777777" w:rsidR="00E95159" w:rsidRPr="008256DE" w:rsidRDefault="0071630F" w:rsidP="00A502AA">
      <w:pPr>
        <w:pStyle w:val="35"/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384212237" w:history="1">
        <w:r w:rsidR="00E95159" w:rsidRPr="008256DE">
          <w:rPr>
            <w:rStyle w:val="af2"/>
            <w:rFonts w:ascii="Times New Roman" w:hAnsi="Times New Roman"/>
            <w:noProof/>
            <w:sz w:val="28"/>
            <w:szCs w:val="28"/>
          </w:rPr>
          <w:t>3.5.7.</w:t>
        </w:r>
        <w:r w:rsidR="00E95159" w:rsidRPr="008256DE">
          <w:rPr>
            <w:rFonts w:ascii="Times New Roman" w:eastAsiaTheme="minorEastAsia" w:hAnsi="Times New Roman"/>
            <w:noProof/>
            <w:sz w:val="28"/>
            <w:szCs w:val="28"/>
            <w:lang w:eastAsia="ru-RU"/>
          </w:rPr>
          <w:tab/>
        </w:r>
        <w:r w:rsidR="00E95159" w:rsidRPr="008256DE">
          <w:rPr>
            <w:rStyle w:val="af2"/>
            <w:rFonts w:ascii="Times New Roman" w:hAnsi="Times New Roman"/>
            <w:noProof/>
            <w:sz w:val="28"/>
            <w:szCs w:val="28"/>
          </w:rPr>
          <w:t>Обеспечение содержания муниципального имущества, находящегося в оперативном управлении учреждений образования для созданий условий по предоставлению образования гражданам муниципального района.</w:t>
        </w:r>
        <w:r w:rsidR="00E95159" w:rsidRPr="008256DE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E95159" w:rsidRPr="008256DE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E95159" w:rsidRPr="008256DE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_Toc384212237 \h </w:instrText>
        </w:r>
        <w:r w:rsidR="00E95159" w:rsidRPr="008256DE">
          <w:rPr>
            <w:rFonts w:ascii="Times New Roman" w:hAnsi="Times New Roman"/>
            <w:noProof/>
            <w:webHidden/>
            <w:sz w:val="28"/>
            <w:szCs w:val="28"/>
          </w:rPr>
        </w:r>
        <w:r w:rsidR="00E95159" w:rsidRPr="008256DE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EE256F">
          <w:rPr>
            <w:rFonts w:ascii="Times New Roman" w:hAnsi="Times New Roman"/>
            <w:noProof/>
            <w:webHidden/>
            <w:sz w:val="28"/>
            <w:szCs w:val="28"/>
          </w:rPr>
          <w:t>37</w:t>
        </w:r>
        <w:r w:rsidR="00E95159" w:rsidRPr="008256DE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14:paraId="0B5EAE30" w14:textId="77777777" w:rsidR="00E95159" w:rsidRPr="008256DE" w:rsidRDefault="0071630F" w:rsidP="009C3BA1">
      <w:pPr>
        <w:pStyle w:val="26"/>
        <w:rPr>
          <w:rFonts w:ascii="Times New Roman" w:eastAsiaTheme="minorEastAsia" w:hAnsi="Times New Roman"/>
          <w:b w:val="0"/>
          <w:noProof/>
          <w:sz w:val="28"/>
          <w:szCs w:val="28"/>
          <w:lang w:eastAsia="ru-RU"/>
        </w:rPr>
      </w:pPr>
      <w:hyperlink w:anchor="_Toc384212238" w:history="1">
        <w:r w:rsidR="00E95159" w:rsidRPr="008256DE">
          <w:rPr>
            <w:rStyle w:val="af2"/>
            <w:rFonts w:ascii="Times New Roman" w:hAnsi="Times New Roman"/>
            <w:b w:val="0"/>
            <w:noProof/>
            <w:sz w:val="28"/>
            <w:szCs w:val="28"/>
          </w:rPr>
          <w:t>3.6.</w:t>
        </w:r>
        <w:r w:rsidR="00E95159" w:rsidRPr="008256DE">
          <w:rPr>
            <w:rFonts w:ascii="Times New Roman" w:eastAsiaTheme="minorEastAsia" w:hAnsi="Times New Roman"/>
            <w:b w:val="0"/>
            <w:noProof/>
            <w:sz w:val="28"/>
            <w:szCs w:val="28"/>
            <w:lang w:eastAsia="ru-RU"/>
          </w:rPr>
          <w:tab/>
        </w:r>
        <w:r w:rsidR="00E95159" w:rsidRPr="008256DE">
          <w:rPr>
            <w:rStyle w:val="af2"/>
            <w:rFonts w:ascii="Times New Roman" w:hAnsi="Times New Roman"/>
            <w:b w:val="0"/>
            <w:noProof/>
            <w:sz w:val="28"/>
            <w:szCs w:val="28"/>
          </w:rPr>
          <w:t xml:space="preserve">Создание условий для развития сельскохозяйственного производства в поселениях, расширения рынка сельскохозяйственной продукции, сырья и </w:t>
        </w:r>
        <w:r w:rsidR="00E95159" w:rsidRPr="008256DE">
          <w:rPr>
            <w:rStyle w:val="af2"/>
            <w:rFonts w:ascii="Times New Roman" w:hAnsi="Times New Roman"/>
            <w:b w:val="0"/>
            <w:noProof/>
            <w:sz w:val="28"/>
            <w:szCs w:val="28"/>
          </w:rPr>
          <w:lastRenderedPageBreak/>
          <w:t>продовольствия.</w:t>
        </w:r>
        <w:r w:rsidR="00E95159" w:rsidRPr="008256DE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="00E95159" w:rsidRPr="008256DE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="00E95159" w:rsidRPr="008256DE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_Toc384212238 \h </w:instrText>
        </w:r>
        <w:r w:rsidR="00E95159" w:rsidRPr="008256DE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="00E95159" w:rsidRPr="008256DE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 w:rsidR="00EE256F">
          <w:rPr>
            <w:rFonts w:ascii="Times New Roman" w:hAnsi="Times New Roman"/>
            <w:b w:val="0"/>
            <w:noProof/>
            <w:webHidden/>
            <w:sz w:val="28"/>
            <w:szCs w:val="28"/>
          </w:rPr>
          <w:t>39</w:t>
        </w:r>
        <w:r w:rsidR="00E95159" w:rsidRPr="008256DE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14:paraId="4A4D2B2C" w14:textId="77777777" w:rsidR="00E95159" w:rsidRPr="008256DE" w:rsidRDefault="0071630F" w:rsidP="009C3BA1">
      <w:pPr>
        <w:pStyle w:val="26"/>
        <w:rPr>
          <w:rFonts w:ascii="Times New Roman" w:eastAsiaTheme="minorEastAsia" w:hAnsi="Times New Roman"/>
          <w:b w:val="0"/>
          <w:noProof/>
          <w:sz w:val="28"/>
          <w:szCs w:val="28"/>
          <w:lang w:eastAsia="ru-RU"/>
        </w:rPr>
      </w:pPr>
      <w:hyperlink w:anchor="_Toc384212239" w:history="1">
        <w:r w:rsidR="00E95159" w:rsidRPr="008256DE">
          <w:rPr>
            <w:rStyle w:val="af2"/>
            <w:rFonts w:ascii="Times New Roman" w:hAnsi="Times New Roman"/>
            <w:b w:val="0"/>
            <w:noProof/>
            <w:sz w:val="28"/>
            <w:szCs w:val="28"/>
          </w:rPr>
          <w:t>3.7. Содействие развитию малого и среднего предпринимательства. Создание условий для обеспечения поселений, входящих в состав муниципального района услугами связи, общественного питания, торговли и бытового обслуживания.</w:t>
        </w:r>
        <w:r w:rsidR="00E95159" w:rsidRPr="008256DE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="00E95159" w:rsidRPr="008256DE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="00E95159" w:rsidRPr="008256DE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_Toc384212239 \h </w:instrText>
        </w:r>
        <w:r w:rsidR="00E95159" w:rsidRPr="008256DE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="00E95159" w:rsidRPr="008256DE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 w:rsidR="00EE256F">
          <w:rPr>
            <w:rFonts w:ascii="Times New Roman" w:hAnsi="Times New Roman"/>
            <w:b w:val="0"/>
            <w:noProof/>
            <w:webHidden/>
            <w:sz w:val="28"/>
            <w:szCs w:val="28"/>
          </w:rPr>
          <w:t>40</w:t>
        </w:r>
        <w:r w:rsidR="00E95159" w:rsidRPr="008256DE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14:paraId="0D7E189F" w14:textId="77777777" w:rsidR="00E95159" w:rsidRPr="008256DE" w:rsidRDefault="0071630F" w:rsidP="009C3BA1">
      <w:pPr>
        <w:pStyle w:val="26"/>
        <w:rPr>
          <w:rFonts w:ascii="Times New Roman" w:eastAsiaTheme="minorEastAsia" w:hAnsi="Times New Roman"/>
          <w:b w:val="0"/>
          <w:noProof/>
          <w:sz w:val="28"/>
          <w:szCs w:val="28"/>
          <w:lang w:eastAsia="ru-RU"/>
        </w:rPr>
      </w:pPr>
      <w:hyperlink w:anchor="_Toc384212240" w:history="1">
        <w:r w:rsidR="00E95159" w:rsidRPr="008256DE">
          <w:rPr>
            <w:rStyle w:val="af2"/>
            <w:rFonts w:ascii="Times New Roman" w:hAnsi="Times New Roman"/>
            <w:b w:val="0"/>
            <w:noProof/>
            <w:sz w:val="28"/>
            <w:szCs w:val="28"/>
          </w:rPr>
          <w:t>3.8. Оказание поддержки социально-ориентированным некоммерческим организациям, благотворительной деятельности и добровольчеству.</w:t>
        </w:r>
        <w:r w:rsidR="00E95159" w:rsidRPr="008256DE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="00E95159" w:rsidRPr="008256DE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="00E95159" w:rsidRPr="008256DE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_Toc384212240 \h </w:instrText>
        </w:r>
        <w:r w:rsidR="00E95159" w:rsidRPr="008256DE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="00E95159" w:rsidRPr="008256DE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 w:rsidR="00EE256F">
          <w:rPr>
            <w:rFonts w:ascii="Times New Roman" w:hAnsi="Times New Roman"/>
            <w:b w:val="0"/>
            <w:noProof/>
            <w:webHidden/>
            <w:sz w:val="28"/>
            <w:szCs w:val="28"/>
          </w:rPr>
          <w:t>43</w:t>
        </w:r>
        <w:r w:rsidR="00E95159" w:rsidRPr="008256DE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14:paraId="398332E0" w14:textId="70F22EA9" w:rsidR="00E95159" w:rsidRPr="008256DE" w:rsidRDefault="0071630F" w:rsidP="009C3BA1">
      <w:pPr>
        <w:pStyle w:val="26"/>
        <w:rPr>
          <w:rFonts w:ascii="Times New Roman" w:eastAsiaTheme="minorEastAsia" w:hAnsi="Times New Roman"/>
          <w:b w:val="0"/>
          <w:noProof/>
          <w:sz w:val="28"/>
          <w:szCs w:val="28"/>
          <w:lang w:eastAsia="ru-RU"/>
        </w:rPr>
      </w:pPr>
      <w:hyperlink w:anchor="_Toc384212241" w:history="1">
        <w:r w:rsidR="00E95159" w:rsidRPr="008256DE">
          <w:rPr>
            <w:rStyle w:val="af2"/>
            <w:rFonts w:ascii="Times New Roman" w:hAnsi="Times New Roman"/>
            <w:b w:val="0"/>
            <w:noProof/>
            <w:sz w:val="28"/>
            <w:szCs w:val="28"/>
          </w:rPr>
          <w:t>3.9.</w:t>
        </w:r>
        <w:r w:rsidR="00E95159" w:rsidRPr="008256DE">
          <w:rPr>
            <w:rFonts w:ascii="Times New Roman" w:eastAsiaTheme="minorEastAsia" w:hAnsi="Times New Roman"/>
            <w:b w:val="0"/>
            <w:noProof/>
            <w:sz w:val="28"/>
            <w:szCs w:val="28"/>
            <w:lang w:eastAsia="ru-RU"/>
          </w:rPr>
          <w:tab/>
        </w:r>
        <w:r w:rsidR="008256DE">
          <w:rPr>
            <w:rFonts w:ascii="Times New Roman" w:eastAsiaTheme="minorEastAsia" w:hAnsi="Times New Roman"/>
            <w:b w:val="0"/>
            <w:noProof/>
            <w:sz w:val="28"/>
            <w:szCs w:val="28"/>
            <w:lang w:eastAsia="ru-RU"/>
          </w:rPr>
          <w:tab/>
        </w:r>
        <w:r w:rsidR="00E95159" w:rsidRPr="008256DE">
          <w:rPr>
            <w:rStyle w:val="af2"/>
            <w:rFonts w:ascii="Times New Roman" w:hAnsi="Times New Roman"/>
            <w:b w:val="0"/>
            <w:noProof/>
            <w:sz w:val="28"/>
            <w:szCs w:val="28"/>
          </w:rPr>
          <w:t>Формирование и размещение муниципального заказа</w:t>
        </w:r>
        <w:r w:rsidR="008256DE">
          <w:rPr>
            <w:rStyle w:val="af2"/>
            <w:rFonts w:ascii="Times New Roman" w:hAnsi="Times New Roman"/>
            <w:b w:val="0"/>
            <w:noProof/>
            <w:sz w:val="28"/>
            <w:szCs w:val="28"/>
          </w:rPr>
          <w:t>………………………..</w:t>
        </w:r>
        <w:r w:rsidR="00E95159" w:rsidRPr="008256DE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="00E95159" w:rsidRPr="008256DE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="00E95159" w:rsidRPr="008256DE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_Toc384212241 \h </w:instrText>
        </w:r>
        <w:r w:rsidR="00E95159" w:rsidRPr="008256DE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="00E95159" w:rsidRPr="008256DE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 w:rsidR="00EE256F">
          <w:rPr>
            <w:rFonts w:ascii="Times New Roman" w:hAnsi="Times New Roman"/>
            <w:b w:val="0"/>
            <w:noProof/>
            <w:webHidden/>
            <w:sz w:val="28"/>
            <w:szCs w:val="28"/>
          </w:rPr>
          <w:t>46</w:t>
        </w:r>
        <w:r w:rsidR="00E95159" w:rsidRPr="008256DE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14:paraId="79438E2B" w14:textId="71ED759E" w:rsidR="00E95159" w:rsidRPr="008256DE" w:rsidRDefault="0071630F" w:rsidP="009C3BA1">
      <w:pPr>
        <w:pStyle w:val="26"/>
        <w:rPr>
          <w:rFonts w:ascii="Times New Roman" w:eastAsiaTheme="minorEastAsia" w:hAnsi="Times New Roman"/>
          <w:b w:val="0"/>
          <w:noProof/>
          <w:sz w:val="28"/>
          <w:szCs w:val="28"/>
          <w:lang w:eastAsia="ru-RU"/>
        </w:rPr>
      </w:pPr>
      <w:hyperlink w:anchor="_Toc384212242" w:history="1">
        <w:r w:rsidR="00E95159" w:rsidRPr="008256DE">
          <w:rPr>
            <w:rStyle w:val="af2"/>
            <w:rFonts w:ascii="Times New Roman" w:hAnsi="Times New Roman"/>
            <w:b w:val="0"/>
            <w:noProof/>
            <w:sz w:val="28"/>
            <w:szCs w:val="28"/>
          </w:rPr>
          <w:t>3.10.</w:t>
        </w:r>
        <w:r w:rsidR="00E95159" w:rsidRPr="008256DE">
          <w:rPr>
            <w:rFonts w:ascii="Times New Roman" w:eastAsiaTheme="minorEastAsia" w:hAnsi="Times New Roman"/>
            <w:b w:val="0"/>
            <w:noProof/>
            <w:sz w:val="28"/>
            <w:szCs w:val="28"/>
            <w:lang w:eastAsia="ru-RU"/>
          </w:rPr>
          <w:tab/>
        </w:r>
        <w:r w:rsidR="008256DE">
          <w:rPr>
            <w:rFonts w:ascii="Times New Roman" w:eastAsiaTheme="minorEastAsia" w:hAnsi="Times New Roman"/>
            <w:b w:val="0"/>
            <w:noProof/>
            <w:sz w:val="28"/>
            <w:szCs w:val="28"/>
            <w:lang w:eastAsia="ru-RU"/>
          </w:rPr>
          <w:t xml:space="preserve"> </w:t>
        </w:r>
        <w:r w:rsidR="00E95159" w:rsidRPr="008256DE">
          <w:rPr>
            <w:rStyle w:val="af2"/>
            <w:rFonts w:ascii="Times New Roman" w:hAnsi="Times New Roman"/>
            <w:b w:val="0"/>
            <w:noProof/>
            <w:sz w:val="28"/>
            <w:szCs w:val="28"/>
          </w:rPr>
          <w:t>Установление тарифов на услуги, предоставляемые муниципальными предприятиями и учреждениями.</w:t>
        </w:r>
        <w:r w:rsidR="00E95159" w:rsidRPr="008256DE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="00E95159" w:rsidRPr="008256DE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="00E95159" w:rsidRPr="008256DE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_Toc384212242 \h </w:instrText>
        </w:r>
        <w:r w:rsidR="00E95159" w:rsidRPr="008256DE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="00E95159" w:rsidRPr="008256DE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 w:rsidR="00EE256F">
          <w:rPr>
            <w:rFonts w:ascii="Times New Roman" w:hAnsi="Times New Roman"/>
            <w:b w:val="0"/>
            <w:noProof/>
            <w:webHidden/>
            <w:sz w:val="28"/>
            <w:szCs w:val="28"/>
          </w:rPr>
          <w:t>47</w:t>
        </w:r>
        <w:r w:rsidR="00E95159" w:rsidRPr="008256DE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14:paraId="2FB1FCCF" w14:textId="71FFE109" w:rsidR="00E95159" w:rsidRPr="008256DE" w:rsidRDefault="0071630F" w:rsidP="009C3BA1">
      <w:pPr>
        <w:pStyle w:val="26"/>
        <w:rPr>
          <w:rFonts w:ascii="Times New Roman" w:eastAsiaTheme="minorEastAsia" w:hAnsi="Times New Roman"/>
          <w:b w:val="0"/>
          <w:noProof/>
          <w:sz w:val="28"/>
          <w:szCs w:val="28"/>
          <w:lang w:eastAsia="ru-RU"/>
        </w:rPr>
      </w:pPr>
      <w:hyperlink w:anchor="_Toc384212243" w:history="1">
        <w:r w:rsidR="00E95159" w:rsidRPr="008256DE">
          <w:rPr>
            <w:rStyle w:val="af2"/>
            <w:rFonts w:ascii="Times New Roman" w:hAnsi="Times New Roman"/>
            <w:b w:val="0"/>
            <w:noProof/>
            <w:sz w:val="28"/>
            <w:szCs w:val="28"/>
          </w:rPr>
          <w:t>3.11.</w:t>
        </w:r>
        <w:r w:rsidR="00E95159" w:rsidRPr="008256DE">
          <w:rPr>
            <w:rFonts w:ascii="Times New Roman" w:eastAsiaTheme="minorEastAsia" w:hAnsi="Times New Roman"/>
            <w:b w:val="0"/>
            <w:noProof/>
            <w:sz w:val="28"/>
            <w:szCs w:val="28"/>
            <w:lang w:eastAsia="ru-RU"/>
          </w:rPr>
          <w:tab/>
        </w:r>
        <w:r w:rsidR="008256DE">
          <w:rPr>
            <w:rFonts w:ascii="Times New Roman" w:eastAsiaTheme="minorEastAsia" w:hAnsi="Times New Roman"/>
            <w:b w:val="0"/>
            <w:noProof/>
            <w:sz w:val="28"/>
            <w:szCs w:val="28"/>
            <w:lang w:eastAsia="ru-RU"/>
          </w:rPr>
          <w:tab/>
          <w:t xml:space="preserve"> </w:t>
        </w:r>
        <w:r w:rsidR="00E95159" w:rsidRPr="008256DE">
          <w:rPr>
            <w:rStyle w:val="af2"/>
            <w:rFonts w:ascii="Times New Roman" w:hAnsi="Times New Roman"/>
            <w:b w:val="0"/>
            <w:noProof/>
            <w:sz w:val="28"/>
            <w:szCs w:val="28"/>
          </w:rPr>
          <w:t>Регулирование тарифов на подключение к системе коммунальной инфраструктуры, надбавок к тарифам на товары и услуги организаций коммунального комплекса.</w:t>
        </w:r>
        <w:r w:rsidR="00E95159" w:rsidRPr="008256DE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="00E95159" w:rsidRPr="008256DE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="00E95159" w:rsidRPr="008256DE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_Toc384212243 \h </w:instrText>
        </w:r>
        <w:r w:rsidR="00E95159" w:rsidRPr="008256DE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="00E95159" w:rsidRPr="008256DE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 w:rsidR="00EE256F">
          <w:rPr>
            <w:rFonts w:ascii="Times New Roman" w:hAnsi="Times New Roman"/>
            <w:b w:val="0"/>
            <w:noProof/>
            <w:webHidden/>
            <w:sz w:val="28"/>
            <w:szCs w:val="28"/>
          </w:rPr>
          <w:t>48</w:t>
        </w:r>
        <w:r w:rsidR="00E95159" w:rsidRPr="008256DE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14:paraId="4CDB2CEA" w14:textId="5AA9D077" w:rsidR="00E95159" w:rsidRPr="008256DE" w:rsidRDefault="0071630F" w:rsidP="009C3BA1">
      <w:pPr>
        <w:pStyle w:val="26"/>
        <w:rPr>
          <w:rFonts w:ascii="Times New Roman" w:eastAsiaTheme="minorEastAsia" w:hAnsi="Times New Roman"/>
          <w:b w:val="0"/>
          <w:noProof/>
          <w:sz w:val="28"/>
          <w:szCs w:val="28"/>
          <w:lang w:eastAsia="ru-RU"/>
        </w:rPr>
      </w:pPr>
      <w:hyperlink w:anchor="_Toc384212246" w:history="1">
        <w:r w:rsidR="00E95159" w:rsidRPr="008256DE">
          <w:rPr>
            <w:rStyle w:val="af2"/>
            <w:rFonts w:ascii="Times New Roman" w:hAnsi="Times New Roman"/>
            <w:b w:val="0"/>
            <w:noProof/>
            <w:sz w:val="28"/>
            <w:szCs w:val="28"/>
          </w:rPr>
          <w:t>3.12.</w:t>
        </w:r>
        <w:r w:rsidR="008256DE">
          <w:rPr>
            <w:rFonts w:ascii="Times New Roman" w:eastAsiaTheme="minorEastAsia" w:hAnsi="Times New Roman"/>
            <w:b w:val="0"/>
            <w:noProof/>
            <w:sz w:val="28"/>
            <w:szCs w:val="28"/>
            <w:lang w:eastAsia="ru-RU"/>
          </w:rPr>
          <w:t xml:space="preserve"> </w:t>
        </w:r>
        <w:r w:rsidR="00E95159" w:rsidRPr="008256DE">
          <w:rPr>
            <w:rStyle w:val="af2"/>
            <w:rFonts w:ascii="Times New Roman" w:hAnsi="Times New Roman"/>
            <w:b w:val="0"/>
            <w:noProof/>
            <w:sz w:val="28"/>
            <w:szCs w:val="28"/>
          </w:rPr>
          <w:t>Организация выполнения планов и программ комплексного социально-экономического развития, сбор статистических показателей, характеризующих состояние экономики и социальной сферы.</w:t>
        </w:r>
        <w:r w:rsidR="00E95159" w:rsidRPr="008256DE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="00E95159" w:rsidRPr="008256DE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="00E95159" w:rsidRPr="008256DE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_Toc384212246 \h </w:instrText>
        </w:r>
        <w:r w:rsidR="00E95159" w:rsidRPr="008256DE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="00E95159" w:rsidRPr="008256DE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 w:rsidR="00EE256F">
          <w:rPr>
            <w:rFonts w:ascii="Times New Roman" w:hAnsi="Times New Roman"/>
            <w:b w:val="0"/>
            <w:noProof/>
            <w:webHidden/>
            <w:sz w:val="28"/>
            <w:szCs w:val="28"/>
          </w:rPr>
          <w:t>49</w:t>
        </w:r>
        <w:r w:rsidR="00E95159" w:rsidRPr="008256DE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14:paraId="0F56EBB8" w14:textId="77777777" w:rsidR="00E95159" w:rsidRPr="008256DE" w:rsidRDefault="0071630F" w:rsidP="00A502AA">
      <w:pPr>
        <w:pStyle w:val="13"/>
        <w:rPr>
          <w:rFonts w:eastAsiaTheme="minorEastAsia"/>
          <w:b w:val="0"/>
          <w:lang w:eastAsia="ru-RU"/>
        </w:rPr>
      </w:pPr>
      <w:hyperlink w:anchor="_Toc384212247" w:history="1">
        <w:r w:rsidR="00E95159" w:rsidRPr="008256DE">
          <w:rPr>
            <w:rStyle w:val="af2"/>
            <w:b w:val="0"/>
          </w:rPr>
          <w:t>4.</w:t>
        </w:r>
        <w:r w:rsidR="00E95159" w:rsidRPr="008256DE">
          <w:rPr>
            <w:rFonts w:eastAsiaTheme="minorEastAsia"/>
            <w:b w:val="0"/>
            <w:lang w:eastAsia="ru-RU"/>
          </w:rPr>
          <w:tab/>
        </w:r>
        <w:r w:rsidR="00E95159" w:rsidRPr="008256DE">
          <w:rPr>
            <w:rStyle w:val="af2"/>
            <w:b w:val="0"/>
          </w:rPr>
          <w:t xml:space="preserve"> Жизнеобеспечение.</w:t>
        </w:r>
        <w:r w:rsidR="00E95159" w:rsidRPr="008256DE">
          <w:rPr>
            <w:b w:val="0"/>
            <w:webHidden/>
          </w:rPr>
          <w:tab/>
        </w:r>
        <w:r w:rsidR="00E95159" w:rsidRPr="008256DE">
          <w:rPr>
            <w:b w:val="0"/>
            <w:webHidden/>
          </w:rPr>
          <w:fldChar w:fldCharType="begin"/>
        </w:r>
        <w:r w:rsidR="00E95159" w:rsidRPr="008256DE">
          <w:rPr>
            <w:b w:val="0"/>
            <w:webHidden/>
          </w:rPr>
          <w:instrText xml:space="preserve"> PAGEREF _Toc384212247 \h </w:instrText>
        </w:r>
        <w:r w:rsidR="00E95159" w:rsidRPr="008256DE">
          <w:rPr>
            <w:b w:val="0"/>
            <w:webHidden/>
          </w:rPr>
        </w:r>
        <w:r w:rsidR="00E95159" w:rsidRPr="008256DE">
          <w:rPr>
            <w:b w:val="0"/>
            <w:webHidden/>
          </w:rPr>
          <w:fldChar w:fldCharType="separate"/>
        </w:r>
        <w:r w:rsidR="00EE256F">
          <w:rPr>
            <w:b w:val="0"/>
            <w:webHidden/>
          </w:rPr>
          <w:t>51</w:t>
        </w:r>
        <w:r w:rsidR="00E95159" w:rsidRPr="008256DE">
          <w:rPr>
            <w:b w:val="0"/>
            <w:webHidden/>
          </w:rPr>
          <w:fldChar w:fldCharType="end"/>
        </w:r>
      </w:hyperlink>
    </w:p>
    <w:p w14:paraId="149DBC1A" w14:textId="77777777" w:rsidR="00E95159" w:rsidRPr="008256DE" w:rsidRDefault="0071630F" w:rsidP="009C3BA1">
      <w:pPr>
        <w:pStyle w:val="26"/>
        <w:rPr>
          <w:rFonts w:ascii="Times New Roman" w:eastAsiaTheme="minorEastAsia" w:hAnsi="Times New Roman"/>
          <w:b w:val="0"/>
          <w:noProof/>
          <w:sz w:val="28"/>
          <w:szCs w:val="28"/>
          <w:lang w:eastAsia="ru-RU"/>
        </w:rPr>
      </w:pPr>
      <w:hyperlink w:anchor="_Toc384212248" w:history="1">
        <w:r w:rsidR="00E95159" w:rsidRPr="008256DE">
          <w:rPr>
            <w:rStyle w:val="af2"/>
            <w:rFonts w:ascii="Times New Roman" w:hAnsi="Times New Roman"/>
            <w:b w:val="0"/>
            <w:noProof/>
            <w:sz w:val="28"/>
            <w:szCs w:val="28"/>
          </w:rPr>
          <w:t>4.1.</w:t>
        </w:r>
        <w:r w:rsidR="00E95159" w:rsidRPr="008256DE">
          <w:rPr>
            <w:rFonts w:ascii="Times New Roman" w:eastAsiaTheme="minorEastAsia" w:hAnsi="Times New Roman"/>
            <w:b w:val="0"/>
            <w:noProof/>
            <w:sz w:val="28"/>
            <w:szCs w:val="28"/>
            <w:lang w:eastAsia="ru-RU"/>
          </w:rPr>
          <w:tab/>
        </w:r>
        <w:r w:rsidR="00E95159" w:rsidRPr="008256DE">
          <w:rPr>
            <w:rStyle w:val="af2"/>
            <w:rFonts w:ascii="Times New Roman" w:hAnsi="Times New Roman"/>
            <w:b w:val="0"/>
            <w:noProof/>
            <w:sz w:val="28"/>
            <w:szCs w:val="28"/>
          </w:rPr>
          <w:t>Организация в границах муниципального района электро- и газоснабжения населения.</w:t>
        </w:r>
        <w:r w:rsidR="00E95159" w:rsidRPr="008256DE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="00E95159" w:rsidRPr="008256DE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="00E95159" w:rsidRPr="008256DE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_Toc384212248 \h </w:instrText>
        </w:r>
        <w:r w:rsidR="00E95159" w:rsidRPr="008256DE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="00E95159" w:rsidRPr="008256DE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 w:rsidR="00EE256F">
          <w:rPr>
            <w:rFonts w:ascii="Times New Roman" w:hAnsi="Times New Roman"/>
            <w:b w:val="0"/>
            <w:noProof/>
            <w:webHidden/>
            <w:sz w:val="28"/>
            <w:szCs w:val="28"/>
          </w:rPr>
          <w:t>51</w:t>
        </w:r>
        <w:r w:rsidR="00E95159" w:rsidRPr="008256DE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14:paraId="0245E526" w14:textId="77777777" w:rsidR="00E95159" w:rsidRPr="008256DE" w:rsidRDefault="0071630F" w:rsidP="009C3BA1">
      <w:pPr>
        <w:pStyle w:val="26"/>
        <w:rPr>
          <w:rFonts w:ascii="Times New Roman" w:eastAsiaTheme="minorEastAsia" w:hAnsi="Times New Roman"/>
          <w:b w:val="0"/>
          <w:noProof/>
          <w:sz w:val="28"/>
          <w:szCs w:val="28"/>
          <w:lang w:eastAsia="ru-RU"/>
        </w:rPr>
      </w:pPr>
      <w:hyperlink w:anchor="_Toc384212249" w:history="1">
        <w:r w:rsidR="00E95159" w:rsidRPr="008256DE">
          <w:rPr>
            <w:rStyle w:val="af2"/>
            <w:rFonts w:ascii="Times New Roman" w:hAnsi="Times New Roman"/>
            <w:b w:val="0"/>
            <w:noProof/>
            <w:sz w:val="28"/>
            <w:szCs w:val="28"/>
          </w:rPr>
          <w:t>4.2.</w:t>
        </w:r>
        <w:r w:rsidR="00E95159" w:rsidRPr="008256DE">
          <w:rPr>
            <w:rFonts w:ascii="Times New Roman" w:eastAsiaTheme="minorEastAsia" w:hAnsi="Times New Roman"/>
            <w:b w:val="0"/>
            <w:noProof/>
            <w:sz w:val="28"/>
            <w:szCs w:val="28"/>
            <w:lang w:eastAsia="ru-RU"/>
          </w:rPr>
          <w:tab/>
        </w:r>
        <w:r w:rsidR="00E95159" w:rsidRPr="008256DE">
          <w:rPr>
            <w:rStyle w:val="af2"/>
            <w:rFonts w:ascii="Times New Roman" w:hAnsi="Times New Roman"/>
            <w:b w:val="0"/>
            <w:noProof/>
            <w:sz w:val="28"/>
            <w:szCs w:val="28"/>
          </w:rPr>
          <w:t>Дорожная деятельность в отношении автомобильных дорог местного значения вне границ населённых пунктов в границах муниципального района, осуществление муниципального контроля за их сохранностью и обеспечение безопасности дорожного движения на них, а также осуществление иных полномочий в области использования автомобильных дорог.</w:t>
        </w:r>
        <w:r w:rsidR="00E95159" w:rsidRPr="008256DE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="00E95159" w:rsidRPr="008256DE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="00E95159" w:rsidRPr="008256DE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_Toc384212249 \h </w:instrText>
        </w:r>
        <w:r w:rsidR="00E95159" w:rsidRPr="008256DE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="00E95159" w:rsidRPr="008256DE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 w:rsidR="00EE256F">
          <w:rPr>
            <w:rFonts w:ascii="Times New Roman" w:hAnsi="Times New Roman"/>
            <w:b w:val="0"/>
            <w:noProof/>
            <w:webHidden/>
            <w:sz w:val="28"/>
            <w:szCs w:val="28"/>
          </w:rPr>
          <w:t>52</w:t>
        </w:r>
        <w:r w:rsidR="00E95159" w:rsidRPr="008256DE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14:paraId="4E74A305" w14:textId="77777777" w:rsidR="00E95159" w:rsidRPr="008256DE" w:rsidRDefault="0071630F" w:rsidP="009C3BA1">
      <w:pPr>
        <w:pStyle w:val="26"/>
        <w:rPr>
          <w:rFonts w:ascii="Times New Roman" w:eastAsiaTheme="minorEastAsia" w:hAnsi="Times New Roman"/>
          <w:b w:val="0"/>
          <w:noProof/>
          <w:sz w:val="28"/>
          <w:szCs w:val="28"/>
          <w:lang w:eastAsia="ru-RU"/>
        </w:rPr>
      </w:pPr>
      <w:hyperlink w:anchor="_Toc384212250" w:history="1">
        <w:r w:rsidR="00E95159" w:rsidRPr="008256DE">
          <w:rPr>
            <w:rStyle w:val="af2"/>
            <w:rFonts w:ascii="Times New Roman" w:hAnsi="Times New Roman"/>
            <w:b w:val="0"/>
            <w:noProof/>
            <w:sz w:val="28"/>
            <w:szCs w:val="28"/>
          </w:rPr>
          <w:t>4.3.</w:t>
        </w:r>
        <w:r w:rsidR="00E95159" w:rsidRPr="008256DE">
          <w:rPr>
            <w:rFonts w:ascii="Times New Roman" w:eastAsiaTheme="minorEastAsia" w:hAnsi="Times New Roman"/>
            <w:b w:val="0"/>
            <w:noProof/>
            <w:sz w:val="28"/>
            <w:szCs w:val="28"/>
            <w:lang w:eastAsia="ru-RU"/>
          </w:rPr>
          <w:tab/>
        </w:r>
        <w:r w:rsidR="00E95159" w:rsidRPr="008256DE">
          <w:rPr>
            <w:rStyle w:val="af2"/>
            <w:rFonts w:ascii="Times New Roman" w:hAnsi="Times New Roman"/>
            <w:b w:val="0"/>
            <w:noProof/>
            <w:sz w:val="28"/>
            <w:szCs w:val="28"/>
          </w:rPr>
          <w:t>Создание условий для предоставления транспортных услуг населению.</w:t>
        </w:r>
        <w:r w:rsidR="00E95159" w:rsidRPr="008256DE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="00E95159" w:rsidRPr="008256DE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="00E95159" w:rsidRPr="008256DE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_Toc384212250 \h </w:instrText>
        </w:r>
        <w:r w:rsidR="00E95159" w:rsidRPr="008256DE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="00E95159" w:rsidRPr="008256DE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 w:rsidR="00EE256F">
          <w:rPr>
            <w:rFonts w:ascii="Times New Roman" w:hAnsi="Times New Roman"/>
            <w:b w:val="0"/>
            <w:noProof/>
            <w:webHidden/>
            <w:sz w:val="28"/>
            <w:szCs w:val="28"/>
          </w:rPr>
          <w:t>53</w:t>
        </w:r>
        <w:r w:rsidR="00E95159" w:rsidRPr="008256DE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14:paraId="6B9EC3D8" w14:textId="77777777" w:rsidR="00E95159" w:rsidRPr="008256DE" w:rsidRDefault="0071630F" w:rsidP="009C3BA1">
      <w:pPr>
        <w:pStyle w:val="26"/>
        <w:rPr>
          <w:rFonts w:ascii="Times New Roman" w:eastAsiaTheme="minorEastAsia" w:hAnsi="Times New Roman"/>
          <w:b w:val="0"/>
          <w:noProof/>
          <w:sz w:val="28"/>
          <w:szCs w:val="28"/>
          <w:lang w:eastAsia="ru-RU"/>
        </w:rPr>
      </w:pPr>
      <w:hyperlink w:anchor="_Toc384212251" w:history="1">
        <w:r w:rsidR="00E95159" w:rsidRPr="008256DE">
          <w:rPr>
            <w:rStyle w:val="af2"/>
            <w:rFonts w:ascii="Times New Roman" w:hAnsi="Times New Roman"/>
            <w:b w:val="0"/>
            <w:noProof/>
            <w:sz w:val="28"/>
            <w:szCs w:val="28"/>
          </w:rPr>
          <w:t>4.4.</w:t>
        </w:r>
        <w:r w:rsidR="00E95159" w:rsidRPr="008256DE">
          <w:rPr>
            <w:rFonts w:ascii="Times New Roman" w:eastAsiaTheme="minorEastAsia" w:hAnsi="Times New Roman"/>
            <w:b w:val="0"/>
            <w:noProof/>
            <w:sz w:val="28"/>
            <w:szCs w:val="28"/>
            <w:lang w:eastAsia="ru-RU"/>
          </w:rPr>
          <w:tab/>
        </w:r>
        <w:r w:rsidR="00E95159" w:rsidRPr="008256DE">
          <w:rPr>
            <w:rStyle w:val="af2"/>
            <w:rFonts w:ascii="Times New Roman" w:hAnsi="Times New Roman"/>
            <w:b w:val="0"/>
            <w:noProof/>
            <w:sz w:val="28"/>
            <w:szCs w:val="28"/>
          </w:rPr>
          <w:t>Организация мероприятий межпоселенческого характера по охране окружающей среды.</w:t>
        </w:r>
        <w:r w:rsidR="00E95159" w:rsidRPr="008256DE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="00E95159" w:rsidRPr="008256DE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="00E95159" w:rsidRPr="008256DE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_Toc384212251 \h </w:instrText>
        </w:r>
        <w:r w:rsidR="00E95159" w:rsidRPr="008256DE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="00E95159" w:rsidRPr="008256DE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 w:rsidR="00EE256F">
          <w:rPr>
            <w:rFonts w:ascii="Times New Roman" w:hAnsi="Times New Roman"/>
            <w:b w:val="0"/>
            <w:noProof/>
            <w:webHidden/>
            <w:sz w:val="28"/>
            <w:szCs w:val="28"/>
          </w:rPr>
          <w:t>55</w:t>
        </w:r>
        <w:r w:rsidR="00E95159" w:rsidRPr="008256DE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14:paraId="44CC1BD2" w14:textId="77777777" w:rsidR="00E95159" w:rsidRPr="008256DE" w:rsidRDefault="0071630F" w:rsidP="009C3BA1">
      <w:pPr>
        <w:pStyle w:val="26"/>
        <w:rPr>
          <w:rFonts w:ascii="Times New Roman" w:eastAsiaTheme="minorEastAsia" w:hAnsi="Times New Roman"/>
          <w:b w:val="0"/>
          <w:noProof/>
          <w:sz w:val="28"/>
          <w:szCs w:val="28"/>
          <w:lang w:eastAsia="ru-RU"/>
        </w:rPr>
      </w:pPr>
      <w:hyperlink w:anchor="_Toc384212252" w:history="1">
        <w:r w:rsidR="00E95159" w:rsidRPr="008256DE">
          <w:rPr>
            <w:rStyle w:val="af2"/>
            <w:rFonts w:ascii="Times New Roman" w:hAnsi="Times New Roman"/>
            <w:b w:val="0"/>
            <w:noProof/>
            <w:sz w:val="28"/>
            <w:szCs w:val="28"/>
          </w:rPr>
          <w:t>4.5.</w:t>
        </w:r>
        <w:r w:rsidR="00E95159" w:rsidRPr="008256DE">
          <w:rPr>
            <w:rFonts w:ascii="Times New Roman" w:eastAsiaTheme="minorEastAsia" w:hAnsi="Times New Roman"/>
            <w:b w:val="0"/>
            <w:noProof/>
            <w:sz w:val="28"/>
            <w:szCs w:val="28"/>
            <w:lang w:eastAsia="ru-RU"/>
          </w:rPr>
          <w:tab/>
        </w:r>
        <w:r w:rsidR="00E95159" w:rsidRPr="008256DE">
          <w:rPr>
            <w:rStyle w:val="af2"/>
            <w:rFonts w:ascii="Times New Roman" w:hAnsi="Times New Roman"/>
            <w:b w:val="0"/>
            <w:noProof/>
            <w:sz w:val="28"/>
            <w:szCs w:val="28"/>
          </w:rPr>
          <w:t>Организация переработки и утилизации отходов производства и потребления на территории муниципального района Безенчукский</w:t>
        </w:r>
        <w:r w:rsidR="00E95159" w:rsidRPr="008256DE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="00E95159" w:rsidRPr="008256DE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="00E95159" w:rsidRPr="008256DE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_Toc384212252 \h </w:instrText>
        </w:r>
        <w:r w:rsidR="00E95159" w:rsidRPr="008256DE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="00E95159" w:rsidRPr="008256DE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 w:rsidR="00EE256F">
          <w:rPr>
            <w:rFonts w:ascii="Times New Roman" w:hAnsi="Times New Roman"/>
            <w:b w:val="0"/>
            <w:noProof/>
            <w:webHidden/>
            <w:sz w:val="28"/>
            <w:szCs w:val="28"/>
          </w:rPr>
          <w:t>56</w:t>
        </w:r>
        <w:r w:rsidR="00E95159" w:rsidRPr="008256DE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14:paraId="655425C6" w14:textId="77777777" w:rsidR="00E95159" w:rsidRPr="008256DE" w:rsidRDefault="0071630F" w:rsidP="00A502AA">
      <w:pPr>
        <w:pStyle w:val="13"/>
        <w:rPr>
          <w:rFonts w:eastAsiaTheme="minorEastAsia"/>
          <w:b w:val="0"/>
          <w:lang w:eastAsia="ru-RU"/>
        </w:rPr>
      </w:pPr>
      <w:hyperlink w:anchor="_Toc384212253" w:history="1">
        <w:r w:rsidR="00E95159" w:rsidRPr="008256DE">
          <w:rPr>
            <w:rStyle w:val="af2"/>
            <w:b w:val="0"/>
          </w:rPr>
          <w:t>4.6.</w:t>
        </w:r>
        <w:r w:rsidR="00E95159" w:rsidRPr="008256DE">
          <w:rPr>
            <w:rFonts w:eastAsiaTheme="minorEastAsia"/>
            <w:b w:val="0"/>
            <w:lang w:eastAsia="ru-RU"/>
          </w:rPr>
          <w:tab/>
        </w:r>
        <w:r w:rsidR="00E95159" w:rsidRPr="008256DE">
          <w:rPr>
            <w:rStyle w:val="af2"/>
            <w:b w:val="0"/>
          </w:rPr>
          <w:t>Выдача разрешений на установку рекламных конструкций, аннулирование таких разрешений, выдача предписаний о демонтаже самовольно установленных вновь рекламных конструкций на территории муниципального района, осуществляемые в соответствии с Федеральным законом от 13.03.2006 года № 38-ФЗ «О рекламе».</w:t>
        </w:r>
        <w:r w:rsidR="00E95159" w:rsidRPr="008256DE">
          <w:rPr>
            <w:b w:val="0"/>
            <w:webHidden/>
          </w:rPr>
          <w:tab/>
        </w:r>
        <w:r w:rsidR="00E95159" w:rsidRPr="008256DE">
          <w:rPr>
            <w:b w:val="0"/>
            <w:webHidden/>
          </w:rPr>
          <w:fldChar w:fldCharType="begin"/>
        </w:r>
        <w:r w:rsidR="00E95159" w:rsidRPr="008256DE">
          <w:rPr>
            <w:b w:val="0"/>
            <w:webHidden/>
          </w:rPr>
          <w:instrText xml:space="preserve"> PAGEREF _Toc384212253 \h </w:instrText>
        </w:r>
        <w:r w:rsidR="00E95159" w:rsidRPr="008256DE">
          <w:rPr>
            <w:b w:val="0"/>
            <w:webHidden/>
          </w:rPr>
        </w:r>
        <w:r w:rsidR="00E95159" w:rsidRPr="008256DE">
          <w:rPr>
            <w:b w:val="0"/>
            <w:webHidden/>
          </w:rPr>
          <w:fldChar w:fldCharType="separate"/>
        </w:r>
        <w:r w:rsidR="00EE256F">
          <w:rPr>
            <w:b w:val="0"/>
            <w:webHidden/>
          </w:rPr>
          <w:t>57</w:t>
        </w:r>
        <w:r w:rsidR="00E95159" w:rsidRPr="008256DE">
          <w:rPr>
            <w:b w:val="0"/>
            <w:webHidden/>
          </w:rPr>
          <w:fldChar w:fldCharType="end"/>
        </w:r>
      </w:hyperlink>
    </w:p>
    <w:p w14:paraId="6839F8A4" w14:textId="77777777" w:rsidR="00E95159" w:rsidRPr="008256DE" w:rsidRDefault="0071630F" w:rsidP="009C3BA1">
      <w:pPr>
        <w:pStyle w:val="26"/>
        <w:rPr>
          <w:rFonts w:ascii="Times New Roman" w:eastAsiaTheme="minorEastAsia" w:hAnsi="Times New Roman"/>
          <w:b w:val="0"/>
          <w:noProof/>
          <w:sz w:val="28"/>
          <w:szCs w:val="28"/>
          <w:lang w:eastAsia="ru-RU"/>
        </w:rPr>
      </w:pPr>
      <w:hyperlink w:anchor="_Toc384212254" w:history="1">
        <w:r w:rsidR="00E95159" w:rsidRPr="008256DE">
          <w:rPr>
            <w:rStyle w:val="af2"/>
            <w:rFonts w:ascii="Times New Roman" w:hAnsi="Times New Roman"/>
            <w:b w:val="0"/>
            <w:noProof/>
            <w:sz w:val="28"/>
            <w:szCs w:val="28"/>
          </w:rPr>
          <w:t>4.7.</w:t>
        </w:r>
        <w:r w:rsidR="00E95159" w:rsidRPr="008256DE">
          <w:rPr>
            <w:rFonts w:ascii="Times New Roman" w:eastAsiaTheme="minorEastAsia" w:hAnsi="Times New Roman"/>
            <w:b w:val="0"/>
            <w:noProof/>
            <w:sz w:val="28"/>
            <w:szCs w:val="28"/>
            <w:lang w:eastAsia="ru-RU"/>
          </w:rPr>
          <w:tab/>
        </w:r>
        <w:r w:rsidR="00E95159" w:rsidRPr="008256DE">
          <w:rPr>
            <w:rStyle w:val="af2"/>
            <w:rFonts w:ascii="Times New Roman" w:hAnsi="Times New Roman"/>
            <w:b w:val="0"/>
            <w:noProof/>
            <w:sz w:val="28"/>
            <w:szCs w:val="28"/>
          </w:rPr>
          <w:t>Содержание на территории муниципального района межпоселенческих мест захоронения, организация ритуальных услуг.</w:t>
        </w:r>
        <w:r w:rsidR="00E95159" w:rsidRPr="008256DE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="00E95159" w:rsidRPr="008256DE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="00E95159" w:rsidRPr="008256DE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_Toc384212254 \h </w:instrText>
        </w:r>
        <w:r w:rsidR="00E95159" w:rsidRPr="008256DE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="00E95159" w:rsidRPr="008256DE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 w:rsidR="00EE256F">
          <w:rPr>
            <w:rFonts w:ascii="Times New Roman" w:hAnsi="Times New Roman"/>
            <w:b w:val="0"/>
            <w:noProof/>
            <w:webHidden/>
            <w:sz w:val="28"/>
            <w:szCs w:val="28"/>
          </w:rPr>
          <w:t>58</w:t>
        </w:r>
        <w:r w:rsidR="00E95159" w:rsidRPr="008256DE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14:paraId="13049202" w14:textId="77777777" w:rsidR="00E95159" w:rsidRPr="008256DE" w:rsidRDefault="0071630F" w:rsidP="00A502AA">
      <w:pPr>
        <w:pStyle w:val="13"/>
        <w:rPr>
          <w:rFonts w:eastAsiaTheme="minorEastAsia"/>
          <w:b w:val="0"/>
          <w:lang w:eastAsia="ru-RU"/>
        </w:rPr>
      </w:pPr>
      <w:hyperlink w:anchor="_Toc384212255" w:history="1">
        <w:r w:rsidR="00E95159" w:rsidRPr="008256DE">
          <w:rPr>
            <w:rStyle w:val="af2"/>
            <w:b w:val="0"/>
          </w:rPr>
          <w:t>5. Социальная политика.</w:t>
        </w:r>
        <w:r w:rsidR="00E95159" w:rsidRPr="008256DE">
          <w:rPr>
            <w:b w:val="0"/>
            <w:webHidden/>
          </w:rPr>
          <w:tab/>
        </w:r>
        <w:r w:rsidR="00E95159" w:rsidRPr="008256DE">
          <w:rPr>
            <w:b w:val="0"/>
            <w:webHidden/>
          </w:rPr>
          <w:fldChar w:fldCharType="begin"/>
        </w:r>
        <w:r w:rsidR="00E95159" w:rsidRPr="008256DE">
          <w:rPr>
            <w:b w:val="0"/>
            <w:webHidden/>
          </w:rPr>
          <w:instrText xml:space="preserve"> PAGEREF _Toc384212255 \h </w:instrText>
        </w:r>
        <w:r w:rsidR="00E95159" w:rsidRPr="008256DE">
          <w:rPr>
            <w:b w:val="0"/>
            <w:webHidden/>
          </w:rPr>
        </w:r>
        <w:r w:rsidR="00E95159" w:rsidRPr="008256DE">
          <w:rPr>
            <w:b w:val="0"/>
            <w:webHidden/>
          </w:rPr>
          <w:fldChar w:fldCharType="separate"/>
        </w:r>
        <w:r w:rsidR="00EE256F">
          <w:rPr>
            <w:b w:val="0"/>
            <w:webHidden/>
          </w:rPr>
          <w:t>59</w:t>
        </w:r>
        <w:r w:rsidR="00E95159" w:rsidRPr="008256DE">
          <w:rPr>
            <w:b w:val="0"/>
            <w:webHidden/>
          </w:rPr>
          <w:fldChar w:fldCharType="end"/>
        </w:r>
      </w:hyperlink>
    </w:p>
    <w:p w14:paraId="316215D1" w14:textId="77777777" w:rsidR="00E95159" w:rsidRPr="008256DE" w:rsidRDefault="0071630F" w:rsidP="009C3BA1">
      <w:pPr>
        <w:pStyle w:val="26"/>
        <w:rPr>
          <w:rFonts w:ascii="Times New Roman" w:eastAsiaTheme="minorEastAsia" w:hAnsi="Times New Roman"/>
          <w:b w:val="0"/>
          <w:noProof/>
          <w:sz w:val="28"/>
          <w:szCs w:val="28"/>
          <w:lang w:eastAsia="ru-RU"/>
        </w:rPr>
      </w:pPr>
      <w:hyperlink w:anchor="_Toc384212256" w:history="1">
        <w:r w:rsidR="00E95159" w:rsidRPr="008256DE">
          <w:rPr>
            <w:rStyle w:val="af2"/>
            <w:rFonts w:ascii="Times New Roman" w:hAnsi="Times New Roman"/>
            <w:b w:val="0"/>
            <w:noProof/>
            <w:sz w:val="28"/>
            <w:szCs w:val="28"/>
          </w:rPr>
          <w:t>5.1.</w:t>
        </w:r>
        <w:r w:rsidR="00E95159" w:rsidRPr="008256DE">
          <w:rPr>
            <w:rFonts w:ascii="Times New Roman" w:eastAsiaTheme="minorEastAsia" w:hAnsi="Times New Roman"/>
            <w:b w:val="0"/>
            <w:noProof/>
            <w:sz w:val="28"/>
            <w:szCs w:val="28"/>
            <w:lang w:eastAsia="ru-RU"/>
          </w:rPr>
          <w:tab/>
        </w:r>
        <w:r w:rsidR="00E95159" w:rsidRPr="008256DE">
          <w:rPr>
            <w:rStyle w:val="af2"/>
            <w:rFonts w:ascii="Times New Roman" w:hAnsi="Times New Roman"/>
            <w:b w:val="0"/>
            <w:noProof/>
            <w:sz w:val="28"/>
            <w:szCs w:val="28"/>
          </w:rPr>
          <w:t>Реализация на территории  муниципального района Безенчукский жилищной политики.</w:t>
        </w:r>
        <w:r w:rsidR="00E95159" w:rsidRPr="008256DE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="00E95159" w:rsidRPr="008256DE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="00E95159" w:rsidRPr="008256DE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_Toc384212256 \h </w:instrText>
        </w:r>
        <w:r w:rsidR="00E95159" w:rsidRPr="008256DE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="00E95159" w:rsidRPr="008256DE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 w:rsidR="00EE256F">
          <w:rPr>
            <w:rFonts w:ascii="Times New Roman" w:hAnsi="Times New Roman"/>
            <w:b w:val="0"/>
            <w:noProof/>
            <w:webHidden/>
            <w:sz w:val="28"/>
            <w:szCs w:val="28"/>
          </w:rPr>
          <w:t>59</w:t>
        </w:r>
        <w:r w:rsidR="00E95159" w:rsidRPr="008256DE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14:paraId="1AEBCA85" w14:textId="77777777" w:rsidR="00E95159" w:rsidRPr="008256DE" w:rsidRDefault="0071630F" w:rsidP="009C3BA1">
      <w:pPr>
        <w:pStyle w:val="26"/>
        <w:rPr>
          <w:rFonts w:ascii="Times New Roman" w:eastAsiaTheme="minorEastAsia" w:hAnsi="Times New Roman"/>
          <w:b w:val="0"/>
          <w:noProof/>
          <w:sz w:val="28"/>
          <w:szCs w:val="28"/>
          <w:lang w:eastAsia="ru-RU"/>
        </w:rPr>
      </w:pPr>
      <w:hyperlink w:anchor="_Toc384212257" w:history="1">
        <w:r w:rsidR="00E95159" w:rsidRPr="008256DE">
          <w:rPr>
            <w:rStyle w:val="af2"/>
            <w:rFonts w:ascii="Times New Roman" w:hAnsi="Times New Roman"/>
            <w:b w:val="0"/>
            <w:noProof/>
            <w:sz w:val="28"/>
            <w:szCs w:val="28"/>
          </w:rPr>
          <w:t>5.2.</w:t>
        </w:r>
        <w:r w:rsidR="00E95159" w:rsidRPr="008256DE">
          <w:rPr>
            <w:rFonts w:ascii="Times New Roman" w:eastAsiaTheme="minorEastAsia" w:hAnsi="Times New Roman"/>
            <w:b w:val="0"/>
            <w:noProof/>
            <w:sz w:val="28"/>
            <w:szCs w:val="28"/>
            <w:lang w:eastAsia="ru-RU"/>
          </w:rPr>
          <w:tab/>
        </w:r>
        <w:r w:rsidR="00E95159" w:rsidRPr="008256DE">
          <w:rPr>
            <w:rStyle w:val="af2"/>
            <w:rFonts w:ascii="Times New Roman" w:hAnsi="Times New Roman"/>
            <w:b w:val="0"/>
            <w:noProof/>
            <w:sz w:val="28"/>
            <w:szCs w:val="28"/>
          </w:rPr>
          <w:t>Организация предоставления общедоступного и бесплатного начального, общего, основного общего, среднего (полного) общего образования по основным общеобразовательным программам и общедоступного бесплатного дошкольного образования на территории муниципального района, а также организация отдыха детей в каникулярное время.</w:t>
        </w:r>
        <w:r w:rsidR="00E95159" w:rsidRPr="008256DE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="00E95159" w:rsidRPr="008256DE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="00E95159" w:rsidRPr="008256DE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_Toc384212257 \h </w:instrText>
        </w:r>
        <w:r w:rsidR="00E95159" w:rsidRPr="008256DE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="00E95159" w:rsidRPr="008256DE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 w:rsidR="00EE256F">
          <w:rPr>
            <w:rFonts w:ascii="Times New Roman" w:hAnsi="Times New Roman"/>
            <w:b w:val="0"/>
            <w:noProof/>
            <w:webHidden/>
            <w:sz w:val="28"/>
            <w:szCs w:val="28"/>
          </w:rPr>
          <w:t>60</w:t>
        </w:r>
        <w:r w:rsidR="00E95159" w:rsidRPr="008256DE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14:paraId="62C510C1" w14:textId="77777777" w:rsidR="00E95159" w:rsidRPr="008256DE" w:rsidRDefault="0071630F" w:rsidP="009C3BA1">
      <w:pPr>
        <w:pStyle w:val="26"/>
        <w:rPr>
          <w:rFonts w:ascii="Times New Roman" w:eastAsiaTheme="minorEastAsia" w:hAnsi="Times New Roman"/>
          <w:b w:val="0"/>
          <w:noProof/>
          <w:sz w:val="28"/>
          <w:szCs w:val="28"/>
          <w:lang w:eastAsia="ru-RU"/>
        </w:rPr>
      </w:pPr>
      <w:hyperlink w:anchor="_Toc384212258" w:history="1">
        <w:r w:rsidR="00E95159" w:rsidRPr="008256DE">
          <w:rPr>
            <w:rStyle w:val="af2"/>
            <w:rFonts w:ascii="Times New Roman" w:hAnsi="Times New Roman"/>
            <w:b w:val="0"/>
            <w:noProof/>
            <w:sz w:val="28"/>
            <w:szCs w:val="28"/>
          </w:rPr>
          <w:t>5.3.</w:t>
        </w:r>
        <w:r w:rsidR="00E95159" w:rsidRPr="008256DE">
          <w:rPr>
            <w:rFonts w:ascii="Times New Roman" w:eastAsiaTheme="minorEastAsia" w:hAnsi="Times New Roman"/>
            <w:b w:val="0"/>
            <w:noProof/>
            <w:sz w:val="28"/>
            <w:szCs w:val="28"/>
            <w:lang w:eastAsia="ru-RU"/>
          </w:rPr>
          <w:tab/>
        </w:r>
        <w:r w:rsidR="00E95159" w:rsidRPr="008256DE">
          <w:rPr>
            <w:rStyle w:val="af2"/>
            <w:rFonts w:ascii="Times New Roman" w:hAnsi="Times New Roman"/>
            <w:b w:val="0"/>
            <w:noProof/>
            <w:sz w:val="28"/>
            <w:szCs w:val="28"/>
          </w:rPr>
          <w:t>Создание условий для оказания медицинской помощи населению на территории муниципального района.</w:t>
        </w:r>
        <w:r w:rsidR="00E95159" w:rsidRPr="008256DE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="00E95159" w:rsidRPr="008256DE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="00E95159" w:rsidRPr="008256DE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_Toc384212258 \h </w:instrText>
        </w:r>
        <w:r w:rsidR="00E95159" w:rsidRPr="008256DE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="00E95159" w:rsidRPr="008256DE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 w:rsidR="00EE256F">
          <w:rPr>
            <w:rFonts w:ascii="Times New Roman" w:hAnsi="Times New Roman"/>
            <w:b w:val="0"/>
            <w:noProof/>
            <w:webHidden/>
            <w:sz w:val="28"/>
            <w:szCs w:val="28"/>
          </w:rPr>
          <w:t>66</w:t>
        </w:r>
        <w:r w:rsidR="00E95159" w:rsidRPr="008256DE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14:paraId="3D209E0C" w14:textId="77777777" w:rsidR="00E95159" w:rsidRPr="008256DE" w:rsidRDefault="0071630F" w:rsidP="009C3BA1">
      <w:pPr>
        <w:pStyle w:val="26"/>
        <w:rPr>
          <w:rFonts w:ascii="Times New Roman" w:eastAsiaTheme="minorEastAsia" w:hAnsi="Times New Roman"/>
          <w:b w:val="0"/>
          <w:noProof/>
          <w:sz w:val="28"/>
          <w:szCs w:val="28"/>
          <w:lang w:eastAsia="ru-RU"/>
        </w:rPr>
      </w:pPr>
      <w:hyperlink w:anchor="_Toc384212259" w:history="1">
        <w:r w:rsidR="00E95159" w:rsidRPr="008256DE">
          <w:rPr>
            <w:rStyle w:val="af2"/>
            <w:rFonts w:ascii="Times New Roman" w:hAnsi="Times New Roman"/>
            <w:b w:val="0"/>
            <w:noProof/>
            <w:sz w:val="28"/>
            <w:szCs w:val="28"/>
          </w:rPr>
          <w:t>5.4.</w:t>
        </w:r>
        <w:r w:rsidR="00E95159" w:rsidRPr="008256DE">
          <w:rPr>
            <w:rFonts w:ascii="Times New Roman" w:eastAsiaTheme="minorEastAsia" w:hAnsi="Times New Roman"/>
            <w:b w:val="0"/>
            <w:noProof/>
            <w:sz w:val="28"/>
            <w:szCs w:val="28"/>
            <w:lang w:eastAsia="ru-RU"/>
          </w:rPr>
          <w:tab/>
        </w:r>
        <w:r w:rsidR="00E95159" w:rsidRPr="008256DE">
          <w:rPr>
            <w:rStyle w:val="af2"/>
            <w:rFonts w:ascii="Times New Roman" w:hAnsi="Times New Roman"/>
            <w:b w:val="0"/>
            <w:noProof/>
            <w:sz w:val="28"/>
            <w:szCs w:val="28"/>
          </w:rPr>
          <w:t>Обеспечение условий для развития на территории муниципального района физической культуры и массового спорта, организация проведения официальных физкультурно-оздоровительных и спортивных мероприятий муниципального района.</w:t>
        </w:r>
        <w:r w:rsidR="00E95159" w:rsidRPr="008256DE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="00E95159" w:rsidRPr="008256DE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="00E95159" w:rsidRPr="008256DE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_Toc384212259 \h </w:instrText>
        </w:r>
        <w:r w:rsidR="00E95159" w:rsidRPr="008256DE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="00E95159" w:rsidRPr="008256DE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 w:rsidR="00EE256F">
          <w:rPr>
            <w:rFonts w:ascii="Times New Roman" w:hAnsi="Times New Roman"/>
            <w:b w:val="0"/>
            <w:noProof/>
            <w:webHidden/>
            <w:sz w:val="28"/>
            <w:szCs w:val="28"/>
          </w:rPr>
          <w:t>68</w:t>
        </w:r>
        <w:r w:rsidR="00E95159" w:rsidRPr="008256DE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14:paraId="275BF559" w14:textId="77777777" w:rsidR="00E95159" w:rsidRPr="008256DE" w:rsidRDefault="0071630F" w:rsidP="009C3BA1">
      <w:pPr>
        <w:pStyle w:val="26"/>
        <w:rPr>
          <w:rFonts w:ascii="Times New Roman" w:eastAsiaTheme="minorEastAsia" w:hAnsi="Times New Roman"/>
          <w:b w:val="0"/>
          <w:noProof/>
          <w:sz w:val="28"/>
          <w:szCs w:val="28"/>
          <w:lang w:eastAsia="ru-RU"/>
        </w:rPr>
      </w:pPr>
      <w:hyperlink w:anchor="_Toc384212260" w:history="1">
        <w:r w:rsidR="00E95159" w:rsidRPr="008256DE">
          <w:rPr>
            <w:rStyle w:val="af2"/>
            <w:rFonts w:ascii="Times New Roman" w:hAnsi="Times New Roman"/>
            <w:b w:val="0"/>
            <w:noProof/>
            <w:sz w:val="28"/>
            <w:szCs w:val="28"/>
          </w:rPr>
          <w:t>5.5.</w:t>
        </w:r>
        <w:r w:rsidR="00E95159" w:rsidRPr="008256DE">
          <w:rPr>
            <w:rFonts w:ascii="Times New Roman" w:eastAsiaTheme="minorEastAsia" w:hAnsi="Times New Roman"/>
            <w:b w:val="0"/>
            <w:noProof/>
            <w:sz w:val="28"/>
            <w:szCs w:val="28"/>
            <w:lang w:eastAsia="ru-RU"/>
          </w:rPr>
          <w:tab/>
        </w:r>
        <w:r w:rsidR="00E95159" w:rsidRPr="008256DE">
          <w:rPr>
            <w:rStyle w:val="af2"/>
            <w:rFonts w:ascii="Times New Roman" w:hAnsi="Times New Roman"/>
            <w:b w:val="0"/>
            <w:noProof/>
            <w:sz w:val="28"/>
            <w:szCs w:val="28"/>
          </w:rPr>
          <w:t>Организация и осуществление мероприятий межпоселенческого характера по работе с детьми и молодёжью.</w:t>
        </w:r>
        <w:r w:rsidR="00E95159" w:rsidRPr="008256DE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="00E95159" w:rsidRPr="008256DE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="00E95159" w:rsidRPr="008256DE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_Toc384212260 \h </w:instrText>
        </w:r>
        <w:r w:rsidR="00E95159" w:rsidRPr="008256DE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="00E95159" w:rsidRPr="008256DE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 w:rsidR="00EE256F">
          <w:rPr>
            <w:rFonts w:ascii="Times New Roman" w:hAnsi="Times New Roman"/>
            <w:b w:val="0"/>
            <w:noProof/>
            <w:webHidden/>
            <w:sz w:val="28"/>
            <w:szCs w:val="28"/>
          </w:rPr>
          <w:t>70</w:t>
        </w:r>
        <w:r w:rsidR="00E95159" w:rsidRPr="008256DE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14:paraId="0DE019A6" w14:textId="77777777" w:rsidR="00E95159" w:rsidRPr="008256DE" w:rsidRDefault="0071630F" w:rsidP="009C3BA1">
      <w:pPr>
        <w:pStyle w:val="26"/>
        <w:rPr>
          <w:rFonts w:ascii="Times New Roman" w:eastAsiaTheme="minorEastAsia" w:hAnsi="Times New Roman"/>
          <w:b w:val="0"/>
          <w:noProof/>
          <w:sz w:val="28"/>
          <w:szCs w:val="28"/>
          <w:lang w:eastAsia="ru-RU"/>
        </w:rPr>
      </w:pPr>
      <w:hyperlink w:anchor="_Toc384212261" w:history="1">
        <w:r w:rsidR="00E95159" w:rsidRPr="008256DE">
          <w:rPr>
            <w:rStyle w:val="af2"/>
            <w:rFonts w:ascii="Times New Roman" w:hAnsi="Times New Roman"/>
            <w:b w:val="0"/>
            <w:noProof/>
            <w:sz w:val="28"/>
            <w:szCs w:val="28"/>
          </w:rPr>
          <w:t>5.6.</w:t>
        </w:r>
        <w:r w:rsidR="00E95159" w:rsidRPr="008256DE">
          <w:rPr>
            <w:rFonts w:ascii="Times New Roman" w:eastAsiaTheme="minorEastAsia" w:hAnsi="Times New Roman"/>
            <w:b w:val="0"/>
            <w:noProof/>
            <w:sz w:val="28"/>
            <w:szCs w:val="28"/>
            <w:lang w:eastAsia="ru-RU"/>
          </w:rPr>
          <w:tab/>
        </w:r>
        <w:r w:rsidR="00E95159" w:rsidRPr="008256DE">
          <w:rPr>
            <w:rStyle w:val="af2"/>
            <w:rFonts w:ascii="Times New Roman" w:hAnsi="Times New Roman"/>
            <w:b w:val="0"/>
            <w:noProof/>
            <w:sz w:val="28"/>
            <w:szCs w:val="28"/>
          </w:rPr>
          <w:t>Организация библиотечного обслуживания населения межпоселенческими библиотеками, комплектование и обеспечение сохранности их библиотечных фондов.</w:t>
        </w:r>
        <w:r w:rsidR="00E95159" w:rsidRPr="008256DE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="00E95159" w:rsidRPr="008256DE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="00E95159" w:rsidRPr="008256DE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_Toc384212261 \h </w:instrText>
        </w:r>
        <w:r w:rsidR="00E95159" w:rsidRPr="008256DE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="00E95159" w:rsidRPr="008256DE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 w:rsidR="00EE256F">
          <w:rPr>
            <w:rFonts w:ascii="Times New Roman" w:hAnsi="Times New Roman"/>
            <w:b w:val="0"/>
            <w:noProof/>
            <w:webHidden/>
            <w:sz w:val="28"/>
            <w:szCs w:val="28"/>
          </w:rPr>
          <w:t>71</w:t>
        </w:r>
        <w:r w:rsidR="00E95159" w:rsidRPr="008256DE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14:paraId="69449F43" w14:textId="77777777" w:rsidR="00E95159" w:rsidRPr="008256DE" w:rsidRDefault="0071630F" w:rsidP="009C3BA1">
      <w:pPr>
        <w:pStyle w:val="26"/>
        <w:rPr>
          <w:rFonts w:ascii="Times New Roman" w:eastAsiaTheme="minorEastAsia" w:hAnsi="Times New Roman"/>
          <w:b w:val="0"/>
          <w:noProof/>
          <w:sz w:val="28"/>
          <w:szCs w:val="28"/>
          <w:lang w:eastAsia="ru-RU"/>
        </w:rPr>
      </w:pPr>
      <w:hyperlink w:anchor="_Toc384212262" w:history="1">
        <w:r w:rsidR="00E95159" w:rsidRPr="008256DE">
          <w:rPr>
            <w:rStyle w:val="af2"/>
            <w:rFonts w:ascii="Times New Roman" w:hAnsi="Times New Roman"/>
            <w:b w:val="0"/>
            <w:noProof/>
            <w:sz w:val="28"/>
            <w:szCs w:val="28"/>
          </w:rPr>
          <w:t>5.7.</w:t>
        </w:r>
        <w:r w:rsidR="00E95159" w:rsidRPr="008256DE">
          <w:rPr>
            <w:rFonts w:ascii="Times New Roman" w:eastAsiaTheme="minorEastAsia" w:hAnsi="Times New Roman"/>
            <w:b w:val="0"/>
            <w:noProof/>
            <w:sz w:val="28"/>
            <w:szCs w:val="28"/>
            <w:lang w:eastAsia="ru-RU"/>
          </w:rPr>
          <w:tab/>
        </w:r>
        <w:r w:rsidR="00E95159" w:rsidRPr="008256DE">
          <w:rPr>
            <w:rStyle w:val="af2"/>
            <w:rFonts w:ascii="Times New Roman" w:hAnsi="Times New Roman"/>
            <w:b w:val="0"/>
            <w:noProof/>
            <w:sz w:val="28"/>
            <w:szCs w:val="28"/>
          </w:rPr>
          <w:t>Создание условий для обеспечения поселений услугами по организации досуга и услугами организации культуры.</w:t>
        </w:r>
        <w:r w:rsidR="00E95159" w:rsidRPr="008256DE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="00E95159" w:rsidRPr="008256DE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="00E95159" w:rsidRPr="008256DE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_Toc384212262 \h </w:instrText>
        </w:r>
        <w:r w:rsidR="00E95159" w:rsidRPr="008256DE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="00E95159" w:rsidRPr="008256DE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 w:rsidR="00EE256F">
          <w:rPr>
            <w:rFonts w:ascii="Times New Roman" w:hAnsi="Times New Roman"/>
            <w:b w:val="0"/>
            <w:noProof/>
            <w:webHidden/>
            <w:sz w:val="28"/>
            <w:szCs w:val="28"/>
          </w:rPr>
          <w:t>72</w:t>
        </w:r>
        <w:r w:rsidR="00E95159" w:rsidRPr="008256DE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14:paraId="089EC2C2" w14:textId="77777777" w:rsidR="00E95159" w:rsidRPr="008256DE" w:rsidRDefault="0071630F" w:rsidP="009C3BA1">
      <w:pPr>
        <w:pStyle w:val="26"/>
        <w:rPr>
          <w:rFonts w:ascii="Times New Roman" w:eastAsiaTheme="minorEastAsia" w:hAnsi="Times New Roman"/>
          <w:b w:val="0"/>
          <w:noProof/>
          <w:sz w:val="28"/>
          <w:szCs w:val="28"/>
          <w:lang w:eastAsia="ru-RU"/>
        </w:rPr>
      </w:pPr>
      <w:hyperlink w:anchor="_Toc384212263" w:history="1">
        <w:r w:rsidR="00E95159" w:rsidRPr="008256DE">
          <w:rPr>
            <w:rStyle w:val="af2"/>
            <w:rFonts w:ascii="Times New Roman" w:hAnsi="Times New Roman"/>
            <w:b w:val="0"/>
            <w:noProof/>
            <w:sz w:val="28"/>
            <w:szCs w:val="28"/>
          </w:rPr>
          <w:t>5.8.</w:t>
        </w:r>
        <w:r w:rsidR="00E95159" w:rsidRPr="008256DE">
          <w:rPr>
            <w:rFonts w:ascii="Times New Roman" w:eastAsiaTheme="minorEastAsia" w:hAnsi="Times New Roman"/>
            <w:b w:val="0"/>
            <w:noProof/>
            <w:sz w:val="28"/>
            <w:szCs w:val="28"/>
            <w:lang w:eastAsia="ru-RU"/>
          </w:rPr>
          <w:tab/>
        </w:r>
        <w:r w:rsidR="00E95159" w:rsidRPr="008256DE">
          <w:rPr>
            <w:rStyle w:val="af2"/>
            <w:rFonts w:ascii="Times New Roman" w:hAnsi="Times New Roman"/>
            <w:b w:val="0"/>
            <w:noProof/>
            <w:sz w:val="28"/>
            <w:szCs w:val="28"/>
          </w:rPr>
          <w:t>Создание условий для развития местного традиционного народного художественного творчества в поселениях.</w:t>
        </w:r>
        <w:r w:rsidR="00E95159" w:rsidRPr="008256DE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="00E95159" w:rsidRPr="008256DE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="00E95159" w:rsidRPr="008256DE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_Toc384212263 \h </w:instrText>
        </w:r>
        <w:r w:rsidR="00E95159" w:rsidRPr="008256DE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="00E95159" w:rsidRPr="008256DE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 w:rsidR="00EE256F">
          <w:rPr>
            <w:rFonts w:ascii="Times New Roman" w:hAnsi="Times New Roman"/>
            <w:b w:val="0"/>
            <w:noProof/>
            <w:webHidden/>
            <w:sz w:val="28"/>
            <w:szCs w:val="28"/>
          </w:rPr>
          <w:t>73</w:t>
        </w:r>
        <w:r w:rsidR="00E95159" w:rsidRPr="008256DE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14:paraId="4DA231CA" w14:textId="77777777" w:rsidR="00E95159" w:rsidRPr="008256DE" w:rsidRDefault="0071630F" w:rsidP="00A502AA">
      <w:pPr>
        <w:pStyle w:val="13"/>
        <w:rPr>
          <w:rFonts w:eastAsiaTheme="minorEastAsia"/>
          <w:b w:val="0"/>
          <w:lang w:eastAsia="ru-RU"/>
        </w:rPr>
      </w:pPr>
      <w:hyperlink w:anchor="_Toc384212264" w:history="1">
        <w:r w:rsidR="00E95159" w:rsidRPr="008256DE">
          <w:rPr>
            <w:rStyle w:val="af2"/>
            <w:b w:val="0"/>
          </w:rPr>
          <w:t>6.</w:t>
        </w:r>
        <w:r w:rsidR="00E95159" w:rsidRPr="008256DE">
          <w:rPr>
            <w:rFonts w:eastAsiaTheme="minorEastAsia"/>
            <w:b w:val="0"/>
            <w:lang w:eastAsia="ru-RU"/>
          </w:rPr>
          <w:tab/>
        </w:r>
        <w:r w:rsidR="00E95159" w:rsidRPr="008256DE">
          <w:rPr>
            <w:rStyle w:val="af2"/>
            <w:b w:val="0"/>
          </w:rPr>
          <w:t>Общественная безопасность.</w:t>
        </w:r>
        <w:r w:rsidR="00E95159" w:rsidRPr="008256DE">
          <w:rPr>
            <w:b w:val="0"/>
            <w:webHidden/>
          </w:rPr>
          <w:tab/>
        </w:r>
        <w:r w:rsidR="00E95159" w:rsidRPr="008256DE">
          <w:rPr>
            <w:b w:val="0"/>
            <w:webHidden/>
          </w:rPr>
          <w:fldChar w:fldCharType="begin"/>
        </w:r>
        <w:r w:rsidR="00E95159" w:rsidRPr="008256DE">
          <w:rPr>
            <w:b w:val="0"/>
            <w:webHidden/>
          </w:rPr>
          <w:instrText xml:space="preserve"> PAGEREF _Toc384212264 \h </w:instrText>
        </w:r>
        <w:r w:rsidR="00E95159" w:rsidRPr="008256DE">
          <w:rPr>
            <w:b w:val="0"/>
            <w:webHidden/>
          </w:rPr>
        </w:r>
        <w:r w:rsidR="00E95159" w:rsidRPr="008256DE">
          <w:rPr>
            <w:b w:val="0"/>
            <w:webHidden/>
          </w:rPr>
          <w:fldChar w:fldCharType="separate"/>
        </w:r>
        <w:r w:rsidR="00EE256F">
          <w:rPr>
            <w:b w:val="0"/>
            <w:webHidden/>
          </w:rPr>
          <w:t>75</w:t>
        </w:r>
        <w:r w:rsidR="00E95159" w:rsidRPr="008256DE">
          <w:rPr>
            <w:b w:val="0"/>
            <w:webHidden/>
          </w:rPr>
          <w:fldChar w:fldCharType="end"/>
        </w:r>
      </w:hyperlink>
    </w:p>
    <w:p w14:paraId="625CFDC1" w14:textId="77777777" w:rsidR="00E95159" w:rsidRPr="008256DE" w:rsidRDefault="0071630F" w:rsidP="009C3BA1">
      <w:pPr>
        <w:pStyle w:val="26"/>
        <w:rPr>
          <w:rFonts w:ascii="Times New Roman" w:eastAsiaTheme="minorEastAsia" w:hAnsi="Times New Roman"/>
          <w:b w:val="0"/>
          <w:noProof/>
          <w:sz w:val="28"/>
          <w:szCs w:val="28"/>
          <w:lang w:eastAsia="ru-RU"/>
        </w:rPr>
      </w:pPr>
      <w:hyperlink w:anchor="_Toc384212265" w:history="1">
        <w:r w:rsidR="00E95159" w:rsidRPr="008256DE">
          <w:rPr>
            <w:rStyle w:val="af2"/>
            <w:rFonts w:ascii="Times New Roman" w:hAnsi="Times New Roman"/>
            <w:b w:val="0"/>
            <w:noProof/>
            <w:sz w:val="28"/>
            <w:szCs w:val="28"/>
          </w:rPr>
          <w:t>6.1.</w:t>
        </w:r>
        <w:r w:rsidR="00E95159" w:rsidRPr="008256DE">
          <w:rPr>
            <w:rFonts w:ascii="Times New Roman" w:eastAsiaTheme="minorEastAsia" w:hAnsi="Times New Roman"/>
            <w:b w:val="0"/>
            <w:noProof/>
            <w:sz w:val="28"/>
            <w:szCs w:val="28"/>
            <w:lang w:eastAsia="ru-RU"/>
          </w:rPr>
          <w:tab/>
        </w:r>
        <w:r w:rsidR="00E95159" w:rsidRPr="008256DE">
          <w:rPr>
            <w:rStyle w:val="af2"/>
            <w:rFonts w:ascii="Times New Roman" w:hAnsi="Times New Roman"/>
            <w:b w:val="0"/>
            <w:noProof/>
            <w:sz w:val="28"/>
            <w:szCs w:val="28"/>
          </w:rPr>
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муниципального района.</w:t>
        </w:r>
        <w:r w:rsidR="00E95159" w:rsidRPr="008256DE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="00E95159" w:rsidRPr="008256DE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="00E95159" w:rsidRPr="008256DE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_Toc384212265 \h </w:instrText>
        </w:r>
        <w:r w:rsidR="00E95159" w:rsidRPr="008256DE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="00E95159" w:rsidRPr="008256DE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 w:rsidR="00EE256F">
          <w:rPr>
            <w:rFonts w:ascii="Times New Roman" w:hAnsi="Times New Roman"/>
            <w:b w:val="0"/>
            <w:noProof/>
            <w:webHidden/>
            <w:sz w:val="28"/>
            <w:szCs w:val="28"/>
          </w:rPr>
          <w:t>75</w:t>
        </w:r>
        <w:r w:rsidR="00E95159" w:rsidRPr="008256DE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14:paraId="247FBA1E" w14:textId="77777777" w:rsidR="00E95159" w:rsidRPr="008256DE" w:rsidRDefault="0071630F" w:rsidP="009C3BA1">
      <w:pPr>
        <w:pStyle w:val="26"/>
        <w:rPr>
          <w:rFonts w:ascii="Times New Roman" w:eastAsiaTheme="minorEastAsia" w:hAnsi="Times New Roman"/>
          <w:b w:val="0"/>
          <w:noProof/>
          <w:sz w:val="28"/>
          <w:szCs w:val="28"/>
          <w:lang w:eastAsia="ru-RU"/>
        </w:rPr>
      </w:pPr>
      <w:hyperlink w:anchor="_Toc384212266" w:history="1">
        <w:r w:rsidR="00E95159" w:rsidRPr="008256DE">
          <w:rPr>
            <w:rStyle w:val="af2"/>
            <w:rFonts w:ascii="Times New Roman" w:hAnsi="Times New Roman"/>
            <w:b w:val="0"/>
            <w:noProof/>
            <w:sz w:val="28"/>
            <w:szCs w:val="28"/>
          </w:rPr>
          <w:t>6.2.</w:t>
        </w:r>
        <w:r w:rsidR="00E95159" w:rsidRPr="008256DE">
          <w:rPr>
            <w:rFonts w:ascii="Times New Roman" w:eastAsiaTheme="minorEastAsia" w:hAnsi="Times New Roman"/>
            <w:b w:val="0"/>
            <w:noProof/>
            <w:sz w:val="28"/>
            <w:szCs w:val="28"/>
            <w:lang w:eastAsia="ru-RU"/>
          </w:rPr>
          <w:tab/>
        </w:r>
        <w:r w:rsidR="00E95159" w:rsidRPr="008256DE">
          <w:rPr>
            <w:rStyle w:val="af2"/>
            <w:rFonts w:ascii="Times New Roman" w:hAnsi="Times New Roman"/>
            <w:b w:val="0"/>
            <w:noProof/>
            <w:sz w:val="28"/>
            <w:szCs w:val="28"/>
          </w:rPr>
          <w:t>Предупреждение и ликвидация последствий чрезвычайных ситуаций в границах муниципального района.</w:t>
        </w:r>
        <w:r w:rsidR="00E95159" w:rsidRPr="008256DE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="00E95159" w:rsidRPr="008256DE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="00E95159" w:rsidRPr="008256DE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_Toc384212266 \h </w:instrText>
        </w:r>
        <w:r w:rsidR="00E95159" w:rsidRPr="008256DE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="00E95159" w:rsidRPr="008256DE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 w:rsidR="00EE256F">
          <w:rPr>
            <w:rFonts w:ascii="Times New Roman" w:hAnsi="Times New Roman"/>
            <w:b w:val="0"/>
            <w:noProof/>
            <w:webHidden/>
            <w:sz w:val="28"/>
            <w:szCs w:val="28"/>
          </w:rPr>
          <w:t>76</w:t>
        </w:r>
        <w:r w:rsidR="00E95159" w:rsidRPr="008256DE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14:paraId="5313E50B" w14:textId="2ACC6431" w:rsidR="00E95159" w:rsidRPr="008256DE" w:rsidRDefault="0071630F" w:rsidP="009C3BA1">
      <w:pPr>
        <w:pStyle w:val="26"/>
        <w:rPr>
          <w:rFonts w:ascii="Times New Roman" w:eastAsiaTheme="minorEastAsia" w:hAnsi="Times New Roman"/>
          <w:b w:val="0"/>
          <w:noProof/>
          <w:sz w:val="28"/>
          <w:szCs w:val="28"/>
          <w:lang w:eastAsia="ru-RU"/>
        </w:rPr>
      </w:pPr>
      <w:hyperlink w:anchor="_Toc384212267" w:history="1">
        <w:r w:rsidR="00E95159" w:rsidRPr="008256DE">
          <w:rPr>
            <w:rStyle w:val="af2"/>
            <w:rFonts w:ascii="Times New Roman" w:hAnsi="Times New Roman"/>
            <w:b w:val="0"/>
            <w:noProof/>
            <w:sz w:val="28"/>
            <w:szCs w:val="28"/>
          </w:rPr>
          <w:t>6.3.</w:t>
        </w:r>
        <w:r w:rsidR="00E95159" w:rsidRPr="008256DE">
          <w:rPr>
            <w:rFonts w:ascii="Times New Roman" w:eastAsiaTheme="minorEastAsia" w:hAnsi="Times New Roman"/>
            <w:b w:val="0"/>
            <w:noProof/>
            <w:sz w:val="28"/>
            <w:szCs w:val="28"/>
            <w:lang w:eastAsia="ru-RU"/>
          </w:rPr>
          <w:tab/>
        </w:r>
        <w:r w:rsidR="00E95159" w:rsidRPr="008256DE">
          <w:rPr>
            <w:rStyle w:val="af2"/>
            <w:rFonts w:ascii="Times New Roman" w:hAnsi="Times New Roman"/>
            <w:b w:val="0"/>
            <w:noProof/>
            <w:sz w:val="28"/>
            <w:szCs w:val="28"/>
          </w:rPr>
          <w:t>Организация охраны общественного порядка муниципальной милицией</w:t>
        </w:r>
        <w:r w:rsidR="008256DE">
          <w:rPr>
            <w:rStyle w:val="af2"/>
            <w:rFonts w:ascii="Times New Roman" w:hAnsi="Times New Roman"/>
            <w:b w:val="0"/>
            <w:noProof/>
            <w:sz w:val="28"/>
            <w:szCs w:val="28"/>
          </w:rPr>
          <w:t>….</w:t>
        </w:r>
        <w:r w:rsidR="00E95159" w:rsidRPr="008256DE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="00E95159" w:rsidRPr="008256DE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="00E95159" w:rsidRPr="008256DE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_Toc384212267 \h </w:instrText>
        </w:r>
        <w:r w:rsidR="00E95159" w:rsidRPr="008256DE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="00E95159" w:rsidRPr="008256DE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 w:rsidR="00EE256F">
          <w:rPr>
            <w:rFonts w:ascii="Times New Roman" w:hAnsi="Times New Roman"/>
            <w:b w:val="0"/>
            <w:noProof/>
            <w:webHidden/>
            <w:sz w:val="28"/>
            <w:szCs w:val="28"/>
          </w:rPr>
          <w:t>77</w:t>
        </w:r>
        <w:r w:rsidR="00E95159" w:rsidRPr="008256DE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14:paraId="3D46B029" w14:textId="77777777" w:rsidR="00E95159" w:rsidRPr="008256DE" w:rsidRDefault="0071630F" w:rsidP="009C3BA1">
      <w:pPr>
        <w:pStyle w:val="26"/>
        <w:rPr>
          <w:rFonts w:ascii="Times New Roman" w:eastAsiaTheme="minorEastAsia" w:hAnsi="Times New Roman"/>
          <w:b w:val="0"/>
          <w:noProof/>
          <w:sz w:val="28"/>
          <w:szCs w:val="28"/>
          <w:lang w:eastAsia="ru-RU"/>
        </w:rPr>
      </w:pPr>
      <w:hyperlink w:anchor="_Toc384212268" w:history="1">
        <w:r w:rsidR="00E95159" w:rsidRPr="008256DE">
          <w:rPr>
            <w:rStyle w:val="af2"/>
            <w:rFonts w:ascii="Times New Roman" w:hAnsi="Times New Roman"/>
            <w:b w:val="0"/>
            <w:noProof/>
            <w:sz w:val="28"/>
            <w:szCs w:val="28"/>
          </w:rPr>
          <w:t>6.4.</w:t>
        </w:r>
        <w:r w:rsidR="00E95159" w:rsidRPr="008256DE">
          <w:rPr>
            <w:rFonts w:ascii="Times New Roman" w:eastAsiaTheme="minorEastAsia" w:hAnsi="Times New Roman"/>
            <w:b w:val="0"/>
            <w:noProof/>
            <w:sz w:val="28"/>
            <w:szCs w:val="28"/>
            <w:lang w:eastAsia="ru-RU"/>
          </w:rPr>
          <w:tab/>
        </w:r>
        <w:r w:rsidR="00E95159" w:rsidRPr="008256DE">
          <w:rPr>
            <w:rStyle w:val="af2"/>
            <w:rFonts w:ascii="Times New Roman" w:hAnsi="Times New Roman"/>
            <w:b w:val="0"/>
            <w:noProof/>
            <w:sz w:val="28"/>
            <w:szCs w:val="28"/>
          </w:rPr>
          <w:t>Организация и осуществление мероприятий по мобилизационной подготовке муниципальных предприятий и учреждений.</w:t>
        </w:r>
        <w:r w:rsidR="00E95159" w:rsidRPr="008256DE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="00E95159" w:rsidRPr="008256DE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="00E95159" w:rsidRPr="008256DE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_Toc384212268 \h </w:instrText>
        </w:r>
        <w:r w:rsidR="00E95159" w:rsidRPr="008256DE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="00E95159" w:rsidRPr="008256DE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 w:rsidR="00EE256F">
          <w:rPr>
            <w:rFonts w:ascii="Times New Roman" w:hAnsi="Times New Roman"/>
            <w:b w:val="0"/>
            <w:noProof/>
            <w:webHidden/>
            <w:sz w:val="28"/>
            <w:szCs w:val="28"/>
          </w:rPr>
          <w:t>79</w:t>
        </w:r>
        <w:r w:rsidR="00E95159" w:rsidRPr="008256DE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14:paraId="5BE0F494" w14:textId="77777777" w:rsidR="00E95159" w:rsidRPr="008256DE" w:rsidRDefault="0071630F" w:rsidP="009C3BA1">
      <w:pPr>
        <w:pStyle w:val="26"/>
        <w:rPr>
          <w:rFonts w:ascii="Times New Roman" w:eastAsiaTheme="minorEastAsia" w:hAnsi="Times New Roman"/>
          <w:b w:val="0"/>
          <w:noProof/>
          <w:sz w:val="28"/>
          <w:szCs w:val="28"/>
          <w:lang w:eastAsia="ru-RU"/>
        </w:rPr>
      </w:pPr>
      <w:hyperlink w:anchor="_Toc384212269" w:history="1">
        <w:r w:rsidR="00E95159" w:rsidRPr="008256DE">
          <w:rPr>
            <w:rStyle w:val="af2"/>
            <w:rFonts w:ascii="Times New Roman" w:hAnsi="Times New Roman"/>
            <w:b w:val="0"/>
            <w:noProof/>
            <w:sz w:val="28"/>
            <w:szCs w:val="28"/>
          </w:rPr>
          <w:t>6.5.</w:t>
        </w:r>
        <w:r w:rsidR="00E95159" w:rsidRPr="008256DE">
          <w:rPr>
            <w:rFonts w:ascii="Times New Roman" w:eastAsiaTheme="minorEastAsia" w:hAnsi="Times New Roman"/>
            <w:b w:val="0"/>
            <w:noProof/>
            <w:sz w:val="28"/>
            <w:szCs w:val="28"/>
            <w:lang w:eastAsia="ru-RU"/>
          </w:rPr>
          <w:tab/>
        </w:r>
        <w:r w:rsidR="00E95159" w:rsidRPr="008256DE">
          <w:rPr>
            <w:rStyle w:val="af2"/>
            <w:rFonts w:ascii="Times New Roman" w:hAnsi="Times New Roman"/>
            <w:b w:val="0"/>
            <w:noProof/>
            <w:sz w:val="28"/>
            <w:szCs w:val="28"/>
          </w:rPr>
          <w:t>Осуществление мероприятий по обеспечению безопасности людей на водных объектах, охране их жизни и здоровья.</w:t>
        </w:r>
        <w:r w:rsidR="00E95159" w:rsidRPr="008256DE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="00E95159" w:rsidRPr="008256DE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="00E95159" w:rsidRPr="008256DE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_Toc384212269 \h </w:instrText>
        </w:r>
        <w:r w:rsidR="00E95159" w:rsidRPr="008256DE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="00E95159" w:rsidRPr="008256DE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 w:rsidR="00EE256F">
          <w:rPr>
            <w:rFonts w:ascii="Times New Roman" w:hAnsi="Times New Roman"/>
            <w:b w:val="0"/>
            <w:noProof/>
            <w:webHidden/>
            <w:sz w:val="28"/>
            <w:szCs w:val="28"/>
          </w:rPr>
          <w:t>81</w:t>
        </w:r>
        <w:r w:rsidR="00E95159" w:rsidRPr="008256DE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14:paraId="6013A9E1" w14:textId="77777777" w:rsidR="00E95159" w:rsidRPr="008256DE" w:rsidRDefault="0071630F" w:rsidP="009C3BA1">
      <w:pPr>
        <w:pStyle w:val="26"/>
        <w:rPr>
          <w:rFonts w:ascii="Times New Roman" w:eastAsiaTheme="minorEastAsia" w:hAnsi="Times New Roman"/>
          <w:b w:val="0"/>
          <w:noProof/>
          <w:sz w:val="28"/>
          <w:szCs w:val="28"/>
          <w:lang w:eastAsia="ru-RU"/>
        </w:rPr>
      </w:pPr>
      <w:hyperlink w:anchor="_Toc384212270" w:history="1">
        <w:r w:rsidR="00E95159" w:rsidRPr="008256DE">
          <w:rPr>
            <w:rStyle w:val="af2"/>
            <w:rFonts w:ascii="Times New Roman" w:hAnsi="Times New Roman"/>
            <w:b w:val="0"/>
            <w:noProof/>
            <w:sz w:val="28"/>
            <w:szCs w:val="28"/>
          </w:rPr>
          <w:t>6.6.</w:t>
        </w:r>
        <w:r w:rsidR="00E95159" w:rsidRPr="008256DE">
          <w:rPr>
            <w:rFonts w:ascii="Times New Roman" w:eastAsiaTheme="minorEastAsia" w:hAnsi="Times New Roman"/>
            <w:b w:val="0"/>
            <w:noProof/>
            <w:sz w:val="28"/>
            <w:szCs w:val="28"/>
            <w:lang w:eastAsia="ru-RU"/>
          </w:rPr>
          <w:tab/>
        </w:r>
        <w:r w:rsidR="00E95159" w:rsidRPr="008256DE">
          <w:rPr>
            <w:rStyle w:val="af2"/>
            <w:rFonts w:ascii="Times New Roman" w:hAnsi="Times New Roman"/>
            <w:b w:val="0"/>
            <w:noProof/>
            <w:sz w:val="28"/>
            <w:szCs w:val="28"/>
          </w:rPr>
          <w:t>Осуществление мер по противодействию коррупции.</w:t>
        </w:r>
        <w:r w:rsidR="00E95159" w:rsidRPr="008256DE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="00E95159" w:rsidRPr="008256DE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="00E95159" w:rsidRPr="008256DE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_Toc384212270 \h </w:instrText>
        </w:r>
        <w:r w:rsidR="00E95159" w:rsidRPr="008256DE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="00E95159" w:rsidRPr="008256DE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 w:rsidR="00EE256F">
          <w:rPr>
            <w:rFonts w:ascii="Times New Roman" w:hAnsi="Times New Roman"/>
            <w:b w:val="0"/>
            <w:noProof/>
            <w:webHidden/>
            <w:sz w:val="28"/>
            <w:szCs w:val="28"/>
          </w:rPr>
          <w:t>82</w:t>
        </w:r>
        <w:r w:rsidR="00E95159" w:rsidRPr="008256DE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14:paraId="6D690DF4" w14:textId="77777777" w:rsidR="00E95159" w:rsidRPr="008256DE" w:rsidRDefault="0071630F" w:rsidP="00A502AA">
      <w:pPr>
        <w:pStyle w:val="13"/>
        <w:rPr>
          <w:rFonts w:eastAsiaTheme="minorEastAsia"/>
          <w:b w:val="0"/>
          <w:lang w:eastAsia="ru-RU"/>
        </w:rPr>
      </w:pPr>
      <w:hyperlink w:anchor="_Toc384212271" w:history="1">
        <w:r w:rsidR="00E95159" w:rsidRPr="008256DE">
          <w:rPr>
            <w:rStyle w:val="af2"/>
            <w:b w:val="0"/>
          </w:rPr>
          <w:t>7. Обеспечение деятельности администрации муниципального района Безенчукский Самарской области.</w:t>
        </w:r>
        <w:r w:rsidR="00E95159" w:rsidRPr="008256DE">
          <w:rPr>
            <w:b w:val="0"/>
            <w:webHidden/>
          </w:rPr>
          <w:tab/>
        </w:r>
        <w:r w:rsidR="00E95159" w:rsidRPr="008256DE">
          <w:rPr>
            <w:b w:val="0"/>
            <w:webHidden/>
          </w:rPr>
          <w:fldChar w:fldCharType="begin"/>
        </w:r>
        <w:r w:rsidR="00E95159" w:rsidRPr="008256DE">
          <w:rPr>
            <w:b w:val="0"/>
            <w:webHidden/>
          </w:rPr>
          <w:instrText xml:space="preserve"> PAGEREF _Toc384212271 \h </w:instrText>
        </w:r>
        <w:r w:rsidR="00E95159" w:rsidRPr="008256DE">
          <w:rPr>
            <w:b w:val="0"/>
            <w:webHidden/>
          </w:rPr>
        </w:r>
        <w:r w:rsidR="00E95159" w:rsidRPr="008256DE">
          <w:rPr>
            <w:b w:val="0"/>
            <w:webHidden/>
          </w:rPr>
          <w:fldChar w:fldCharType="separate"/>
        </w:r>
        <w:r w:rsidR="00EE256F">
          <w:rPr>
            <w:b w:val="0"/>
            <w:webHidden/>
          </w:rPr>
          <w:t>86</w:t>
        </w:r>
        <w:r w:rsidR="00E95159" w:rsidRPr="008256DE">
          <w:rPr>
            <w:b w:val="0"/>
            <w:webHidden/>
          </w:rPr>
          <w:fldChar w:fldCharType="end"/>
        </w:r>
      </w:hyperlink>
    </w:p>
    <w:p w14:paraId="72493516" w14:textId="77777777" w:rsidR="00E95159" w:rsidRPr="008256DE" w:rsidRDefault="0071630F" w:rsidP="009C3BA1">
      <w:pPr>
        <w:pStyle w:val="26"/>
        <w:rPr>
          <w:rFonts w:ascii="Times New Roman" w:eastAsiaTheme="minorEastAsia" w:hAnsi="Times New Roman"/>
          <w:b w:val="0"/>
          <w:noProof/>
          <w:sz w:val="28"/>
          <w:szCs w:val="28"/>
          <w:lang w:eastAsia="ru-RU"/>
        </w:rPr>
      </w:pPr>
      <w:hyperlink w:anchor="_Toc384212272" w:history="1">
        <w:r w:rsidR="00E95159" w:rsidRPr="008256DE">
          <w:rPr>
            <w:rStyle w:val="af2"/>
            <w:rFonts w:ascii="Times New Roman" w:hAnsi="Times New Roman"/>
            <w:b w:val="0"/>
            <w:noProof/>
            <w:sz w:val="28"/>
            <w:szCs w:val="28"/>
          </w:rPr>
          <w:t>7.1.</w:t>
        </w:r>
        <w:r w:rsidR="00E95159" w:rsidRPr="008256DE">
          <w:rPr>
            <w:rFonts w:ascii="Times New Roman" w:eastAsiaTheme="minorEastAsia" w:hAnsi="Times New Roman"/>
            <w:b w:val="0"/>
            <w:noProof/>
            <w:sz w:val="28"/>
            <w:szCs w:val="28"/>
            <w:lang w:eastAsia="ru-RU"/>
          </w:rPr>
          <w:tab/>
        </w:r>
        <w:r w:rsidR="00E95159" w:rsidRPr="008256DE">
          <w:rPr>
            <w:rStyle w:val="af2"/>
            <w:rFonts w:ascii="Times New Roman" w:hAnsi="Times New Roman"/>
            <w:b w:val="0"/>
            <w:noProof/>
            <w:sz w:val="28"/>
            <w:szCs w:val="28"/>
          </w:rPr>
          <w:t>Формирование и содержание муниципального архива, включая хранение архивных фондов поселений. Исполнение государственных полномочий.</w:t>
        </w:r>
        <w:r w:rsidR="00E95159" w:rsidRPr="008256DE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="00E95159" w:rsidRPr="008256DE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="00E95159" w:rsidRPr="008256DE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_Toc384212272 \h </w:instrText>
        </w:r>
        <w:r w:rsidR="00E95159" w:rsidRPr="008256DE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="00E95159" w:rsidRPr="008256DE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 w:rsidR="00EE256F">
          <w:rPr>
            <w:rFonts w:ascii="Times New Roman" w:hAnsi="Times New Roman"/>
            <w:b w:val="0"/>
            <w:noProof/>
            <w:webHidden/>
            <w:sz w:val="28"/>
            <w:szCs w:val="28"/>
          </w:rPr>
          <w:t>86</w:t>
        </w:r>
        <w:r w:rsidR="00E95159" w:rsidRPr="008256DE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14:paraId="7D8678F6" w14:textId="77777777" w:rsidR="00E95159" w:rsidRPr="008256DE" w:rsidRDefault="0071630F" w:rsidP="009C3BA1">
      <w:pPr>
        <w:pStyle w:val="26"/>
        <w:rPr>
          <w:rFonts w:ascii="Times New Roman" w:eastAsiaTheme="minorEastAsia" w:hAnsi="Times New Roman"/>
          <w:b w:val="0"/>
          <w:noProof/>
          <w:sz w:val="28"/>
          <w:szCs w:val="28"/>
          <w:lang w:eastAsia="ru-RU"/>
        </w:rPr>
      </w:pPr>
      <w:hyperlink w:anchor="_Toc384212273" w:history="1">
        <w:r w:rsidR="00E95159" w:rsidRPr="008256DE">
          <w:rPr>
            <w:rStyle w:val="af2"/>
            <w:rFonts w:ascii="Times New Roman" w:hAnsi="Times New Roman"/>
            <w:b w:val="0"/>
            <w:noProof/>
            <w:sz w:val="28"/>
            <w:szCs w:val="28"/>
          </w:rPr>
          <w:t>7.2.</w:t>
        </w:r>
        <w:r w:rsidR="00E95159" w:rsidRPr="008256DE">
          <w:rPr>
            <w:rFonts w:ascii="Times New Roman" w:eastAsiaTheme="minorEastAsia" w:hAnsi="Times New Roman"/>
            <w:b w:val="0"/>
            <w:noProof/>
            <w:sz w:val="28"/>
            <w:szCs w:val="28"/>
            <w:lang w:eastAsia="ru-RU"/>
          </w:rPr>
          <w:tab/>
        </w:r>
        <w:r w:rsidR="00E95159" w:rsidRPr="008256DE">
          <w:rPr>
            <w:rStyle w:val="af2"/>
            <w:rFonts w:ascii="Times New Roman" w:hAnsi="Times New Roman"/>
            <w:b w:val="0"/>
            <w:noProof/>
            <w:sz w:val="28"/>
            <w:szCs w:val="28"/>
          </w:rPr>
          <w:t>Учреждение и использование печатного СМИ для доведения официальной информации.</w:t>
        </w:r>
        <w:r w:rsidR="00E95159" w:rsidRPr="008256DE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="00E95159" w:rsidRPr="008256DE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="00E95159" w:rsidRPr="008256DE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_Toc384212273 \h </w:instrText>
        </w:r>
        <w:r w:rsidR="00E95159" w:rsidRPr="008256DE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="00E95159" w:rsidRPr="008256DE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 w:rsidR="00EE256F">
          <w:rPr>
            <w:rFonts w:ascii="Times New Roman" w:hAnsi="Times New Roman"/>
            <w:b w:val="0"/>
            <w:noProof/>
            <w:webHidden/>
            <w:sz w:val="28"/>
            <w:szCs w:val="28"/>
          </w:rPr>
          <w:t>88</w:t>
        </w:r>
        <w:r w:rsidR="00E95159" w:rsidRPr="008256DE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14:paraId="2ADB6BD5" w14:textId="77777777" w:rsidR="00E95159" w:rsidRPr="008256DE" w:rsidRDefault="0071630F" w:rsidP="009C3BA1">
      <w:pPr>
        <w:pStyle w:val="26"/>
        <w:rPr>
          <w:rFonts w:ascii="Times New Roman" w:eastAsiaTheme="minorEastAsia" w:hAnsi="Times New Roman"/>
          <w:b w:val="0"/>
          <w:noProof/>
          <w:sz w:val="28"/>
          <w:szCs w:val="28"/>
          <w:lang w:eastAsia="ru-RU"/>
        </w:rPr>
      </w:pPr>
      <w:hyperlink w:anchor="_Toc384212274" w:history="1">
        <w:r w:rsidR="00E95159" w:rsidRPr="008256DE">
          <w:rPr>
            <w:rStyle w:val="af2"/>
            <w:rFonts w:ascii="Times New Roman" w:hAnsi="Times New Roman"/>
            <w:b w:val="0"/>
            <w:noProof/>
            <w:sz w:val="28"/>
            <w:szCs w:val="28"/>
          </w:rPr>
          <w:t>7.3.</w:t>
        </w:r>
        <w:r w:rsidR="00E95159" w:rsidRPr="008256DE">
          <w:rPr>
            <w:rFonts w:ascii="Times New Roman" w:eastAsiaTheme="minorEastAsia" w:hAnsi="Times New Roman"/>
            <w:b w:val="0"/>
            <w:noProof/>
            <w:sz w:val="28"/>
            <w:szCs w:val="28"/>
            <w:lang w:eastAsia="ru-RU"/>
          </w:rPr>
          <w:tab/>
        </w:r>
        <w:r w:rsidR="00E95159" w:rsidRPr="008256DE">
          <w:rPr>
            <w:rStyle w:val="af2"/>
            <w:rFonts w:ascii="Times New Roman" w:hAnsi="Times New Roman"/>
            <w:b w:val="0"/>
            <w:noProof/>
            <w:sz w:val="28"/>
            <w:szCs w:val="28"/>
          </w:rPr>
          <w:t>Организационное и материально-техническое обеспечение подготовки и проведения муниципальных выборов, референдумов.</w:t>
        </w:r>
        <w:r w:rsidR="00E95159" w:rsidRPr="008256DE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="00E95159" w:rsidRPr="008256DE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="00E95159" w:rsidRPr="008256DE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_Toc384212274 \h </w:instrText>
        </w:r>
        <w:r w:rsidR="00E95159" w:rsidRPr="008256DE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="00E95159" w:rsidRPr="008256DE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 w:rsidR="00EE256F">
          <w:rPr>
            <w:rFonts w:ascii="Times New Roman" w:hAnsi="Times New Roman"/>
            <w:b w:val="0"/>
            <w:noProof/>
            <w:webHidden/>
            <w:sz w:val="28"/>
            <w:szCs w:val="28"/>
          </w:rPr>
          <w:t>89</w:t>
        </w:r>
        <w:r w:rsidR="00E95159" w:rsidRPr="008256DE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14:paraId="3EC48499" w14:textId="77777777" w:rsidR="00E95159" w:rsidRPr="008256DE" w:rsidRDefault="0071630F" w:rsidP="009C3BA1">
      <w:pPr>
        <w:pStyle w:val="26"/>
        <w:rPr>
          <w:rFonts w:ascii="Times New Roman" w:eastAsiaTheme="minorEastAsia" w:hAnsi="Times New Roman"/>
          <w:b w:val="0"/>
          <w:noProof/>
          <w:sz w:val="28"/>
          <w:szCs w:val="28"/>
          <w:lang w:eastAsia="ru-RU"/>
        </w:rPr>
      </w:pPr>
      <w:hyperlink w:anchor="_Toc384212275" w:history="1">
        <w:r w:rsidR="00E95159" w:rsidRPr="008256DE">
          <w:rPr>
            <w:rStyle w:val="af2"/>
            <w:rFonts w:ascii="Times New Roman" w:hAnsi="Times New Roman"/>
            <w:b w:val="0"/>
            <w:noProof/>
            <w:sz w:val="28"/>
            <w:szCs w:val="28"/>
          </w:rPr>
          <w:t>7.4.</w:t>
        </w:r>
        <w:r w:rsidR="00E95159" w:rsidRPr="008256DE">
          <w:rPr>
            <w:rFonts w:ascii="Times New Roman" w:eastAsiaTheme="minorEastAsia" w:hAnsi="Times New Roman"/>
            <w:b w:val="0"/>
            <w:noProof/>
            <w:sz w:val="28"/>
            <w:szCs w:val="28"/>
            <w:lang w:eastAsia="ru-RU"/>
          </w:rPr>
          <w:tab/>
        </w:r>
        <w:r w:rsidR="00E95159" w:rsidRPr="008256DE">
          <w:rPr>
            <w:rStyle w:val="af2"/>
            <w:rFonts w:ascii="Times New Roman" w:hAnsi="Times New Roman"/>
            <w:b w:val="0"/>
            <w:noProof/>
            <w:sz w:val="28"/>
            <w:szCs w:val="28"/>
          </w:rPr>
          <w:t>Организация подготовки, переподготовки и повышения квалификации Главы района, депутатов Собрания представителей, а также профессиональной подготовки, переподготовки и повышения квалификации муниципальных служащих и работников муниципальных учреждений.</w:t>
        </w:r>
        <w:r w:rsidR="00E95159" w:rsidRPr="008256DE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="00E95159" w:rsidRPr="008256DE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="00E95159" w:rsidRPr="008256DE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_Toc384212275 \h </w:instrText>
        </w:r>
        <w:r w:rsidR="00E95159" w:rsidRPr="008256DE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="00E95159" w:rsidRPr="008256DE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 w:rsidR="00EE256F">
          <w:rPr>
            <w:rFonts w:ascii="Times New Roman" w:hAnsi="Times New Roman"/>
            <w:b w:val="0"/>
            <w:noProof/>
            <w:webHidden/>
            <w:sz w:val="28"/>
            <w:szCs w:val="28"/>
          </w:rPr>
          <w:t>89</w:t>
        </w:r>
        <w:r w:rsidR="00E95159" w:rsidRPr="008256DE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14:paraId="141FC098" w14:textId="77777777" w:rsidR="00E95159" w:rsidRPr="008256DE" w:rsidRDefault="0071630F" w:rsidP="00A502AA">
      <w:pPr>
        <w:pStyle w:val="13"/>
        <w:rPr>
          <w:rFonts w:eastAsiaTheme="minorEastAsia"/>
          <w:b w:val="0"/>
          <w:lang w:eastAsia="ru-RU"/>
        </w:rPr>
      </w:pPr>
      <w:hyperlink w:anchor="_Toc384212276" w:history="1">
        <w:r w:rsidR="00E95159" w:rsidRPr="008256DE">
          <w:rPr>
            <w:rStyle w:val="af2"/>
            <w:b w:val="0"/>
          </w:rPr>
          <w:t>8.</w:t>
        </w:r>
        <w:r w:rsidR="00E95159" w:rsidRPr="008256DE">
          <w:rPr>
            <w:rFonts w:eastAsiaTheme="minorEastAsia"/>
            <w:b w:val="0"/>
            <w:lang w:eastAsia="ru-RU"/>
          </w:rPr>
          <w:tab/>
        </w:r>
        <w:r w:rsidR="00E95159" w:rsidRPr="008256DE">
          <w:rPr>
            <w:rStyle w:val="af2"/>
            <w:b w:val="0"/>
          </w:rPr>
          <w:t>Вопросы, не отнесённые к вопросам местного значения муниципального района.</w:t>
        </w:r>
        <w:r w:rsidR="00E95159" w:rsidRPr="008256DE">
          <w:rPr>
            <w:b w:val="0"/>
            <w:webHidden/>
          </w:rPr>
          <w:tab/>
        </w:r>
        <w:r w:rsidR="00E95159" w:rsidRPr="008256DE">
          <w:rPr>
            <w:b w:val="0"/>
            <w:webHidden/>
          </w:rPr>
          <w:fldChar w:fldCharType="begin"/>
        </w:r>
        <w:r w:rsidR="00E95159" w:rsidRPr="008256DE">
          <w:rPr>
            <w:b w:val="0"/>
            <w:webHidden/>
          </w:rPr>
          <w:instrText xml:space="preserve"> PAGEREF _Toc384212276 \h </w:instrText>
        </w:r>
        <w:r w:rsidR="00E95159" w:rsidRPr="008256DE">
          <w:rPr>
            <w:b w:val="0"/>
            <w:webHidden/>
          </w:rPr>
        </w:r>
        <w:r w:rsidR="00E95159" w:rsidRPr="008256DE">
          <w:rPr>
            <w:b w:val="0"/>
            <w:webHidden/>
          </w:rPr>
          <w:fldChar w:fldCharType="separate"/>
        </w:r>
        <w:r w:rsidR="00EE256F">
          <w:rPr>
            <w:b w:val="0"/>
            <w:webHidden/>
          </w:rPr>
          <w:t>90</w:t>
        </w:r>
        <w:r w:rsidR="00E95159" w:rsidRPr="008256DE">
          <w:rPr>
            <w:b w:val="0"/>
            <w:webHidden/>
          </w:rPr>
          <w:fldChar w:fldCharType="end"/>
        </w:r>
      </w:hyperlink>
    </w:p>
    <w:p w14:paraId="212C46FC" w14:textId="77777777" w:rsidR="00E95159" w:rsidRPr="008256DE" w:rsidRDefault="0071630F" w:rsidP="009C3BA1">
      <w:pPr>
        <w:pStyle w:val="26"/>
        <w:rPr>
          <w:rFonts w:ascii="Times New Roman" w:eastAsiaTheme="minorEastAsia" w:hAnsi="Times New Roman"/>
          <w:b w:val="0"/>
          <w:noProof/>
          <w:sz w:val="28"/>
          <w:szCs w:val="28"/>
          <w:lang w:eastAsia="ru-RU"/>
        </w:rPr>
      </w:pPr>
      <w:hyperlink w:anchor="_Toc384212277" w:history="1">
        <w:r w:rsidR="00E95159" w:rsidRPr="008256DE">
          <w:rPr>
            <w:rStyle w:val="af2"/>
            <w:rFonts w:ascii="Times New Roman" w:hAnsi="Times New Roman"/>
            <w:b w:val="0"/>
            <w:noProof/>
            <w:sz w:val="28"/>
            <w:szCs w:val="28"/>
          </w:rPr>
          <w:t>8.1.</w:t>
        </w:r>
        <w:r w:rsidR="00E95159" w:rsidRPr="008256DE">
          <w:rPr>
            <w:rFonts w:ascii="Times New Roman" w:eastAsiaTheme="minorEastAsia" w:hAnsi="Times New Roman"/>
            <w:b w:val="0"/>
            <w:noProof/>
            <w:sz w:val="28"/>
            <w:szCs w:val="28"/>
            <w:lang w:eastAsia="ru-RU"/>
          </w:rPr>
          <w:tab/>
        </w:r>
        <w:r w:rsidR="00E95159" w:rsidRPr="008256DE">
          <w:rPr>
            <w:rStyle w:val="af2"/>
            <w:rFonts w:ascii="Times New Roman" w:hAnsi="Times New Roman"/>
            <w:b w:val="0"/>
            <w:noProof/>
            <w:sz w:val="28"/>
            <w:szCs w:val="28"/>
          </w:rPr>
          <w:t>Реализация права на участие органов местного самоуправления в организации и финансировании мероприятий занятости населения.</w:t>
        </w:r>
        <w:r w:rsidR="00E95159" w:rsidRPr="008256DE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="00E95159" w:rsidRPr="008256DE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="00E95159" w:rsidRPr="008256DE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_Toc384212277 \h </w:instrText>
        </w:r>
        <w:r w:rsidR="00E95159" w:rsidRPr="008256DE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="00E95159" w:rsidRPr="008256DE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 w:rsidR="00EE256F">
          <w:rPr>
            <w:rFonts w:ascii="Times New Roman" w:hAnsi="Times New Roman"/>
            <w:b w:val="0"/>
            <w:noProof/>
            <w:webHidden/>
            <w:sz w:val="28"/>
            <w:szCs w:val="28"/>
          </w:rPr>
          <w:t>90</w:t>
        </w:r>
        <w:r w:rsidR="00E95159" w:rsidRPr="008256DE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14:paraId="3AABFB21" w14:textId="77777777" w:rsidR="00E95159" w:rsidRPr="008256DE" w:rsidRDefault="0071630F" w:rsidP="009C3BA1">
      <w:pPr>
        <w:pStyle w:val="26"/>
        <w:rPr>
          <w:rFonts w:ascii="Times New Roman" w:eastAsiaTheme="minorEastAsia" w:hAnsi="Times New Roman"/>
          <w:b w:val="0"/>
          <w:noProof/>
          <w:sz w:val="28"/>
          <w:szCs w:val="28"/>
          <w:lang w:eastAsia="ru-RU"/>
        </w:rPr>
      </w:pPr>
      <w:hyperlink w:anchor="_Toc384212278" w:history="1">
        <w:r w:rsidR="00E95159" w:rsidRPr="008256DE">
          <w:rPr>
            <w:rStyle w:val="af2"/>
            <w:rFonts w:ascii="Times New Roman" w:hAnsi="Times New Roman"/>
            <w:b w:val="0"/>
            <w:noProof/>
            <w:sz w:val="28"/>
            <w:szCs w:val="28"/>
          </w:rPr>
          <w:t>8.2.</w:t>
        </w:r>
        <w:r w:rsidR="00E95159" w:rsidRPr="008256DE">
          <w:rPr>
            <w:rFonts w:ascii="Times New Roman" w:eastAsiaTheme="minorEastAsia" w:hAnsi="Times New Roman"/>
            <w:b w:val="0"/>
            <w:noProof/>
            <w:sz w:val="28"/>
            <w:szCs w:val="28"/>
            <w:lang w:eastAsia="ru-RU"/>
          </w:rPr>
          <w:tab/>
        </w:r>
        <w:r w:rsidR="00E95159" w:rsidRPr="008256DE">
          <w:rPr>
            <w:rStyle w:val="af2"/>
            <w:rFonts w:ascii="Times New Roman" w:hAnsi="Times New Roman"/>
            <w:b w:val="0"/>
            <w:noProof/>
            <w:sz w:val="28"/>
            <w:szCs w:val="28"/>
          </w:rPr>
          <w:t xml:space="preserve">Реализация права на осуществление финансирования и </w:t>
        </w:r>
        <w:r w:rsidR="00E95159" w:rsidRPr="008256DE">
          <w:rPr>
            <w:rStyle w:val="af2"/>
            <w:rFonts w:ascii="Times New Roman" w:hAnsi="Times New Roman"/>
            <w:b w:val="0"/>
            <w:noProof/>
            <w:sz w:val="28"/>
            <w:szCs w:val="28"/>
          </w:rPr>
          <w:lastRenderedPageBreak/>
          <w:t>софинансирования капитального ремонта жилых домов, находившихся в муниципальной собственности.</w:t>
        </w:r>
        <w:r w:rsidR="00E95159" w:rsidRPr="008256DE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="00E95159" w:rsidRPr="008256DE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="00E95159" w:rsidRPr="008256DE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_Toc384212278 \h </w:instrText>
        </w:r>
        <w:r w:rsidR="00E95159" w:rsidRPr="008256DE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="00E95159" w:rsidRPr="008256DE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 w:rsidR="00EE256F">
          <w:rPr>
            <w:rFonts w:ascii="Times New Roman" w:hAnsi="Times New Roman"/>
            <w:b w:val="0"/>
            <w:noProof/>
            <w:webHidden/>
            <w:sz w:val="28"/>
            <w:szCs w:val="28"/>
          </w:rPr>
          <w:t>91</w:t>
        </w:r>
        <w:r w:rsidR="00E95159" w:rsidRPr="008256DE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14:paraId="72CDE2B3" w14:textId="77777777" w:rsidR="00E95159" w:rsidRPr="008256DE" w:rsidRDefault="0071630F" w:rsidP="00A502AA">
      <w:pPr>
        <w:pStyle w:val="13"/>
        <w:rPr>
          <w:rFonts w:eastAsiaTheme="minorEastAsia"/>
          <w:b w:val="0"/>
          <w:lang w:eastAsia="ru-RU"/>
        </w:rPr>
      </w:pPr>
      <w:hyperlink w:anchor="_Toc384212279" w:history="1">
        <w:r w:rsidR="00E95159" w:rsidRPr="008256DE">
          <w:rPr>
            <w:rStyle w:val="af2"/>
            <w:b w:val="0"/>
          </w:rPr>
          <w:t>9.</w:t>
        </w:r>
        <w:r w:rsidR="00E95159" w:rsidRPr="008256DE">
          <w:rPr>
            <w:rFonts w:eastAsiaTheme="minorEastAsia"/>
            <w:b w:val="0"/>
            <w:lang w:eastAsia="ru-RU"/>
          </w:rPr>
          <w:tab/>
        </w:r>
        <w:r w:rsidR="00E95159" w:rsidRPr="008256DE">
          <w:rPr>
            <w:rStyle w:val="af2"/>
            <w:b w:val="0"/>
          </w:rPr>
          <w:t>Исполнение государственных полномочий.</w:t>
        </w:r>
        <w:r w:rsidR="00E95159" w:rsidRPr="008256DE">
          <w:rPr>
            <w:b w:val="0"/>
            <w:webHidden/>
          </w:rPr>
          <w:tab/>
        </w:r>
        <w:r w:rsidR="00E95159" w:rsidRPr="008256DE">
          <w:rPr>
            <w:b w:val="0"/>
            <w:webHidden/>
          </w:rPr>
          <w:fldChar w:fldCharType="begin"/>
        </w:r>
        <w:r w:rsidR="00E95159" w:rsidRPr="008256DE">
          <w:rPr>
            <w:b w:val="0"/>
            <w:webHidden/>
          </w:rPr>
          <w:instrText xml:space="preserve"> PAGEREF _Toc384212279 \h </w:instrText>
        </w:r>
        <w:r w:rsidR="00E95159" w:rsidRPr="008256DE">
          <w:rPr>
            <w:b w:val="0"/>
            <w:webHidden/>
          </w:rPr>
        </w:r>
        <w:r w:rsidR="00E95159" w:rsidRPr="008256DE">
          <w:rPr>
            <w:b w:val="0"/>
            <w:webHidden/>
          </w:rPr>
          <w:fldChar w:fldCharType="separate"/>
        </w:r>
        <w:r w:rsidR="00EE256F">
          <w:rPr>
            <w:b w:val="0"/>
            <w:webHidden/>
          </w:rPr>
          <w:t>94</w:t>
        </w:r>
        <w:r w:rsidR="00E95159" w:rsidRPr="008256DE">
          <w:rPr>
            <w:b w:val="0"/>
            <w:webHidden/>
          </w:rPr>
          <w:fldChar w:fldCharType="end"/>
        </w:r>
      </w:hyperlink>
    </w:p>
    <w:p w14:paraId="5F7ED254" w14:textId="77777777" w:rsidR="00E95159" w:rsidRPr="008256DE" w:rsidRDefault="0071630F" w:rsidP="009C3BA1">
      <w:pPr>
        <w:pStyle w:val="26"/>
        <w:rPr>
          <w:rFonts w:ascii="Times New Roman" w:eastAsiaTheme="minorEastAsia" w:hAnsi="Times New Roman"/>
          <w:b w:val="0"/>
          <w:noProof/>
          <w:sz w:val="28"/>
          <w:szCs w:val="28"/>
          <w:lang w:eastAsia="ru-RU"/>
        </w:rPr>
      </w:pPr>
      <w:hyperlink w:anchor="_Toc384212280" w:history="1">
        <w:r w:rsidR="00E95159" w:rsidRPr="008256DE">
          <w:rPr>
            <w:rStyle w:val="af2"/>
            <w:rFonts w:ascii="Times New Roman" w:hAnsi="Times New Roman"/>
            <w:b w:val="0"/>
            <w:noProof/>
            <w:sz w:val="28"/>
            <w:szCs w:val="28"/>
          </w:rPr>
          <w:t>9.1.</w:t>
        </w:r>
        <w:r w:rsidR="00E95159" w:rsidRPr="008256DE">
          <w:rPr>
            <w:rFonts w:ascii="Times New Roman" w:eastAsiaTheme="minorEastAsia" w:hAnsi="Times New Roman"/>
            <w:b w:val="0"/>
            <w:noProof/>
            <w:sz w:val="28"/>
            <w:szCs w:val="28"/>
            <w:lang w:eastAsia="ru-RU"/>
          </w:rPr>
          <w:tab/>
        </w:r>
        <w:r w:rsidR="00E95159" w:rsidRPr="008256DE">
          <w:rPr>
            <w:rStyle w:val="af2"/>
            <w:rFonts w:ascii="Times New Roman" w:hAnsi="Times New Roman"/>
            <w:b w:val="0"/>
            <w:noProof/>
            <w:sz w:val="28"/>
            <w:szCs w:val="28"/>
          </w:rPr>
          <w:t>Поддержка сельскохозяйственного производства.</w:t>
        </w:r>
        <w:r w:rsidR="00E95159" w:rsidRPr="008256DE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="00E95159" w:rsidRPr="008256DE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="00E95159" w:rsidRPr="008256DE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_Toc384212280 \h </w:instrText>
        </w:r>
        <w:r w:rsidR="00E95159" w:rsidRPr="008256DE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="00E95159" w:rsidRPr="008256DE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 w:rsidR="00EE256F">
          <w:rPr>
            <w:rFonts w:ascii="Times New Roman" w:hAnsi="Times New Roman"/>
            <w:b w:val="0"/>
            <w:noProof/>
            <w:webHidden/>
            <w:sz w:val="28"/>
            <w:szCs w:val="28"/>
          </w:rPr>
          <w:t>94</w:t>
        </w:r>
        <w:r w:rsidR="00E95159" w:rsidRPr="008256DE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14:paraId="089A7CF7" w14:textId="39C099A6" w:rsidR="00E95159" w:rsidRPr="008256DE" w:rsidRDefault="0071630F" w:rsidP="009C3BA1">
      <w:pPr>
        <w:pStyle w:val="26"/>
        <w:rPr>
          <w:rFonts w:ascii="Times New Roman" w:eastAsiaTheme="minorEastAsia" w:hAnsi="Times New Roman"/>
          <w:b w:val="0"/>
          <w:noProof/>
          <w:sz w:val="28"/>
          <w:szCs w:val="28"/>
          <w:lang w:eastAsia="ru-RU"/>
        </w:rPr>
      </w:pPr>
      <w:hyperlink w:anchor="_Toc384212283" w:history="1">
        <w:r w:rsidR="00E95159" w:rsidRPr="008256DE">
          <w:rPr>
            <w:rStyle w:val="af2"/>
            <w:rFonts w:ascii="Times New Roman" w:hAnsi="Times New Roman"/>
            <w:b w:val="0"/>
            <w:noProof/>
            <w:sz w:val="28"/>
            <w:szCs w:val="28"/>
          </w:rPr>
          <w:t>9.2.</w:t>
        </w:r>
        <w:r w:rsidR="00E95159" w:rsidRPr="008256DE">
          <w:rPr>
            <w:rFonts w:ascii="Times New Roman" w:eastAsiaTheme="minorEastAsia" w:hAnsi="Times New Roman"/>
            <w:b w:val="0"/>
            <w:noProof/>
            <w:sz w:val="28"/>
            <w:szCs w:val="28"/>
            <w:lang w:eastAsia="ru-RU"/>
          </w:rPr>
          <w:tab/>
        </w:r>
        <w:r w:rsidR="00E95159" w:rsidRPr="008256DE">
          <w:rPr>
            <w:rStyle w:val="af2"/>
            <w:rFonts w:ascii="Times New Roman" w:hAnsi="Times New Roman"/>
            <w:b w:val="0"/>
            <w:noProof/>
            <w:sz w:val="28"/>
            <w:szCs w:val="28"/>
          </w:rPr>
          <w:t>Организация и осуществление деятельности по опеке и попечительству</w:t>
        </w:r>
        <w:r w:rsidR="008256DE">
          <w:rPr>
            <w:rStyle w:val="af2"/>
            <w:rFonts w:ascii="Times New Roman" w:hAnsi="Times New Roman"/>
            <w:b w:val="0"/>
            <w:noProof/>
            <w:sz w:val="28"/>
            <w:szCs w:val="28"/>
          </w:rPr>
          <w:t>….</w:t>
        </w:r>
        <w:r w:rsidR="00E95159" w:rsidRPr="008256DE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="00E95159" w:rsidRPr="008256DE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="00E95159" w:rsidRPr="008256DE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_Toc384212283 \h </w:instrText>
        </w:r>
        <w:r w:rsidR="00E95159" w:rsidRPr="008256DE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="00E95159" w:rsidRPr="008256DE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 w:rsidR="00EE256F">
          <w:rPr>
            <w:rFonts w:ascii="Times New Roman" w:hAnsi="Times New Roman"/>
            <w:b w:val="0"/>
            <w:noProof/>
            <w:webHidden/>
            <w:sz w:val="28"/>
            <w:szCs w:val="28"/>
          </w:rPr>
          <w:t>95</w:t>
        </w:r>
        <w:r w:rsidR="00E95159" w:rsidRPr="008256DE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14:paraId="29B8B366" w14:textId="77777777" w:rsidR="00E95159" w:rsidRPr="008256DE" w:rsidRDefault="0071630F" w:rsidP="009C3BA1">
      <w:pPr>
        <w:pStyle w:val="26"/>
        <w:rPr>
          <w:rFonts w:ascii="Times New Roman" w:eastAsiaTheme="minorEastAsia" w:hAnsi="Times New Roman"/>
          <w:b w:val="0"/>
          <w:noProof/>
          <w:sz w:val="28"/>
          <w:szCs w:val="28"/>
          <w:lang w:eastAsia="ru-RU"/>
        </w:rPr>
      </w:pPr>
      <w:hyperlink w:anchor="_Toc384212284" w:history="1">
        <w:r w:rsidR="00E95159" w:rsidRPr="008256DE">
          <w:rPr>
            <w:rStyle w:val="af2"/>
            <w:rFonts w:ascii="Times New Roman" w:hAnsi="Times New Roman"/>
            <w:b w:val="0"/>
            <w:noProof/>
            <w:sz w:val="28"/>
            <w:szCs w:val="28"/>
          </w:rPr>
          <w:t>9.3.</w:t>
        </w:r>
        <w:r w:rsidR="00E95159" w:rsidRPr="008256DE">
          <w:rPr>
            <w:rFonts w:ascii="Times New Roman" w:eastAsiaTheme="minorEastAsia" w:hAnsi="Times New Roman"/>
            <w:b w:val="0"/>
            <w:noProof/>
            <w:sz w:val="28"/>
            <w:szCs w:val="28"/>
            <w:lang w:eastAsia="ru-RU"/>
          </w:rPr>
          <w:tab/>
        </w:r>
        <w:r w:rsidR="00E95159" w:rsidRPr="008256DE">
          <w:rPr>
            <w:rStyle w:val="af2"/>
            <w:rFonts w:ascii="Times New Roman" w:hAnsi="Times New Roman"/>
            <w:b w:val="0"/>
            <w:noProof/>
            <w:sz w:val="28"/>
            <w:szCs w:val="28"/>
          </w:rPr>
          <w:t>Исполнение государственных полномочий в сфере охраны труда.</w:t>
        </w:r>
        <w:r w:rsidR="00E95159" w:rsidRPr="008256DE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="00E95159" w:rsidRPr="008256DE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="00E95159" w:rsidRPr="008256DE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_Toc384212284 \h </w:instrText>
        </w:r>
        <w:r w:rsidR="00E95159" w:rsidRPr="008256DE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="00E95159" w:rsidRPr="008256DE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 w:rsidR="00EE256F">
          <w:rPr>
            <w:rFonts w:ascii="Times New Roman" w:hAnsi="Times New Roman"/>
            <w:b w:val="0"/>
            <w:noProof/>
            <w:webHidden/>
            <w:sz w:val="28"/>
            <w:szCs w:val="28"/>
          </w:rPr>
          <w:t>97</w:t>
        </w:r>
        <w:r w:rsidR="00E95159" w:rsidRPr="008256DE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14:paraId="2DC71537" w14:textId="77777777" w:rsidR="00E95159" w:rsidRPr="008256DE" w:rsidRDefault="0071630F" w:rsidP="009C3BA1">
      <w:pPr>
        <w:pStyle w:val="26"/>
        <w:rPr>
          <w:rFonts w:ascii="Times New Roman" w:eastAsiaTheme="minorEastAsia" w:hAnsi="Times New Roman"/>
          <w:b w:val="0"/>
          <w:noProof/>
          <w:sz w:val="28"/>
          <w:szCs w:val="28"/>
          <w:lang w:eastAsia="ru-RU"/>
        </w:rPr>
      </w:pPr>
      <w:hyperlink w:anchor="_Toc384212285" w:history="1">
        <w:r w:rsidR="00E95159" w:rsidRPr="008256DE">
          <w:rPr>
            <w:rStyle w:val="af2"/>
            <w:rFonts w:ascii="Times New Roman" w:hAnsi="Times New Roman"/>
            <w:b w:val="0"/>
            <w:noProof/>
            <w:sz w:val="28"/>
            <w:szCs w:val="28"/>
          </w:rPr>
          <w:t>9.4.</w:t>
        </w:r>
        <w:r w:rsidR="00E95159" w:rsidRPr="008256DE">
          <w:rPr>
            <w:rFonts w:ascii="Times New Roman" w:eastAsiaTheme="minorEastAsia" w:hAnsi="Times New Roman"/>
            <w:b w:val="0"/>
            <w:noProof/>
            <w:sz w:val="28"/>
            <w:szCs w:val="28"/>
            <w:lang w:eastAsia="ru-RU"/>
          </w:rPr>
          <w:tab/>
        </w:r>
        <w:r w:rsidR="00E95159" w:rsidRPr="008256DE">
          <w:rPr>
            <w:rStyle w:val="af2"/>
            <w:rFonts w:ascii="Times New Roman" w:hAnsi="Times New Roman"/>
            <w:b w:val="0"/>
            <w:noProof/>
            <w:sz w:val="28"/>
            <w:szCs w:val="28"/>
          </w:rPr>
          <w:t>Исполнение государственных полномочий по организации работы комиссии по делам несовершеннолетних.</w:t>
        </w:r>
        <w:r w:rsidR="00E95159" w:rsidRPr="008256DE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="00E95159" w:rsidRPr="008256DE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="00E95159" w:rsidRPr="008256DE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_Toc384212285 \h </w:instrText>
        </w:r>
        <w:r w:rsidR="00E95159" w:rsidRPr="008256DE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="00E95159" w:rsidRPr="008256DE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 w:rsidR="00EE256F">
          <w:rPr>
            <w:rFonts w:ascii="Times New Roman" w:hAnsi="Times New Roman"/>
            <w:b w:val="0"/>
            <w:noProof/>
            <w:webHidden/>
            <w:sz w:val="28"/>
            <w:szCs w:val="28"/>
          </w:rPr>
          <w:t>100</w:t>
        </w:r>
        <w:r w:rsidR="00E95159" w:rsidRPr="008256DE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14:paraId="4985AB8F" w14:textId="77777777" w:rsidR="00E95159" w:rsidRPr="008256DE" w:rsidRDefault="0071630F" w:rsidP="009C3BA1">
      <w:pPr>
        <w:pStyle w:val="26"/>
        <w:rPr>
          <w:rFonts w:ascii="Times New Roman" w:eastAsiaTheme="minorEastAsia" w:hAnsi="Times New Roman"/>
          <w:b w:val="0"/>
          <w:noProof/>
          <w:sz w:val="28"/>
          <w:szCs w:val="28"/>
          <w:lang w:eastAsia="ru-RU"/>
        </w:rPr>
      </w:pPr>
      <w:hyperlink w:anchor="_Toc384212286" w:history="1">
        <w:r w:rsidR="00E95159" w:rsidRPr="008256DE">
          <w:rPr>
            <w:rStyle w:val="af2"/>
            <w:rFonts w:ascii="Times New Roman" w:hAnsi="Times New Roman"/>
            <w:b w:val="0"/>
            <w:noProof/>
            <w:sz w:val="28"/>
            <w:szCs w:val="28"/>
          </w:rPr>
          <w:t>9.5.</w:t>
        </w:r>
        <w:r w:rsidR="00E95159" w:rsidRPr="008256DE">
          <w:rPr>
            <w:rFonts w:ascii="Times New Roman" w:eastAsiaTheme="minorEastAsia" w:hAnsi="Times New Roman"/>
            <w:b w:val="0"/>
            <w:noProof/>
            <w:sz w:val="28"/>
            <w:szCs w:val="28"/>
            <w:lang w:eastAsia="ru-RU"/>
          </w:rPr>
          <w:tab/>
        </w:r>
        <w:r w:rsidR="00E95159" w:rsidRPr="008256DE">
          <w:rPr>
            <w:rStyle w:val="af2"/>
            <w:rFonts w:ascii="Times New Roman" w:hAnsi="Times New Roman"/>
            <w:b w:val="0"/>
            <w:noProof/>
            <w:sz w:val="28"/>
            <w:szCs w:val="28"/>
          </w:rPr>
          <w:t>Исполнение государственных полномочий по организации работы административной комиссии.</w:t>
        </w:r>
        <w:r w:rsidR="00E95159" w:rsidRPr="008256DE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="00E95159" w:rsidRPr="008256DE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="00E95159" w:rsidRPr="008256DE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_Toc384212286 \h </w:instrText>
        </w:r>
        <w:r w:rsidR="00E95159" w:rsidRPr="008256DE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="00E95159" w:rsidRPr="008256DE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 w:rsidR="00EE256F">
          <w:rPr>
            <w:rFonts w:ascii="Times New Roman" w:hAnsi="Times New Roman"/>
            <w:b w:val="0"/>
            <w:noProof/>
            <w:webHidden/>
            <w:sz w:val="28"/>
            <w:szCs w:val="28"/>
          </w:rPr>
          <w:t>102</w:t>
        </w:r>
        <w:r w:rsidR="00E95159" w:rsidRPr="008256DE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14:paraId="281358DA" w14:textId="77777777" w:rsidR="00E95159" w:rsidRPr="008256DE" w:rsidRDefault="0071630F" w:rsidP="009C3BA1">
      <w:pPr>
        <w:pStyle w:val="26"/>
        <w:rPr>
          <w:rFonts w:ascii="Times New Roman" w:eastAsiaTheme="minorEastAsia" w:hAnsi="Times New Roman"/>
          <w:b w:val="0"/>
          <w:noProof/>
          <w:sz w:val="28"/>
          <w:szCs w:val="28"/>
          <w:lang w:eastAsia="ru-RU"/>
        </w:rPr>
      </w:pPr>
      <w:hyperlink w:anchor="_Toc384212287" w:history="1">
        <w:r w:rsidR="00E95159" w:rsidRPr="008256DE">
          <w:rPr>
            <w:rStyle w:val="af2"/>
            <w:rFonts w:ascii="Times New Roman" w:hAnsi="Times New Roman"/>
            <w:b w:val="0"/>
            <w:noProof/>
            <w:sz w:val="28"/>
            <w:szCs w:val="28"/>
          </w:rPr>
          <w:t>9.6.</w:t>
        </w:r>
        <w:r w:rsidR="00E95159" w:rsidRPr="008256DE">
          <w:rPr>
            <w:rFonts w:ascii="Times New Roman" w:eastAsiaTheme="minorEastAsia" w:hAnsi="Times New Roman"/>
            <w:b w:val="0"/>
            <w:noProof/>
            <w:sz w:val="28"/>
            <w:szCs w:val="28"/>
            <w:lang w:eastAsia="ru-RU"/>
          </w:rPr>
          <w:tab/>
        </w:r>
        <w:r w:rsidR="00E95159" w:rsidRPr="008256DE">
          <w:rPr>
            <w:rStyle w:val="af2"/>
            <w:rFonts w:ascii="Times New Roman" w:hAnsi="Times New Roman"/>
            <w:b w:val="0"/>
            <w:noProof/>
            <w:sz w:val="28"/>
            <w:szCs w:val="28"/>
          </w:rPr>
          <w:t xml:space="preserve"> Исполнение государственных полномочий по формированию и содержанию архивных фондов Самарской области.</w:t>
        </w:r>
        <w:r w:rsidR="00E95159" w:rsidRPr="008256DE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="00E95159" w:rsidRPr="008256DE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="00E95159" w:rsidRPr="008256DE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_Toc384212287 \h </w:instrText>
        </w:r>
        <w:r w:rsidR="00E95159" w:rsidRPr="008256DE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="00E95159" w:rsidRPr="008256DE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 w:rsidR="00EE256F">
          <w:rPr>
            <w:rFonts w:ascii="Times New Roman" w:hAnsi="Times New Roman"/>
            <w:b w:val="0"/>
            <w:noProof/>
            <w:webHidden/>
            <w:sz w:val="28"/>
            <w:szCs w:val="28"/>
          </w:rPr>
          <w:t>104</w:t>
        </w:r>
        <w:r w:rsidR="00E95159" w:rsidRPr="008256DE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14:paraId="09447D1D" w14:textId="77777777" w:rsidR="00E95159" w:rsidRPr="008256DE" w:rsidRDefault="0071630F" w:rsidP="009C3BA1">
      <w:pPr>
        <w:pStyle w:val="26"/>
        <w:rPr>
          <w:rFonts w:ascii="Times New Roman" w:eastAsiaTheme="minorEastAsia" w:hAnsi="Times New Roman"/>
          <w:b w:val="0"/>
          <w:noProof/>
          <w:sz w:val="28"/>
          <w:szCs w:val="28"/>
          <w:lang w:eastAsia="ru-RU"/>
        </w:rPr>
      </w:pPr>
      <w:hyperlink w:anchor="_Toc384212288" w:history="1">
        <w:r w:rsidR="00E95159" w:rsidRPr="008256DE">
          <w:rPr>
            <w:rStyle w:val="af2"/>
            <w:rFonts w:ascii="Times New Roman" w:hAnsi="Times New Roman"/>
            <w:b w:val="0"/>
            <w:noProof/>
            <w:sz w:val="28"/>
            <w:szCs w:val="28"/>
          </w:rPr>
          <w:t>9.7.</w:t>
        </w:r>
        <w:r w:rsidR="00E95159" w:rsidRPr="008256DE">
          <w:rPr>
            <w:rFonts w:ascii="Times New Roman" w:eastAsiaTheme="minorEastAsia" w:hAnsi="Times New Roman"/>
            <w:b w:val="0"/>
            <w:noProof/>
            <w:sz w:val="28"/>
            <w:szCs w:val="28"/>
            <w:lang w:eastAsia="ru-RU"/>
          </w:rPr>
          <w:tab/>
        </w:r>
        <w:r w:rsidR="00E95159" w:rsidRPr="008256DE">
          <w:rPr>
            <w:rStyle w:val="af2"/>
            <w:rFonts w:ascii="Times New Roman" w:hAnsi="Times New Roman"/>
            <w:b w:val="0"/>
            <w:noProof/>
            <w:sz w:val="28"/>
            <w:szCs w:val="28"/>
          </w:rPr>
          <w:t>Исполнение государственных полномочий в сфере охраны окружающей среды.</w:t>
        </w:r>
        <w:r w:rsidR="00E95159" w:rsidRPr="008256DE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="00E95159" w:rsidRPr="008256DE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="00E95159" w:rsidRPr="008256DE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_Toc384212288 \h </w:instrText>
        </w:r>
        <w:r w:rsidR="00E95159" w:rsidRPr="008256DE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="00E95159" w:rsidRPr="008256DE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 w:rsidR="00EE256F">
          <w:rPr>
            <w:rFonts w:ascii="Times New Roman" w:hAnsi="Times New Roman"/>
            <w:b w:val="0"/>
            <w:noProof/>
            <w:webHidden/>
            <w:sz w:val="28"/>
            <w:szCs w:val="28"/>
          </w:rPr>
          <w:t>104</w:t>
        </w:r>
        <w:r w:rsidR="00E95159" w:rsidRPr="008256DE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14:paraId="238073D0" w14:textId="77777777" w:rsidR="00E95159" w:rsidRPr="009C3BA1" w:rsidRDefault="0071630F" w:rsidP="00A502AA">
      <w:pPr>
        <w:pStyle w:val="13"/>
        <w:rPr>
          <w:rFonts w:eastAsiaTheme="minorEastAsia"/>
          <w:lang w:eastAsia="ru-RU"/>
        </w:rPr>
      </w:pPr>
      <w:hyperlink w:anchor="_Toc384212289" w:history="1">
        <w:r w:rsidR="00E95159" w:rsidRPr="008256DE">
          <w:rPr>
            <w:rStyle w:val="af2"/>
            <w:b w:val="0"/>
          </w:rPr>
          <w:t>Выводы и заключения.</w:t>
        </w:r>
        <w:r w:rsidR="00E95159" w:rsidRPr="008256DE">
          <w:rPr>
            <w:b w:val="0"/>
            <w:webHidden/>
          </w:rPr>
          <w:tab/>
        </w:r>
        <w:r w:rsidR="00E95159" w:rsidRPr="008256DE">
          <w:rPr>
            <w:b w:val="0"/>
            <w:webHidden/>
          </w:rPr>
          <w:fldChar w:fldCharType="begin"/>
        </w:r>
        <w:r w:rsidR="00E95159" w:rsidRPr="008256DE">
          <w:rPr>
            <w:b w:val="0"/>
            <w:webHidden/>
          </w:rPr>
          <w:instrText xml:space="preserve"> PAGEREF _Toc384212289 \h </w:instrText>
        </w:r>
        <w:r w:rsidR="00E95159" w:rsidRPr="008256DE">
          <w:rPr>
            <w:b w:val="0"/>
            <w:webHidden/>
          </w:rPr>
        </w:r>
        <w:r w:rsidR="00E95159" w:rsidRPr="008256DE">
          <w:rPr>
            <w:b w:val="0"/>
            <w:webHidden/>
          </w:rPr>
          <w:fldChar w:fldCharType="separate"/>
        </w:r>
        <w:r w:rsidR="00EE256F">
          <w:rPr>
            <w:b w:val="0"/>
            <w:webHidden/>
          </w:rPr>
          <w:t>107</w:t>
        </w:r>
        <w:r w:rsidR="00E95159" w:rsidRPr="008256DE">
          <w:rPr>
            <w:b w:val="0"/>
            <w:webHidden/>
          </w:rPr>
          <w:fldChar w:fldCharType="end"/>
        </w:r>
      </w:hyperlink>
    </w:p>
    <w:p w14:paraId="2CD34315" w14:textId="77777777" w:rsidR="008256DE" w:rsidRDefault="00E95159" w:rsidP="005C0CD4">
      <w:pPr>
        <w:widowControl w:val="0"/>
        <w:spacing w:after="0" w:line="360" w:lineRule="auto"/>
        <w:jc w:val="center"/>
        <w:rPr>
          <w:szCs w:val="28"/>
        </w:rPr>
      </w:pPr>
      <w:r w:rsidRPr="009C3BA1">
        <w:rPr>
          <w:szCs w:val="28"/>
          <w:highlight w:val="yellow"/>
        </w:rPr>
        <w:fldChar w:fldCharType="end"/>
      </w:r>
      <w:bookmarkStart w:id="0" w:name="_Toc353530211"/>
      <w:bookmarkStart w:id="1" w:name="_Toc353810184"/>
      <w:bookmarkStart w:id="2" w:name="_Toc354059973"/>
      <w:bookmarkStart w:id="3" w:name="_Toc384049643"/>
      <w:bookmarkStart w:id="4" w:name="_Toc257922561"/>
      <w:bookmarkStart w:id="5" w:name="_Toc384209405"/>
      <w:bookmarkStart w:id="6" w:name="_Toc384209677"/>
      <w:bookmarkStart w:id="7" w:name="_Toc384211796"/>
      <w:bookmarkStart w:id="8" w:name="_Toc384212212"/>
    </w:p>
    <w:p w14:paraId="747E6986" w14:textId="77777777" w:rsidR="008256DE" w:rsidRDefault="008256DE" w:rsidP="005C0CD4">
      <w:pPr>
        <w:widowControl w:val="0"/>
        <w:spacing w:after="0" w:line="360" w:lineRule="auto"/>
        <w:jc w:val="center"/>
        <w:rPr>
          <w:szCs w:val="28"/>
        </w:rPr>
      </w:pPr>
    </w:p>
    <w:p w14:paraId="30A33EAE" w14:textId="77777777" w:rsidR="008256DE" w:rsidRDefault="008256DE" w:rsidP="005C0CD4">
      <w:pPr>
        <w:widowControl w:val="0"/>
        <w:spacing w:after="0" w:line="360" w:lineRule="auto"/>
        <w:jc w:val="center"/>
        <w:rPr>
          <w:szCs w:val="28"/>
        </w:rPr>
      </w:pPr>
    </w:p>
    <w:p w14:paraId="01A85C93" w14:textId="77777777" w:rsidR="008256DE" w:rsidRDefault="008256DE" w:rsidP="005C0CD4">
      <w:pPr>
        <w:widowControl w:val="0"/>
        <w:spacing w:after="0" w:line="360" w:lineRule="auto"/>
        <w:jc w:val="center"/>
        <w:rPr>
          <w:szCs w:val="28"/>
        </w:rPr>
      </w:pPr>
    </w:p>
    <w:p w14:paraId="32F43232" w14:textId="77777777" w:rsidR="008256DE" w:rsidRDefault="008256DE" w:rsidP="005C0CD4">
      <w:pPr>
        <w:widowControl w:val="0"/>
        <w:spacing w:after="0" w:line="360" w:lineRule="auto"/>
        <w:jc w:val="center"/>
        <w:rPr>
          <w:szCs w:val="28"/>
        </w:rPr>
      </w:pPr>
    </w:p>
    <w:p w14:paraId="5D3663E2" w14:textId="77777777" w:rsidR="008256DE" w:rsidRDefault="008256DE" w:rsidP="005C0CD4">
      <w:pPr>
        <w:widowControl w:val="0"/>
        <w:spacing w:after="0" w:line="360" w:lineRule="auto"/>
        <w:jc w:val="center"/>
        <w:rPr>
          <w:szCs w:val="28"/>
        </w:rPr>
      </w:pPr>
    </w:p>
    <w:p w14:paraId="0AA2B187" w14:textId="77777777" w:rsidR="008256DE" w:rsidRDefault="008256DE" w:rsidP="005C0CD4">
      <w:pPr>
        <w:widowControl w:val="0"/>
        <w:spacing w:after="0" w:line="360" w:lineRule="auto"/>
        <w:jc w:val="center"/>
        <w:rPr>
          <w:szCs w:val="28"/>
        </w:rPr>
      </w:pPr>
    </w:p>
    <w:p w14:paraId="1E8150CD" w14:textId="77777777" w:rsidR="008256DE" w:rsidRDefault="008256DE" w:rsidP="005C0CD4">
      <w:pPr>
        <w:widowControl w:val="0"/>
        <w:spacing w:after="0" w:line="360" w:lineRule="auto"/>
        <w:jc w:val="center"/>
        <w:rPr>
          <w:szCs w:val="28"/>
        </w:rPr>
      </w:pPr>
    </w:p>
    <w:p w14:paraId="62058A42" w14:textId="77777777" w:rsidR="008256DE" w:rsidRDefault="008256DE" w:rsidP="005C0CD4">
      <w:pPr>
        <w:widowControl w:val="0"/>
        <w:spacing w:after="0" w:line="360" w:lineRule="auto"/>
        <w:jc w:val="center"/>
        <w:rPr>
          <w:szCs w:val="28"/>
        </w:rPr>
      </w:pPr>
    </w:p>
    <w:p w14:paraId="0995F240" w14:textId="77777777" w:rsidR="008256DE" w:rsidRDefault="008256DE" w:rsidP="005C0CD4">
      <w:pPr>
        <w:widowControl w:val="0"/>
        <w:spacing w:after="0" w:line="360" w:lineRule="auto"/>
        <w:jc w:val="center"/>
        <w:rPr>
          <w:szCs w:val="28"/>
        </w:rPr>
      </w:pPr>
    </w:p>
    <w:p w14:paraId="587B46C8" w14:textId="77777777" w:rsidR="008256DE" w:rsidRDefault="008256DE" w:rsidP="005C0CD4">
      <w:pPr>
        <w:widowControl w:val="0"/>
        <w:spacing w:after="0" w:line="360" w:lineRule="auto"/>
        <w:jc w:val="center"/>
        <w:rPr>
          <w:szCs w:val="28"/>
        </w:rPr>
      </w:pPr>
    </w:p>
    <w:p w14:paraId="0C575614" w14:textId="77777777" w:rsidR="008256DE" w:rsidRDefault="008256DE" w:rsidP="005C0CD4">
      <w:pPr>
        <w:widowControl w:val="0"/>
        <w:spacing w:after="0" w:line="360" w:lineRule="auto"/>
        <w:jc w:val="center"/>
        <w:rPr>
          <w:szCs w:val="28"/>
        </w:rPr>
      </w:pPr>
    </w:p>
    <w:p w14:paraId="0D8DF491" w14:textId="77777777" w:rsidR="008256DE" w:rsidRDefault="008256DE" w:rsidP="005C0CD4">
      <w:pPr>
        <w:widowControl w:val="0"/>
        <w:spacing w:after="0" w:line="360" w:lineRule="auto"/>
        <w:jc w:val="center"/>
        <w:rPr>
          <w:szCs w:val="28"/>
        </w:rPr>
      </w:pPr>
    </w:p>
    <w:p w14:paraId="19EC141A" w14:textId="77777777" w:rsidR="008256DE" w:rsidRDefault="008256DE" w:rsidP="005C0CD4">
      <w:pPr>
        <w:widowControl w:val="0"/>
        <w:spacing w:after="0" w:line="360" w:lineRule="auto"/>
        <w:jc w:val="center"/>
        <w:rPr>
          <w:szCs w:val="28"/>
        </w:rPr>
      </w:pPr>
    </w:p>
    <w:p w14:paraId="13A96CB6" w14:textId="7AD559A6" w:rsidR="00415A00" w:rsidRPr="005C0CD4" w:rsidRDefault="00415A00" w:rsidP="008256DE">
      <w:pPr>
        <w:widowControl w:val="0"/>
        <w:spacing w:after="0" w:line="360" w:lineRule="auto"/>
        <w:jc w:val="center"/>
        <w:rPr>
          <w:b/>
        </w:rPr>
      </w:pPr>
      <w:r w:rsidRPr="005C0CD4">
        <w:rPr>
          <w:b/>
        </w:rPr>
        <w:lastRenderedPageBreak/>
        <w:t>Введение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="008256DE">
        <w:rPr>
          <w:b/>
        </w:rPr>
        <w:t>.</w:t>
      </w:r>
    </w:p>
    <w:p w14:paraId="65BC4075" w14:textId="77777777" w:rsidR="00415A00" w:rsidRPr="00A8467C" w:rsidRDefault="00415A00" w:rsidP="00A8467C">
      <w:pPr>
        <w:widowControl w:val="0"/>
        <w:autoSpaceDE w:val="0"/>
        <w:autoSpaceDN w:val="0"/>
        <w:adjustRightInd w:val="0"/>
        <w:spacing w:after="0" w:line="360" w:lineRule="auto"/>
        <w:rPr>
          <w:szCs w:val="28"/>
        </w:rPr>
      </w:pPr>
      <w:r w:rsidRPr="00A8467C">
        <w:rPr>
          <w:szCs w:val="28"/>
        </w:rPr>
        <w:t xml:space="preserve">Муниципальный район </w:t>
      </w:r>
      <w:proofErr w:type="spellStart"/>
      <w:r w:rsidRPr="00A8467C">
        <w:rPr>
          <w:szCs w:val="28"/>
        </w:rPr>
        <w:t>Безенчукский</w:t>
      </w:r>
      <w:proofErr w:type="spellEnd"/>
      <w:r w:rsidRPr="00A8467C">
        <w:rPr>
          <w:szCs w:val="28"/>
        </w:rPr>
        <w:t xml:space="preserve"> основан в 1935 году, является с</w:t>
      </w:r>
      <w:r w:rsidRPr="00A8467C">
        <w:rPr>
          <w:szCs w:val="28"/>
        </w:rPr>
        <w:t>а</w:t>
      </w:r>
      <w:r w:rsidRPr="00A8467C">
        <w:rPr>
          <w:szCs w:val="28"/>
        </w:rPr>
        <w:t>мостоятельным муниципальным образованием в составе Самарской области и наделён статусом муниципального района на основании закона Самарской о</w:t>
      </w:r>
      <w:r w:rsidRPr="00A8467C">
        <w:rPr>
          <w:szCs w:val="28"/>
        </w:rPr>
        <w:t>б</w:t>
      </w:r>
      <w:r w:rsidRPr="00A8467C">
        <w:rPr>
          <w:szCs w:val="28"/>
        </w:rPr>
        <w:t>ласти №189-ГД от 28.12.2004 года «</w:t>
      </w:r>
      <w:r w:rsidRPr="00A8467C">
        <w:rPr>
          <w:szCs w:val="28"/>
          <w:lang w:eastAsia="ru-RU"/>
        </w:rPr>
        <w:t>О наделении статусом городского округа и муниципального района муниципальных образований в Самарской области</w:t>
      </w:r>
      <w:r w:rsidRPr="00A8467C">
        <w:rPr>
          <w:szCs w:val="28"/>
        </w:rPr>
        <w:t xml:space="preserve">». </w:t>
      </w:r>
    </w:p>
    <w:p w14:paraId="0201A724" w14:textId="77777777" w:rsidR="00415A00" w:rsidRPr="00A8467C" w:rsidRDefault="00415A00" w:rsidP="00A8467C">
      <w:pPr>
        <w:widowControl w:val="0"/>
        <w:spacing w:after="0" w:line="360" w:lineRule="auto"/>
        <w:rPr>
          <w:szCs w:val="28"/>
        </w:rPr>
      </w:pPr>
      <w:r w:rsidRPr="00A8467C">
        <w:rPr>
          <w:szCs w:val="28"/>
        </w:rPr>
        <w:t>В состав муниципального района входят 2 городских и 11 сельских п</w:t>
      </w:r>
      <w:r w:rsidRPr="00A8467C">
        <w:rPr>
          <w:szCs w:val="28"/>
        </w:rPr>
        <w:t>о</w:t>
      </w:r>
      <w:r w:rsidRPr="00A8467C">
        <w:rPr>
          <w:szCs w:val="28"/>
        </w:rPr>
        <w:t>селений.</w:t>
      </w:r>
    </w:p>
    <w:p w14:paraId="1475D35E" w14:textId="774AA2B6" w:rsidR="00415A00" w:rsidRPr="00A8467C" w:rsidRDefault="00415A00" w:rsidP="00A8467C">
      <w:pPr>
        <w:widowControl w:val="0"/>
        <w:spacing w:after="0" w:line="360" w:lineRule="auto"/>
        <w:rPr>
          <w:szCs w:val="28"/>
        </w:rPr>
      </w:pPr>
      <w:r w:rsidRPr="00A8467C">
        <w:rPr>
          <w:szCs w:val="28"/>
        </w:rPr>
        <w:t xml:space="preserve">Высшим должностным лицом муниципального района </w:t>
      </w:r>
      <w:proofErr w:type="spellStart"/>
      <w:r w:rsidRPr="00A8467C">
        <w:rPr>
          <w:szCs w:val="28"/>
        </w:rPr>
        <w:t>Безенчукский</w:t>
      </w:r>
      <w:proofErr w:type="spellEnd"/>
      <w:r w:rsidRPr="00A8467C">
        <w:rPr>
          <w:szCs w:val="28"/>
        </w:rPr>
        <w:t xml:space="preserve"> я</w:t>
      </w:r>
      <w:r w:rsidRPr="00A8467C">
        <w:rPr>
          <w:szCs w:val="28"/>
        </w:rPr>
        <w:t>в</w:t>
      </w:r>
      <w:r w:rsidR="00C921BB">
        <w:rPr>
          <w:szCs w:val="28"/>
        </w:rPr>
        <w:t>ляется Г</w:t>
      </w:r>
      <w:r w:rsidRPr="00A8467C">
        <w:rPr>
          <w:szCs w:val="28"/>
        </w:rPr>
        <w:t xml:space="preserve">лава </w:t>
      </w:r>
      <w:r w:rsidR="00994C2B" w:rsidRPr="00A8467C">
        <w:rPr>
          <w:szCs w:val="28"/>
        </w:rPr>
        <w:t xml:space="preserve">Администрации </w:t>
      </w:r>
      <w:r w:rsidRPr="00A8467C">
        <w:rPr>
          <w:szCs w:val="28"/>
        </w:rPr>
        <w:t>муниципального района</w:t>
      </w:r>
      <w:r w:rsidR="00994C2B" w:rsidRPr="00A8467C">
        <w:rPr>
          <w:szCs w:val="28"/>
        </w:rPr>
        <w:t xml:space="preserve"> </w:t>
      </w:r>
      <w:proofErr w:type="spellStart"/>
      <w:r w:rsidR="00994C2B" w:rsidRPr="00A8467C">
        <w:rPr>
          <w:szCs w:val="28"/>
        </w:rPr>
        <w:t>Безенчукский</w:t>
      </w:r>
      <w:proofErr w:type="spellEnd"/>
      <w:r w:rsidRPr="00A8467C">
        <w:rPr>
          <w:szCs w:val="28"/>
        </w:rPr>
        <w:t xml:space="preserve">, который </w:t>
      </w:r>
      <w:r w:rsidR="00994C2B" w:rsidRPr="00A8467C">
        <w:rPr>
          <w:szCs w:val="28"/>
        </w:rPr>
        <w:t>назначается на основании результатов заседания конкурсной комиссии</w:t>
      </w:r>
      <w:r w:rsidRPr="00A8467C">
        <w:rPr>
          <w:szCs w:val="28"/>
        </w:rPr>
        <w:t>. Де</w:t>
      </w:r>
      <w:r w:rsidRPr="00A8467C">
        <w:rPr>
          <w:szCs w:val="28"/>
        </w:rPr>
        <w:t>й</w:t>
      </w:r>
      <w:r w:rsidR="00C921BB">
        <w:rPr>
          <w:szCs w:val="28"/>
        </w:rPr>
        <w:t>ствующий Г</w:t>
      </w:r>
      <w:r w:rsidRPr="00A8467C">
        <w:rPr>
          <w:szCs w:val="28"/>
        </w:rPr>
        <w:t xml:space="preserve">лава </w:t>
      </w:r>
      <w:r w:rsidR="00994C2B" w:rsidRPr="00A8467C">
        <w:rPr>
          <w:szCs w:val="28"/>
        </w:rPr>
        <w:t>Администрации</w:t>
      </w:r>
      <w:r w:rsidRPr="00A8467C">
        <w:rPr>
          <w:szCs w:val="28"/>
        </w:rPr>
        <w:t xml:space="preserve"> муниципального района </w:t>
      </w:r>
      <w:proofErr w:type="spellStart"/>
      <w:r w:rsidRPr="00A8467C">
        <w:rPr>
          <w:szCs w:val="28"/>
        </w:rPr>
        <w:t>Безенчукский</w:t>
      </w:r>
      <w:proofErr w:type="spellEnd"/>
      <w:r w:rsidRPr="00A8467C">
        <w:rPr>
          <w:szCs w:val="28"/>
        </w:rPr>
        <w:t xml:space="preserve"> - </w:t>
      </w:r>
      <w:r w:rsidR="00994C2B" w:rsidRPr="00A8467C">
        <w:rPr>
          <w:szCs w:val="28"/>
        </w:rPr>
        <w:t>С</w:t>
      </w:r>
      <w:r w:rsidR="00994C2B" w:rsidRPr="00A8467C">
        <w:rPr>
          <w:szCs w:val="28"/>
        </w:rPr>
        <w:t>а</w:t>
      </w:r>
      <w:r w:rsidR="00994C2B" w:rsidRPr="00A8467C">
        <w:rPr>
          <w:szCs w:val="28"/>
        </w:rPr>
        <w:t>раев Евгений Викторович</w:t>
      </w:r>
      <w:r w:rsidRPr="00A8467C">
        <w:rPr>
          <w:szCs w:val="28"/>
        </w:rPr>
        <w:t xml:space="preserve">. </w:t>
      </w:r>
    </w:p>
    <w:p w14:paraId="073A74FA" w14:textId="1EB0945E" w:rsidR="00415A00" w:rsidRPr="00A8467C" w:rsidRDefault="00415A00" w:rsidP="00A8467C">
      <w:pPr>
        <w:widowControl w:val="0"/>
        <w:spacing w:after="0" w:line="360" w:lineRule="auto"/>
        <w:rPr>
          <w:szCs w:val="28"/>
        </w:rPr>
      </w:pPr>
      <w:r w:rsidRPr="00A8467C">
        <w:rPr>
          <w:szCs w:val="28"/>
        </w:rPr>
        <w:t xml:space="preserve">Исполнительно-распорядительным органом муниципального района </w:t>
      </w:r>
      <w:proofErr w:type="spellStart"/>
      <w:r w:rsidRPr="00A8467C">
        <w:rPr>
          <w:szCs w:val="28"/>
        </w:rPr>
        <w:t>Б</w:t>
      </w:r>
      <w:r w:rsidRPr="00A8467C">
        <w:rPr>
          <w:szCs w:val="28"/>
        </w:rPr>
        <w:t>е</w:t>
      </w:r>
      <w:r w:rsidR="00C921BB">
        <w:rPr>
          <w:szCs w:val="28"/>
        </w:rPr>
        <w:t>зенчукский</w:t>
      </w:r>
      <w:proofErr w:type="spellEnd"/>
      <w:r w:rsidR="00C921BB">
        <w:rPr>
          <w:szCs w:val="28"/>
        </w:rPr>
        <w:t xml:space="preserve"> является А</w:t>
      </w:r>
      <w:r w:rsidRPr="00A8467C">
        <w:rPr>
          <w:szCs w:val="28"/>
        </w:rPr>
        <w:t xml:space="preserve">дминистрация муниципального района. </w:t>
      </w:r>
    </w:p>
    <w:p w14:paraId="68A64B4C" w14:textId="7D570636" w:rsidR="00415A00" w:rsidRPr="00A8467C" w:rsidRDefault="00C921BB" w:rsidP="00A8467C">
      <w:pPr>
        <w:widowControl w:val="0"/>
        <w:spacing w:after="0" w:line="360" w:lineRule="auto"/>
        <w:rPr>
          <w:szCs w:val="28"/>
        </w:rPr>
      </w:pPr>
      <w:proofErr w:type="gramStart"/>
      <w:r>
        <w:rPr>
          <w:szCs w:val="28"/>
        </w:rPr>
        <w:t>Отчёт Г</w:t>
      </w:r>
      <w:r w:rsidR="00415A00" w:rsidRPr="00A8467C">
        <w:rPr>
          <w:szCs w:val="28"/>
        </w:rPr>
        <w:t xml:space="preserve">лавы </w:t>
      </w:r>
      <w:r>
        <w:rPr>
          <w:szCs w:val="28"/>
        </w:rPr>
        <w:t xml:space="preserve">Администрации </w:t>
      </w:r>
      <w:r w:rsidR="00415A00" w:rsidRPr="00A8467C">
        <w:rPr>
          <w:szCs w:val="28"/>
        </w:rPr>
        <w:t xml:space="preserve">муниципального района </w:t>
      </w:r>
      <w:proofErr w:type="spellStart"/>
      <w:r w:rsidR="00415A00" w:rsidRPr="00A8467C">
        <w:rPr>
          <w:szCs w:val="28"/>
        </w:rPr>
        <w:t>Безенчукский</w:t>
      </w:r>
      <w:proofErr w:type="spellEnd"/>
      <w:r w:rsidR="00415A00" w:rsidRPr="00A8467C">
        <w:rPr>
          <w:szCs w:val="28"/>
        </w:rPr>
        <w:t xml:space="preserve"> подготовлен во исполнение Федерального закона от 06.10.2003г. №131-ФЗ «Об общих принципах местного самоуправления в Российской Федерации», </w:t>
      </w:r>
      <w:proofErr w:type="spellStart"/>
      <w:r w:rsidR="00415A00" w:rsidRPr="00A8467C">
        <w:rPr>
          <w:szCs w:val="28"/>
        </w:rPr>
        <w:t>п.п</w:t>
      </w:r>
      <w:proofErr w:type="spellEnd"/>
      <w:r w:rsidR="00415A00" w:rsidRPr="00A8467C">
        <w:rPr>
          <w:szCs w:val="28"/>
        </w:rPr>
        <w:t xml:space="preserve">. 12 п. 2 ст. 32 Устава муниципального района </w:t>
      </w:r>
      <w:proofErr w:type="spellStart"/>
      <w:r w:rsidR="00415A00" w:rsidRPr="00A8467C">
        <w:rPr>
          <w:szCs w:val="28"/>
        </w:rPr>
        <w:t>Безенчукский</w:t>
      </w:r>
      <w:proofErr w:type="spellEnd"/>
      <w:r w:rsidR="00415A00" w:rsidRPr="00A8467C">
        <w:rPr>
          <w:szCs w:val="28"/>
        </w:rPr>
        <w:t>, в соотве</w:t>
      </w:r>
      <w:r w:rsidR="00415A00" w:rsidRPr="00A8467C">
        <w:rPr>
          <w:szCs w:val="28"/>
        </w:rPr>
        <w:t>т</w:t>
      </w:r>
      <w:r w:rsidR="00415A00" w:rsidRPr="00A8467C">
        <w:rPr>
          <w:szCs w:val="28"/>
        </w:rPr>
        <w:t xml:space="preserve">ствии с «Положением о порядке представления и рассмотрения ежегодного отчёта Главы муниципального района </w:t>
      </w:r>
      <w:proofErr w:type="spellStart"/>
      <w:r w:rsidR="00415A00" w:rsidRPr="00A8467C">
        <w:rPr>
          <w:szCs w:val="28"/>
        </w:rPr>
        <w:t>Безенчукский</w:t>
      </w:r>
      <w:proofErr w:type="spellEnd"/>
      <w:r w:rsidR="00415A00" w:rsidRPr="00A8467C">
        <w:rPr>
          <w:szCs w:val="28"/>
        </w:rPr>
        <w:t xml:space="preserve"> </w:t>
      </w:r>
      <w:r w:rsidR="004346E1" w:rsidRPr="00A8467C">
        <w:rPr>
          <w:szCs w:val="28"/>
        </w:rPr>
        <w:t>о результатах его де</w:t>
      </w:r>
      <w:r w:rsidR="004346E1" w:rsidRPr="00A8467C">
        <w:rPr>
          <w:szCs w:val="28"/>
        </w:rPr>
        <w:t>я</w:t>
      </w:r>
      <w:r w:rsidR="004346E1" w:rsidRPr="00A8467C">
        <w:rPr>
          <w:szCs w:val="28"/>
        </w:rPr>
        <w:t xml:space="preserve">тельности и деятельности Администрации муниципального района </w:t>
      </w:r>
      <w:proofErr w:type="spellStart"/>
      <w:r w:rsidR="004346E1" w:rsidRPr="00A8467C">
        <w:rPr>
          <w:szCs w:val="28"/>
        </w:rPr>
        <w:t>Безенчу</w:t>
      </w:r>
      <w:r w:rsidR="004346E1" w:rsidRPr="00A8467C">
        <w:rPr>
          <w:szCs w:val="28"/>
        </w:rPr>
        <w:t>к</w:t>
      </w:r>
      <w:r w:rsidR="004346E1" w:rsidRPr="00A8467C">
        <w:rPr>
          <w:szCs w:val="28"/>
        </w:rPr>
        <w:t>ский</w:t>
      </w:r>
      <w:proofErr w:type="spellEnd"/>
      <w:r w:rsidR="004346E1" w:rsidRPr="00A8467C">
        <w:rPr>
          <w:szCs w:val="28"/>
        </w:rPr>
        <w:t>, в</w:t>
      </w:r>
      <w:proofErr w:type="gramEnd"/>
      <w:r w:rsidR="004346E1" w:rsidRPr="00A8467C">
        <w:rPr>
          <w:szCs w:val="28"/>
        </w:rPr>
        <w:t xml:space="preserve"> том числе о решении вопросов, поставленных Собранием представит</w:t>
      </w:r>
      <w:r w:rsidR="004346E1" w:rsidRPr="00A8467C">
        <w:rPr>
          <w:szCs w:val="28"/>
        </w:rPr>
        <w:t>е</w:t>
      </w:r>
      <w:r w:rsidR="004346E1" w:rsidRPr="00A8467C">
        <w:rPr>
          <w:szCs w:val="28"/>
        </w:rPr>
        <w:t xml:space="preserve">лей муниципального района </w:t>
      </w:r>
      <w:proofErr w:type="spellStart"/>
      <w:r w:rsidR="004346E1" w:rsidRPr="00A8467C">
        <w:rPr>
          <w:szCs w:val="28"/>
        </w:rPr>
        <w:t>Безенчукский</w:t>
      </w:r>
      <w:proofErr w:type="spellEnd"/>
      <w:r w:rsidR="004346E1" w:rsidRPr="00A8467C">
        <w:rPr>
          <w:szCs w:val="28"/>
        </w:rPr>
        <w:t>»</w:t>
      </w:r>
      <w:r w:rsidR="00415A00" w:rsidRPr="00A8467C">
        <w:rPr>
          <w:szCs w:val="28"/>
        </w:rPr>
        <w:t xml:space="preserve">, утверждённым Решением </w:t>
      </w:r>
      <w:r w:rsidR="004346E1" w:rsidRPr="00A8467C">
        <w:rPr>
          <w:szCs w:val="28"/>
        </w:rPr>
        <w:t>собр</w:t>
      </w:r>
      <w:r w:rsidR="004346E1" w:rsidRPr="00A8467C">
        <w:rPr>
          <w:szCs w:val="28"/>
        </w:rPr>
        <w:t>а</w:t>
      </w:r>
      <w:r w:rsidR="004346E1" w:rsidRPr="00A8467C">
        <w:rPr>
          <w:szCs w:val="28"/>
        </w:rPr>
        <w:t xml:space="preserve">ния представителей </w:t>
      </w:r>
      <w:r w:rsidR="00415A00" w:rsidRPr="00A8467C">
        <w:rPr>
          <w:szCs w:val="28"/>
        </w:rPr>
        <w:t>от 2</w:t>
      </w:r>
      <w:r w:rsidR="004346E1" w:rsidRPr="00A8467C">
        <w:rPr>
          <w:szCs w:val="28"/>
        </w:rPr>
        <w:t>9</w:t>
      </w:r>
      <w:r w:rsidR="00415A00" w:rsidRPr="00A8467C">
        <w:rPr>
          <w:szCs w:val="28"/>
        </w:rPr>
        <w:t>.0</w:t>
      </w:r>
      <w:r w:rsidR="004346E1" w:rsidRPr="00A8467C">
        <w:rPr>
          <w:szCs w:val="28"/>
        </w:rPr>
        <w:t>2</w:t>
      </w:r>
      <w:r w:rsidR="00415A00" w:rsidRPr="00A8467C">
        <w:rPr>
          <w:szCs w:val="28"/>
        </w:rPr>
        <w:t>.201</w:t>
      </w:r>
      <w:r w:rsidR="004346E1" w:rsidRPr="00A8467C">
        <w:rPr>
          <w:szCs w:val="28"/>
        </w:rPr>
        <w:t>2</w:t>
      </w:r>
      <w:r w:rsidR="00415A00" w:rsidRPr="00A8467C">
        <w:rPr>
          <w:szCs w:val="28"/>
        </w:rPr>
        <w:t>г. №</w:t>
      </w:r>
      <w:r w:rsidR="004346E1" w:rsidRPr="00A8467C">
        <w:rPr>
          <w:szCs w:val="28"/>
        </w:rPr>
        <w:t xml:space="preserve"> 210/27.</w:t>
      </w:r>
    </w:p>
    <w:p w14:paraId="4EA39074" w14:textId="4BA3DFC8" w:rsidR="005A076D" w:rsidRPr="00A8467C" w:rsidRDefault="00415A00" w:rsidP="00A8467C">
      <w:pPr>
        <w:widowControl w:val="0"/>
        <w:spacing w:after="0" w:line="360" w:lineRule="auto"/>
        <w:ind w:firstLine="708"/>
        <w:rPr>
          <w:b/>
          <w:szCs w:val="28"/>
        </w:rPr>
      </w:pPr>
      <w:r w:rsidRPr="00A8467C">
        <w:rPr>
          <w:szCs w:val="28"/>
        </w:rPr>
        <w:t xml:space="preserve">Отчёт </w:t>
      </w:r>
      <w:r w:rsidR="00C921BB">
        <w:rPr>
          <w:szCs w:val="28"/>
        </w:rPr>
        <w:t>Г</w:t>
      </w:r>
      <w:r w:rsidRPr="00A8467C">
        <w:rPr>
          <w:szCs w:val="28"/>
        </w:rPr>
        <w:t xml:space="preserve">лавы </w:t>
      </w:r>
      <w:r w:rsidR="003B2ABE" w:rsidRPr="00A8467C">
        <w:rPr>
          <w:szCs w:val="28"/>
        </w:rPr>
        <w:t xml:space="preserve">Администрации </w:t>
      </w:r>
      <w:r w:rsidR="004346E1" w:rsidRPr="00A8467C">
        <w:rPr>
          <w:szCs w:val="28"/>
        </w:rPr>
        <w:t xml:space="preserve">муниципального района </w:t>
      </w:r>
      <w:proofErr w:type="spellStart"/>
      <w:r w:rsidR="004346E1" w:rsidRPr="00A8467C">
        <w:rPr>
          <w:szCs w:val="28"/>
        </w:rPr>
        <w:t>Безенчукский</w:t>
      </w:r>
      <w:proofErr w:type="spellEnd"/>
      <w:r w:rsidRPr="00A8467C">
        <w:rPr>
          <w:szCs w:val="28"/>
        </w:rPr>
        <w:t xml:space="preserve"> за 201</w:t>
      </w:r>
      <w:r w:rsidR="003B2ABE" w:rsidRPr="00A8467C">
        <w:rPr>
          <w:szCs w:val="28"/>
        </w:rPr>
        <w:t>3</w:t>
      </w:r>
      <w:r w:rsidRPr="00A8467C">
        <w:rPr>
          <w:szCs w:val="28"/>
        </w:rPr>
        <w:t xml:space="preserve"> год сформирован на основе итоговой информации и статистических да</w:t>
      </w:r>
      <w:r w:rsidRPr="00A8467C">
        <w:rPr>
          <w:szCs w:val="28"/>
        </w:rPr>
        <w:t>н</w:t>
      </w:r>
      <w:r w:rsidRPr="00A8467C">
        <w:rPr>
          <w:szCs w:val="28"/>
        </w:rPr>
        <w:t>ных отраслевых орган</w:t>
      </w:r>
      <w:r w:rsidR="00C921BB">
        <w:rPr>
          <w:szCs w:val="28"/>
        </w:rPr>
        <w:t>ов и структурных подразделений А</w:t>
      </w:r>
      <w:r w:rsidRPr="00A8467C">
        <w:rPr>
          <w:szCs w:val="28"/>
        </w:rPr>
        <w:t xml:space="preserve">дминистрации </w:t>
      </w:r>
      <w:r w:rsidR="00355A66" w:rsidRPr="00A8467C">
        <w:rPr>
          <w:szCs w:val="28"/>
        </w:rPr>
        <w:t>мун</w:t>
      </w:r>
      <w:r w:rsidR="00355A66" w:rsidRPr="00A8467C">
        <w:rPr>
          <w:szCs w:val="28"/>
        </w:rPr>
        <w:t>и</w:t>
      </w:r>
      <w:r w:rsidR="00355A66" w:rsidRPr="00A8467C">
        <w:rPr>
          <w:szCs w:val="28"/>
        </w:rPr>
        <w:t>ципального района</w:t>
      </w:r>
      <w:r w:rsidRPr="00A8467C">
        <w:rPr>
          <w:szCs w:val="28"/>
        </w:rPr>
        <w:t xml:space="preserve">, реализующих полномочия главы и администрации </w:t>
      </w:r>
      <w:r w:rsidR="004346E1" w:rsidRPr="00A8467C">
        <w:rPr>
          <w:szCs w:val="28"/>
        </w:rPr>
        <w:t>мун</w:t>
      </w:r>
      <w:r w:rsidR="004346E1" w:rsidRPr="00A8467C">
        <w:rPr>
          <w:szCs w:val="28"/>
        </w:rPr>
        <w:t>и</w:t>
      </w:r>
      <w:r w:rsidR="004346E1" w:rsidRPr="00A8467C">
        <w:rPr>
          <w:szCs w:val="28"/>
        </w:rPr>
        <w:t xml:space="preserve">ципального района </w:t>
      </w:r>
      <w:r w:rsidRPr="00A8467C">
        <w:rPr>
          <w:szCs w:val="28"/>
        </w:rPr>
        <w:t>по решению соответствующих вопросов местного знач</w:t>
      </w:r>
      <w:r w:rsidRPr="00A8467C">
        <w:rPr>
          <w:szCs w:val="28"/>
        </w:rPr>
        <w:t>е</w:t>
      </w:r>
      <w:r w:rsidRPr="00A8467C">
        <w:rPr>
          <w:szCs w:val="28"/>
        </w:rPr>
        <w:lastRenderedPageBreak/>
        <w:t>ния, а также отдельные государственные полномочия, переданные органам местного самоуправления федеральными законами и законами Самарской о</w:t>
      </w:r>
      <w:r w:rsidRPr="00A8467C">
        <w:rPr>
          <w:szCs w:val="28"/>
        </w:rPr>
        <w:t>б</w:t>
      </w:r>
      <w:r w:rsidRPr="00A8467C">
        <w:rPr>
          <w:szCs w:val="28"/>
        </w:rPr>
        <w:t>ласти.</w:t>
      </w:r>
    </w:p>
    <w:p w14:paraId="73E996EB" w14:textId="77777777" w:rsidR="00D343B7" w:rsidRPr="00A8467C" w:rsidRDefault="00D343B7" w:rsidP="00A8467C">
      <w:pPr>
        <w:widowControl w:val="0"/>
        <w:shd w:val="clear" w:color="auto" w:fill="FFFFFF"/>
        <w:tabs>
          <w:tab w:val="left" w:pos="8280"/>
        </w:tabs>
        <w:spacing w:after="0" w:line="360" w:lineRule="auto"/>
        <w:ind w:firstLine="720"/>
        <w:rPr>
          <w:szCs w:val="28"/>
        </w:rPr>
      </w:pPr>
      <w:r w:rsidRPr="00A8467C">
        <w:rPr>
          <w:szCs w:val="28"/>
        </w:rPr>
        <w:t>В конечном итоге работа органов местного самоуправления имеет вполне конкретную цель – улучшение благосостояния населения, создание комфортных условий проживания граждан, поддержку социально-незащищенных жителей,  публичное обсуждение проблем и приоритетов де</w:t>
      </w:r>
      <w:r w:rsidRPr="00A8467C">
        <w:rPr>
          <w:szCs w:val="28"/>
        </w:rPr>
        <w:t>я</w:t>
      </w:r>
      <w:r w:rsidRPr="00A8467C">
        <w:rPr>
          <w:szCs w:val="28"/>
        </w:rPr>
        <w:t>тельности.</w:t>
      </w:r>
    </w:p>
    <w:p w14:paraId="634F9AF9" w14:textId="4821D862" w:rsidR="006D7E77" w:rsidRPr="00A8467C" w:rsidRDefault="00D8780F" w:rsidP="000926D0">
      <w:pPr>
        <w:pStyle w:val="1"/>
      </w:pPr>
      <w:r w:rsidRPr="00A8467C">
        <w:br w:type="page"/>
      </w:r>
    </w:p>
    <w:p w14:paraId="257B6BEA" w14:textId="77777777" w:rsidR="009D4A36" w:rsidRPr="00A8467C" w:rsidRDefault="009D4A36" w:rsidP="000926D0">
      <w:pPr>
        <w:pStyle w:val="1"/>
      </w:pPr>
      <w:bookmarkStart w:id="9" w:name="_Toc384049645"/>
      <w:bookmarkStart w:id="10" w:name="_Toc257922562"/>
      <w:bookmarkStart w:id="11" w:name="_Toc384209406"/>
      <w:bookmarkStart w:id="12" w:name="_Toc384209678"/>
      <w:bookmarkStart w:id="13" w:name="_Toc384211797"/>
      <w:bookmarkStart w:id="14" w:name="_Toc384212213"/>
      <w:bookmarkStart w:id="15" w:name="_Toc353530213"/>
      <w:bookmarkStart w:id="16" w:name="_Toc353807340"/>
      <w:r w:rsidRPr="00A8467C">
        <w:lastRenderedPageBreak/>
        <w:t xml:space="preserve">1. Краткая характеристика социально-экономического развития муниципального района </w:t>
      </w:r>
      <w:proofErr w:type="spellStart"/>
      <w:r w:rsidRPr="00A8467C">
        <w:t>Безенчукский</w:t>
      </w:r>
      <w:proofErr w:type="spellEnd"/>
      <w:r w:rsidRPr="00A8467C">
        <w:t xml:space="preserve"> за 2013 год.</w:t>
      </w:r>
      <w:bookmarkEnd w:id="9"/>
      <w:bookmarkEnd w:id="10"/>
      <w:bookmarkEnd w:id="11"/>
      <w:bookmarkEnd w:id="12"/>
      <w:bookmarkEnd w:id="13"/>
      <w:bookmarkEnd w:id="14"/>
    </w:p>
    <w:p w14:paraId="0AE7BDB6" w14:textId="77777777" w:rsidR="009D4A36" w:rsidRPr="00A8467C" w:rsidRDefault="009D4A36" w:rsidP="00A8467C">
      <w:pPr>
        <w:widowControl w:val="0"/>
        <w:spacing w:after="0" w:line="360" w:lineRule="auto"/>
        <w:rPr>
          <w:b/>
          <w:szCs w:val="28"/>
        </w:rPr>
      </w:pPr>
      <w:r w:rsidRPr="00A8467C">
        <w:rPr>
          <w:b/>
          <w:szCs w:val="28"/>
        </w:rPr>
        <w:t>Демография. Занятость. Качество жизни населения.</w:t>
      </w:r>
    </w:p>
    <w:p w14:paraId="7765B074" w14:textId="77777777" w:rsidR="009D4A36" w:rsidRPr="00A8467C" w:rsidRDefault="009D4A36" w:rsidP="00A8467C">
      <w:pPr>
        <w:widowControl w:val="0"/>
        <w:spacing w:after="0" w:line="360" w:lineRule="auto"/>
        <w:rPr>
          <w:szCs w:val="28"/>
        </w:rPr>
      </w:pPr>
      <w:r w:rsidRPr="00A8467C">
        <w:rPr>
          <w:szCs w:val="28"/>
        </w:rPr>
        <w:t xml:space="preserve">Численность постоянного населения муниципального района </w:t>
      </w:r>
      <w:proofErr w:type="spellStart"/>
      <w:r w:rsidRPr="00A8467C">
        <w:rPr>
          <w:szCs w:val="28"/>
        </w:rPr>
        <w:t>Безенчу</w:t>
      </w:r>
      <w:r w:rsidRPr="00A8467C">
        <w:rPr>
          <w:szCs w:val="28"/>
        </w:rPr>
        <w:t>к</w:t>
      </w:r>
      <w:r w:rsidRPr="00A8467C">
        <w:rPr>
          <w:szCs w:val="28"/>
        </w:rPr>
        <w:t>ский</w:t>
      </w:r>
      <w:proofErr w:type="spellEnd"/>
      <w:r w:rsidRPr="00A8467C">
        <w:rPr>
          <w:szCs w:val="28"/>
        </w:rPr>
        <w:t xml:space="preserve"> на 1 января 2014 года составила 40, 863 тыс. человек.</w:t>
      </w:r>
    </w:p>
    <w:p w14:paraId="132F3AF8" w14:textId="77777777" w:rsidR="009D4A36" w:rsidRPr="00A8467C" w:rsidRDefault="009D4A36" w:rsidP="00A8467C">
      <w:pPr>
        <w:widowControl w:val="0"/>
        <w:spacing w:after="0" w:line="360" w:lineRule="auto"/>
        <w:rPr>
          <w:szCs w:val="28"/>
        </w:rPr>
      </w:pPr>
      <w:r w:rsidRPr="00A8467C">
        <w:rPr>
          <w:szCs w:val="28"/>
        </w:rPr>
        <w:t xml:space="preserve">В муниципальном районе </w:t>
      </w:r>
      <w:proofErr w:type="spellStart"/>
      <w:r w:rsidRPr="00A8467C">
        <w:rPr>
          <w:szCs w:val="28"/>
        </w:rPr>
        <w:t>Безенчукский</w:t>
      </w:r>
      <w:proofErr w:type="spellEnd"/>
      <w:r w:rsidRPr="00A8467C">
        <w:rPr>
          <w:szCs w:val="28"/>
        </w:rPr>
        <w:t xml:space="preserve"> наблюдается устойчивая и до</w:t>
      </w:r>
      <w:r w:rsidRPr="00A8467C">
        <w:rPr>
          <w:szCs w:val="28"/>
        </w:rPr>
        <w:t>л</w:t>
      </w:r>
      <w:r w:rsidRPr="00A8467C">
        <w:rPr>
          <w:szCs w:val="28"/>
        </w:rPr>
        <w:t>говременная естественная убыль населения.</w:t>
      </w:r>
    </w:p>
    <w:p w14:paraId="15F5F411" w14:textId="77777777" w:rsidR="009D4A36" w:rsidRPr="00A8467C" w:rsidRDefault="009D4A36" w:rsidP="00A8467C">
      <w:pPr>
        <w:widowControl w:val="0"/>
        <w:spacing w:after="0" w:line="360" w:lineRule="auto"/>
        <w:rPr>
          <w:szCs w:val="28"/>
        </w:rPr>
      </w:pPr>
      <w:r w:rsidRPr="00A8467C">
        <w:rPr>
          <w:szCs w:val="28"/>
        </w:rPr>
        <w:t>За 2013 год численность населения уменьшилась на 204 человека (для сравнения в 2012 году – 359 человек).</w:t>
      </w:r>
    </w:p>
    <w:p w14:paraId="17A0FDF4" w14:textId="77777777" w:rsidR="009D4A36" w:rsidRPr="00A8467C" w:rsidRDefault="009D4A36" w:rsidP="00A8467C">
      <w:pPr>
        <w:widowControl w:val="0"/>
        <w:spacing w:after="0" w:line="360" w:lineRule="auto"/>
        <w:rPr>
          <w:szCs w:val="28"/>
        </w:rPr>
      </w:pPr>
      <w:r w:rsidRPr="00A8467C">
        <w:rPr>
          <w:szCs w:val="28"/>
        </w:rPr>
        <w:t>Численность городского населения сократилась на 104 человека, сел</w:t>
      </w:r>
      <w:r w:rsidRPr="00A8467C">
        <w:rPr>
          <w:szCs w:val="28"/>
        </w:rPr>
        <w:t>ь</w:t>
      </w:r>
      <w:r w:rsidRPr="00A8467C">
        <w:rPr>
          <w:szCs w:val="28"/>
        </w:rPr>
        <w:t>ского населения на 100 человек.</w:t>
      </w:r>
    </w:p>
    <w:p w14:paraId="163B41F3" w14:textId="77777777" w:rsidR="009D4A36" w:rsidRPr="00A8467C" w:rsidRDefault="009D4A36" w:rsidP="00A8467C">
      <w:pPr>
        <w:widowControl w:val="0"/>
        <w:spacing w:after="0" w:line="360" w:lineRule="auto"/>
        <w:rPr>
          <w:szCs w:val="28"/>
        </w:rPr>
      </w:pPr>
      <w:r w:rsidRPr="00A8467C">
        <w:rPr>
          <w:szCs w:val="28"/>
        </w:rPr>
        <w:t xml:space="preserve">Демографическая ситуация в муниципальном районе </w:t>
      </w:r>
      <w:proofErr w:type="spellStart"/>
      <w:r w:rsidRPr="00A8467C">
        <w:rPr>
          <w:szCs w:val="28"/>
        </w:rPr>
        <w:t>Безенчукский</w:t>
      </w:r>
      <w:proofErr w:type="spellEnd"/>
      <w:r w:rsidRPr="00A8467C">
        <w:rPr>
          <w:szCs w:val="28"/>
        </w:rPr>
        <w:t xml:space="preserve"> в 2013 году характеризовалась увеличением уровня рождаемости и уменьшен</w:t>
      </w:r>
      <w:r w:rsidRPr="00A8467C">
        <w:rPr>
          <w:szCs w:val="28"/>
        </w:rPr>
        <w:t>и</w:t>
      </w:r>
      <w:r w:rsidRPr="00A8467C">
        <w:rPr>
          <w:szCs w:val="28"/>
        </w:rPr>
        <w:t xml:space="preserve">ем уровня смертности. </w:t>
      </w:r>
      <w:proofErr w:type="gramStart"/>
      <w:r w:rsidRPr="00A8467C">
        <w:rPr>
          <w:szCs w:val="28"/>
        </w:rPr>
        <w:t xml:space="preserve">В целом по муниципальном району </w:t>
      </w:r>
      <w:proofErr w:type="spellStart"/>
      <w:r w:rsidRPr="00A8467C">
        <w:rPr>
          <w:szCs w:val="28"/>
        </w:rPr>
        <w:t>Безенчукский</w:t>
      </w:r>
      <w:proofErr w:type="spellEnd"/>
      <w:r w:rsidRPr="00A8467C">
        <w:rPr>
          <w:szCs w:val="28"/>
        </w:rPr>
        <w:t xml:space="preserve"> а</w:t>
      </w:r>
      <w:r w:rsidRPr="00A8467C">
        <w:rPr>
          <w:szCs w:val="28"/>
        </w:rPr>
        <w:t>б</w:t>
      </w:r>
      <w:r w:rsidRPr="00A8467C">
        <w:rPr>
          <w:szCs w:val="28"/>
        </w:rPr>
        <w:t>солютное число рождений увеличилось на 36, число смертей уменьшилось на 19.</w:t>
      </w:r>
      <w:proofErr w:type="gramEnd"/>
    </w:p>
    <w:p w14:paraId="7A5DC59D" w14:textId="77777777" w:rsidR="009D4A36" w:rsidRPr="00A8467C" w:rsidRDefault="009D4A36" w:rsidP="00A8467C">
      <w:pPr>
        <w:widowControl w:val="0"/>
        <w:spacing w:after="0" w:line="360" w:lineRule="auto"/>
        <w:rPr>
          <w:szCs w:val="28"/>
        </w:rPr>
      </w:pPr>
      <w:r w:rsidRPr="00A8467C">
        <w:rPr>
          <w:szCs w:val="28"/>
        </w:rPr>
        <w:t xml:space="preserve">Численность родившихся в 2013 году составила 514 человек (в 2012 году 478 человек), умерших – 626 человека (в 2012 году – 645 человек). </w:t>
      </w:r>
    </w:p>
    <w:p w14:paraId="7A731D08" w14:textId="77777777" w:rsidR="009D4A36" w:rsidRPr="00A8467C" w:rsidRDefault="009D4A36" w:rsidP="00A8467C">
      <w:pPr>
        <w:widowControl w:val="0"/>
        <w:spacing w:after="0" w:line="360" w:lineRule="auto"/>
        <w:rPr>
          <w:szCs w:val="28"/>
        </w:rPr>
      </w:pPr>
      <w:r w:rsidRPr="00A8467C">
        <w:rPr>
          <w:szCs w:val="28"/>
        </w:rPr>
        <w:t xml:space="preserve">В 2012 году родился 481 ребёнок, умерло – 640 человек, естественная убыль населения составила - 159 человек. </w:t>
      </w:r>
    </w:p>
    <w:p w14:paraId="2D2DA5A2" w14:textId="77777777" w:rsidR="009D4A36" w:rsidRPr="00A8467C" w:rsidRDefault="009D4A36" w:rsidP="00A8467C">
      <w:pPr>
        <w:widowControl w:val="0"/>
        <w:spacing w:after="0" w:line="360" w:lineRule="auto"/>
        <w:rPr>
          <w:szCs w:val="28"/>
        </w:rPr>
      </w:pPr>
      <w:r w:rsidRPr="00A8467C">
        <w:rPr>
          <w:szCs w:val="28"/>
        </w:rPr>
        <w:t xml:space="preserve">Число </w:t>
      </w:r>
      <w:proofErr w:type="gramStart"/>
      <w:r w:rsidRPr="00A8467C">
        <w:rPr>
          <w:szCs w:val="28"/>
        </w:rPr>
        <w:t>умерших</w:t>
      </w:r>
      <w:proofErr w:type="gramEnd"/>
      <w:r w:rsidRPr="00A8467C">
        <w:rPr>
          <w:szCs w:val="28"/>
        </w:rPr>
        <w:t xml:space="preserve"> превысило число родившихся в 1, 2 раза (в 2012 году – 1, 3 раза).</w:t>
      </w:r>
    </w:p>
    <w:p w14:paraId="4B37F6B7" w14:textId="77777777" w:rsidR="009D4A36" w:rsidRPr="00A8467C" w:rsidRDefault="009D4A36" w:rsidP="00A8467C">
      <w:pPr>
        <w:widowControl w:val="0"/>
        <w:spacing w:after="0" w:line="360" w:lineRule="auto"/>
        <w:rPr>
          <w:szCs w:val="28"/>
        </w:rPr>
      </w:pPr>
      <w:r w:rsidRPr="00A8467C">
        <w:rPr>
          <w:szCs w:val="28"/>
        </w:rPr>
        <w:t>В 2013 году зарегистрировано 368 браков и 188 разводов.</w:t>
      </w:r>
    </w:p>
    <w:p w14:paraId="3D00B388" w14:textId="77777777" w:rsidR="009D4A36" w:rsidRPr="00A8467C" w:rsidRDefault="009D4A36" w:rsidP="00A8467C">
      <w:pPr>
        <w:widowControl w:val="0"/>
        <w:spacing w:after="0" w:line="360" w:lineRule="auto"/>
        <w:rPr>
          <w:szCs w:val="28"/>
        </w:rPr>
      </w:pPr>
      <w:r w:rsidRPr="00A8467C">
        <w:rPr>
          <w:szCs w:val="28"/>
        </w:rPr>
        <w:t xml:space="preserve">Число зарегистрированных браков уменьшилось 0,8%, а численность расторгнутых браков увеличилась на 12,6%. </w:t>
      </w:r>
    </w:p>
    <w:p w14:paraId="5EF43535" w14:textId="77777777" w:rsidR="009D4A36" w:rsidRPr="00A8467C" w:rsidRDefault="009D4A36" w:rsidP="00A8467C">
      <w:pPr>
        <w:widowControl w:val="0"/>
        <w:spacing w:after="0" w:line="360" w:lineRule="auto"/>
        <w:rPr>
          <w:szCs w:val="28"/>
        </w:rPr>
      </w:pPr>
      <w:r w:rsidRPr="00A8467C">
        <w:rPr>
          <w:szCs w:val="28"/>
        </w:rPr>
        <w:t xml:space="preserve">В муниципальном районе </w:t>
      </w:r>
      <w:proofErr w:type="spellStart"/>
      <w:r w:rsidRPr="00A8467C">
        <w:rPr>
          <w:szCs w:val="28"/>
        </w:rPr>
        <w:t>Безенчукский</w:t>
      </w:r>
      <w:proofErr w:type="spellEnd"/>
      <w:r w:rsidRPr="00A8467C">
        <w:rPr>
          <w:szCs w:val="28"/>
        </w:rPr>
        <w:t xml:space="preserve"> в 2013 году на каждую 1000 з</w:t>
      </w:r>
      <w:r w:rsidRPr="00A8467C">
        <w:rPr>
          <w:szCs w:val="28"/>
        </w:rPr>
        <w:t>а</w:t>
      </w:r>
      <w:r w:rsidRPr="00A8467C">
        <w:rPr>
          <w:szCs w:val="28"/>
        </w:rPr>
        <w:t xml:space="preserve">ключённых браков насчитывалось 511 разводов.  </w:t>
      </w:r>
    </w:p>
    <w:p w14:paraId="59AA130F" w14:textId="77777777" w:rsidR="009D4A36" w:rsidRPr="00A8467C" w:rsidRDefault="009D4A36" w:rsidP="00A8467C">
      <w:pPr>
        <w:widowControl w:val="0"/>
        <w:spacing w:after="0" w:line="360" w:lineRule="auto"/>
        <w:rPr>
          <w:szCs w:val="28"/>
        </w:rPr>
      </w:pPr>
      <w:r w:rsidRPr="00A8467C">
        <w:rPr>
          <w:szCs w:val="28"/>
        </w:rPr>
        <w:t xml:space="preserve">За 2013 год в муниципальный район </w:t>
      </w:r>
      <w:proofErr w:type="spellStart"/>
      <w:r w:rsidRPr="00A8467C">
        <w:rPr>
          <w:szCs w:val="28"/>
        </w:rPr>
        <w:t>Безенчукский</w:t>
      </w:r>
      <w:proofErr w:type="spellEnd"/>
      <w:r w:rsidRPr="00A8467C">
        <w:rPr>
          <w:szCs w:val="28"/>
        </w:rPr>
        <w:t xml:space="preserve"> прибыло 1074 чел</w:t>
      </w:r>
      <w:r w:rsidRPr="00A8467C">
        <w:rPr>
          <w:szCs w:val="28"/>
        </w:rPr>
        <w:t>о</w:t>
      </w:r>
      <w:r w:rsidRPr="00A8467C">
        <w:rPr>
          <w:szCs w:val="28"/>
        </w:rPr>
        <w:t>век, выбыло 1174 человек. Миграционная убыль составила 100 человек</w:t>
      </w:r>
      <w:proofErr w:type="gramStart"/>
      <w:r w:rsidRPr="00A8467C">
        <w:rPr>
          <w:szCs w:val="28"/>
        </w:rPr>
        <w:t>.</w:t>
      </w:r>
      <w:proofErr w:type="gramEnd"/>
      <w:r w:rsidRPr="00A8467C">
        <w:rPr>
          <w:szCs w:val="28"/>
        </w:rPr>
        <w:t xml:space="preserve"> (</w:t>
      </w:r>
      <w:proofErr w:type="gramStart"/>
      <w:r w:rsidRPr="00A8467C">
        <w:rPr>
          <w:szCs w:val="28"/>
        </w:rPr>
        <w:t>п</w:t>
      </w:r>
      <w:proofErr w:type="gramEnd"/>
      <w:r w:rsidRPr="00A8467C">
        <w:rPr>
          <w:szCs w:val="28"/>
        </w:rPr>
        <w:t>р</w:t>
      </w:r>
      <w:r w:rsidRPr="00A8467C">
        <w:rPr>
          <w:szCs w:val="28"/>
        </w:rPr>
        <w:t>о</w:t>
      </w:r>
      <w:r w:rsidRPr="00A8467C">
        <w:rPr>
          <w:szCs w:val="28"/>
        </w:rPr>
        <w:t xml:space="preserve">тив 192 человек в 2012 году). Для сравнения миграционный прирост в 2013 </w:t>
      </w:r>
      <w:r w:rsidRPr="00A8467C">
        <w:rPr>
          <w:szCs w:val="28"/>
        </w:rPr>
        <w:lastRenderedPageBreak/>
        <w:t>году был отмечен только в городском округе Самара и муниципальном районе Ставропольский.</w:t>
      </w:r>
    </w:p>
    <w:p w14:paraId="6CAA1A5C" w14:textId="77777777" w:rsidR="009D4A36" w:rsidRPr="00A8467C" w:rsidRDefault="009D4A36" w:rsidP="00A8467C">
      <w:pPr>
        <w:widowControl w:val="0"/>
        <w:spacing w:after="0" w:line="360" w:lineRule="auto"/>
        <w:rPr>
          <w:szCs w:val="28"/>
        </w:rPr>
      </w:pPr>
      <w:r w:rsidRPr="00A8467C">
        <w:rPr>
          <w:szCs w:val="28"/>
        </w:rPr>
        <w:t>В 2013 году наблюдалась тенденция увеличения числа замещённых р</w:t>
      </w:r>
      <w:r w:rsidRPr="00A8467C">
        <w:rPr>
          <w:szCs w:val="28"/>
        </w:rPr>
        <w:t>а</w:t>
      </w:r>
      <w:r w:rsidRPr="00A8467C">
        <w:rPr>
          <w:szCs w:val="28"/>
        </w:rPr>
        <w:t>бочих мест на 104, 2%, что характеризует оживление экономики муниципал</w:t>
      </w:r>
      <w:r w:rsidRPr="00A8467C">
        <w:rPr>
          <w:szCs w:val="28"/>
        </w:rPr>
        <w:t>ь</w:t>
      </w:r>
      <w:r w:rsidRPr="00A8467C">
        <w:rPr>
          <w:szCs w:val="28"/>
        </w:rPr>
        <w:t xml:space="preserve">ного района </w:t>
      </w:r>
      <w:proofErr w:type="spellStart"/>
      <w:r w:rsidRPr="00A8467C">
        <w:rPr>
          <w:szCs w:val="28"/>
        </w:rPr>
        <w:t>Безенчукский</w:t>
      </w:r>
      <w:proofErr w:type="spellEnd"/>
      <w:r w:rsidRPr="00A8467C">
        <w:rPr>
          <w:szCs w:val="28"/>
        </w:rPr>
        <w:t>.</w:t>
      </w:r>
    </w:p>
    <w:p w14:paraId="54C23B8C" w14:textId="77777777" w:rsidR="009D4A36" w:rsidRPr="00A8467C" w:rsidRDefault="009D4A36" w:rsidP="00A8467C">
      <w:pPr>
        <w:widowControl w:val="0"/>
        <w:spacing w:after="0" w:line="360" w:lineRule="auto"/>
        <w:rPr>
          <w:szCs w:val="28"/>
        </w:rPr>
      </w:pPr>
      <w:r w:rsidRPr="00A8467C">
        <w:rPr>
          <w:szCs w:val="28"/>
        </w:rPr>
        <w:t>Число замещённых рабочих мест работниками списочного состава, со</w:t>
      </w:r>
      <w:r w:rsidRPr="00A8467C">
        <w:rPr>
          <w:szCs w:val="28"/>
        </w:rPr>
        <w:t>в</w:t>
      </w:r>
      <w:r w:rsidRPr="00A8467C">
        <w:rPr>
          <w:szCs w:val="28"/>
        </w:rPr>
        <w:t xml:space="preserve">местителями и </w:t>
      </w:r>
      <w:proofErr w:type="gramStart"/>
      <w:r w:rsidRPr="00A8467C">
        <w:rPr>
          <w:szCs w:val="28"/>
        </w:rPr>
        <w:t>лицами, выполнившими работы по договорам гражданско-правового характера в организациях не относящимся к субъектам малого и среднего предпринимательства составило</w:t>
      </w:r>
      <w:proofErr w:type="gramEnd"/>
      <w:r w:rsidRPr="00A8467C">
        <w:rPr>
          <w:szCs w:val="28"/>
        </w:rPr>
        <w:t xml:space="preserve"> 6935 человек. </w:t>
      </w:r>
    </w:p>
    <w:p w14:paraId="3A735B14" w14:textId="77777777" w:rsidR="009D4A36" w:rsidRPr="00A8467C" w:rsidRDefault="009D4A36" w:rsidP="00A8467C">
      <w:pPr>
        <w:widowControl w:val="0"/>
        <w:spacing w:after="0" w:line="360" w:lineRule="auto"/>
        <w:rPr>
          <w:szCs w:val="28"/>
        </w:rPr>
      </w:pPr>
      <w:r w:rsidRPr="00A8467C">
        <w:rPr>
          <w:szCs w:val="28"/>
        </w:rPr>
        <w:t>Численность безработных граждан в 2013 году составила 256 человек, что ниже соответствующего периода прошлого года 14,1%.</w:t>
      </w:r>
    </w:p>
    <w:p w14:paraId="7679D359" w14:textId="77777777" w:rsidR="009D4A36" w:rsidRPr="00A8467C" w:rsidRDefault="009D4A36" w:rsidP="00A8467C">
      <w:pPr>
        <w:widowControl w:val="0"/>
        <w:spacing w:after="0" w:line="360" w:lineRule="auto"/>
        <w:rPr>
          <w:szCs w:val="28"/>
        </w:rPr>
      </w:pPr>
      <w:r w:rsidRPr="00A8467C">
        <w:rPr>
          <w:szCs w:val="28"/>
        </w:rPr>
        <w:t xml:space="preserve">Муниципальный район </w:t>
      </w:r>
      <w:proofErr w:type="spellStart"/>
      <w:r w:rsidRPr="00A8467C">
        <w:rPr>
          <w:szCs w:val="28"/>
        </w:rPr>
        <w:t>Безенчукский</w:t>
      </w:r>
      <w:proofErr w:type="spellEnd"/>
      <w:r w:rsidRPr="00A8467C">
        <w:rPr>
          <w:szCs w:val="28"/>
        </w:rPr>
        <w:t xml:space="preserve"> относится к территориям с низким уровнем зарегистрированной безработицы, величина которой составила 1,1%.</w:t>
      </w:r>
    </w:p>
    <w:p w14:paraId="3AADE94E" w14:textId="77777777" w:rsidR="009D4A36" w:rsidRPr="00A8467C" w:rsidRDefault="009D4A36" w:rsidP="00A8467C">
      <w:pPr>
        <w:widowControl w:val="0"/>
        <w:spacing w:after="0" w:line="360" w:lineRule="auto"/>
        <w:rPr>
          <w:szCs w:val="28"/>
        </w:rPr>
      </w:pPr>
      <w:r w:rsidRPr="00A8467C">
        <w:rPr>
          <w:szCs w:val="28"/>
        </w:rPr>
        <w:t>В 2013 году среднемесячная номинальная начисленная заработная плата работников организаций выросла на 115, 2% и составила 20 268 рублей. Для сравнения среднемесячная заработная плата в Самарской области достигла уровня 26 466 рублей.</w:t>
      </w:r>
    </w:p>
    <w:p w14:paraId="3CDC256F" w14:textId="77777777" w:rsidR="009D4A36" w:rsidRPr="00A8467C" w:rsidRDefault="009D4A36" w:rsidP="00A8467C">
      <w:pPr>
        <w:widowControl w:val="0"/>
        <w:spacing w:after="0" w:line="360" w:lineRule="auto"/>
        <w:rPr>
          <w:szCs w:val="28"/>
        </w:rPr>
      </w:pPr>
      <w:r w:rsidRPr="00A8467C">
        <w:rPr>
          <w:szCs w:val="28"/>
        </w:rPr>
        <w:t>Выше, чем в среднем по району в 2013 году, средняя заработная плата сложилась в организациях следующих видов экономической деятельности: добыча полезных ископаемых (32 531 рублей).</w:t>
      </w:r>
    </w:p>
    <w:p w14:paraId="6494F3D4" w14:textId="77777777" w:rsidR="009D4A36" w:rsidRPr="00A8467C" w:rsidRDefault="009D4A36" w:rsidP="00A8467C">
      <w:pPr>
        <w:widowControl w:val="0"/>
        <w:spacing w:after="0" w:line="360" w:lineRule="auto"/>
        <w:rPr>
          <w:szCs w:val="28"/>
        </w:rPr>
      </w:pPr>
      <w:r w:rsidRPr="00A8467C">
        <w:rPr>
          <w:szCs w:val="28"/>
        </w:rPr>
        <w:t>Ниже, чем в среднем по району средняя заработная плата сложилась в организациях следующих видов экономической деятельности: сельское хозя</w:t>
      </w:r>
      <w:r w:rsidRPr="00A8467C">
        <w:rPr>
          <w:szCs w:val="28"/>
        </w:rPr>
        <w:t>й</w:t>
      </w:r>
      <w:r w:rsidRPr="00A8467C">
        <w:rPr>
          <w:szCs w:val="28"/>
        </w:rPr>
        <w:t>ство (11 524 рублей), образование (18 703 рублей), здравоохранение и пред</w:t>
      </w:r>
      <w:r w:rsidRPr="00A8467C">
        <w:rPr>
          <w:szCs w:val="28"/>
        </w:rPr>
        <w:t>о</w:t>
      </w:r>
      <w:r w:rsidRPr="00A8467C">
        <w:rPr>
          <w:szCs w:val="28"/>
        </w:rPr>
        <w:t>ставление социальных услуг (14 238 рублей), обрабатывающие производства (25 753 рублей), транспорт и связь (25 116 рублей).</w:t>
      </w:r>
    </w:p>
    <w:p w14:paraId="415B0A6B" w14:textId="77777777" w:rsidR="009D4A36" w:rsidRPr="00A8467C" w:rsidRDefault="009D4A36" w:rsidP="00A8467C">
      <w:pPr>
        <w:widowControl w:val="0"/>
        <w:spacing w:after="0" w:line="360" w:lineRule="auto"/>
        <w:rPr>
          <w:szCs w:val="28"/>
        </w:rPr>
      </w:pPr>
      <w:r w:rsidRPr="00A8467C">
        <w:rPr>
          <w:szCs w:val="28"/>
        </w:rPr>
        <w:t>В 2013 году сохранялась устойчивая тенденция приобретения жилья ж</w:t>
      </w:r>
      <w:r w:rsidRPr="00A8467C">
        <w:rPr>
          <w:szCs w:val="28"/>
        </w:rPr>
        <w:t>и</w:t>
      </w:r>
      <w:r w:rsidRPr="00A8467C">
        <w:rPr>
          <w:szCs w:val="28"/>
        </w:rPr>
        <w:t>телями района за счёт получения жилищных кредитов.</w:t>
      </w:r>
    </w:p>
    <w:p w14:paraId="5CAB951E" w14:textId="77777777" w:rsidR="009D4A36" w:rsidRPr="00A8467C" w:rsidRDefault="009D4A36" w:rsidP="00A8467C">
      <w:pPr>
        <w:widowControl w:val="0"/>
        <w:spacing w:after="0" w:line="360" w:lineRule="auto"/>
        <w:rPr>
          <w:szCs w:val="28"/>
        </w:rPr>
      </w:pPr>
      <w:r w:rsidRPr="00A8467C">
        <w:rPr>
          <w:szCs w:val="28"/>
        </w:rPr>
        <w:t xml:space="preserve">Так, крупными кредитными учреждениями муниципального района </w:t>
      </w:r>
      <w:proofErr w:type="spellStart"/>
      <w:r w:rsidRPr="00A8467C">
        <w:rPr>
          <w:szCs w:val="28"/>
        </w:rPr>
        <w:t>Б</w:t>
      </w:r>
      <w:r w:rsidRPr="00A8467C">
        <w:rPr>
          <w:szCs w:val="28"/>
        </w:rPr>
        <w:t>е</w:t>
      </w:r>
      <w:r w:rsidRPr="00A8467C">
        <w:rPr>
          <w:szCs w:val="28"/>
        </w:rPr>
        <w:t>зенчукский</w:t>
      </w:r>
      <w:proofErr w:type="spellEnd"/>
      <w:r w:rsidRPr="00A8467C">
        <w:rPr>
          <w:szCs w:val="28"/>
        </w:rPr>
        <w:t xml:space="preserve"> (Сбербанк, Солидарность, </w:t>
      </w:r>
      <w:proofErr w:type="spellStart"/>
      <w:r w:rsidRPr="00A8467C">
        <w:rPr>
          <w:szCs w:val="28"/>
        </w:rPr>
        <w:t>Россельхозбанк</w:t>
      </w:r>
      <w:proofErr w:type="spellEnd"/>
      <w:r w:rsidRPr="00A8467C">
        <w:rPr>
          <w:szCs w:val="28"/>
        </w:rPr>
        <w:t>) было выдано 127 ж</w:t>
      </w:r>
      <w:r w:rsidRPr="00A8467C">
        <w:rPr>
          <w:szCs w:val="28"/>
        </w:rPr>
        <w:t>и</w:t>
      </w:r>
      <w:r w:rsidRPr="00A8467C">
        <w:rPr>
          <w:szCs w:val="28"/>
        </w:rPr>
        <w:t xml:space="preserve">лищных кредитов на сумму более 101 млн. рублей. </w:t>
      </w:r>
    </w:p>
    <w:p w14:paraId="3D848F78" w14:textId="77777777" w:rsidR="009D4A36" w:rsidRPr="00A8467C" w:rsidRDefault="009D4A36" w:rsidP="00A8467C">
      <w:pPr>
        <w:widowControl w:val="0"/>
        <w:spacing w:after="0" w:line="360" w:lineRule="auto"/>
        <w:rPr>
          <w:szCs w:val="28"/>
        </w:rPr>
      </w:pPr>
      <w:r w:rsidRPr="00A8467C">
        <w:rPr>
          <w:szCs w:val="28"/>
        </w:rPr>
        <w:lastRenderedPageBreak/>
        <w:t>Одним из свидетельств улучшения благосостояния населения муниц</w:t>
      </w:r>
      <w:r w:rsidRPr="00A8467C">
        <w:rPr>
          <w:szCs w:val="28"/>
        </w:rPr>
        <w:t>и</w:t>
      </w:r>
      <w:r w:rsidRPr="00A8467C">
        <w:rPr>
          <w:szCs w:val="28"/>
        </w:rPr>
        <w:t xml:space="preserve">пального района </w:t>
      </w:r>
      <w:proofErr w:type="spellStart"/>
      <w:r w:rsidRPr="00A8467C">
        <w:rPr>
          <w:szCs w:val="28"/>
        </w:rPr>
        <w:t>Безенчукский</w:t>
      </w:r>
      <w:proofErr w:type="spellEnd"/>
      <w:r w:rsidRPr="00A8467C">
        <w:rPr>
          <w:szCs w:val="28"/>
        </w:rPr>
        <w:t xml:space="preserve"> является ро</w:t>
      </w:r>
      <w:proofErr w:type="gramStart"/>
      <w:r w:rsidRPr="00A8467C">
        <w:rPr>
          <w:szCs w:val="28"/>
        </w:rPr>
        <w:t>ст вкл</w:t>
      </w:r>
      <w:proofErr w:type="gramEnd"/>
      <w:r w:rsidRPr="00A8467C">
        <w:rPr>
          <w:szCs w:val="28"/>
        </w:rPr>
        <w:t>адов в коммерческих банках. В 2013 году на счетах банков было сосредоточено около 1,2 млрд. рублей.</w:t>
      </w:r>
    </w:p>
    <w:p w14:paraId="2180B3D4" w14:textId="77777777" w:rsidR="009D4A36" w:rsidRPr="00A8467C" w:rsidRDefault="009D4A36" w:rsidP="00A8467C">
      <w:pPr>
        <w:widowControl w:val="0"/>
        <w:spacing w:after="0" w:line="360" w:lineRule="auto"/>
        <w:rPr>
          <w:szCs w:val="28"/>
        </w:rPr>
      </w:pPr>
      <w:r w:rsidRPr="00A8467C">
        <w:rPr>
          <w:szCs w:val="28"/>
        </w:rPr>
        <w:t>Величина совокупных денежных доходов (ФОТ, пенсии, детские пос</w:t>
      </w:r>
      <w:r w:rsidRPr="00A8467C">
        <w:rPr>
          <w:szCs w:val="28"/>
        </w:rPr>
        <w:t>о</w:t>
      </w:r>
      <w:r w:rsidRPr="00A8467C">
        <w:rPr>
          <w:szCs w:val="28"/>
        </w:rPr>
        <w:t>бия) составили около 3 млрд. рублей. Из них в структуре денежных доходов доля пенсий составила 45%, доля заработной платы 54%.</w:t>
      </w:r>
    </w:p>
    <w:p w14:paraId="617F9F8F" w14:textId="77777777" w:rsidR="009D4A36" w:rsidRPr="00A8467C" w:rsidRDefault="009D4A36" w:rsidP="00A8467C">
      <w:pPr>
        <w:widowControl w:val="0"/>
        <w:spacing w:after="0" w:line="360" w:lineRule="auto"/>
        <w:rPr>
          <w:szCs w:val="28"/>
        </w:rPr>
      </w:pPr>
      <w:r w:rsidRPr="00A8467C">
        <w:rPr>
          <w:szCs w:val="28"/>
        </w:rPr>
        <w:t xml:space="preserve">Все кредитные организации </w:t>
      </w:r>
      <w:proofErr w:type="spellStart"/>
      <w:r w:rsidRPr="00A8467C">
        <w:rPr>
          <w:szCs w:val="28"/>
        </w:rPr>
        <w:t>Безенчукского</w:t>
      </w:r>
      <w:proofErr w:type="spellEnd"/>
      <w:r w:rsidRPr="00A8467C">
        <w:rPr>
          <w:szCs w:val="28"/>
        </w:rPr>
        <w:t xml:space="preserve"> района участвуют в системе денежных переводов в страны СНГ. </w:t>
      </w:r>
    </w:p>
    <w:p w14:paraId="78191F17" w14:textId="77777777" w:rsidR="009D4A36" w:rsidRPr="00A8467C" w:rsidRDefault="009D4A36" w:rsidP="00A8467C">
      <w:pPr>
        <w:widowControl w:val="0"/>
        <w:spacing w:after="0" w:line="360" w:lineRule="auto"/>
        <w:rPr>
          <w:szCs w:val="28"/>
        </w:rPr>
      </w:pPr>
      <w:r w:rsidRPr="00A8467C">
        <w:rPr>
          <w:szCs w:val="28"/>
        </w:rPr>
        <w:t>Так, в Поволжском банке Сбербанка России 85% денежных переводов осуществляется на Украину, 15% в Казахстан. ОАО КБ «Солидарность» - 90% в Узбекистан и 10% Таджикистан. ОАО «</w:t>
      </w:r>
      <w:proofErr w:type="spellStart"/>
      <w:r w:rsidRPr="00A8467C">
        <w:rPr>
          <w:szCs w:val="28"/>
        </w:rPr>
        <w:t>Россельхозбанк</w:t>
      </w:r>
      <w:proofErr w:type="spellEnd"/>
      <w:r w:rsidRPr="00A8467C">
        <w:rPr>
          <w:szCs w:val="28"/>
        </w:rPr>
        <w:t>» - 60% по России, 15% - Узбекистан, 15% - Таджикистан.</w:t>
      </w:r>
    </w:p>
    <w:p w14:paraId="76CAB601" w14:textId="77777777" w:rsidR="009D4A36" w:rsidRPr="00A8467C" w:rsidRDefault="009D4A36" w:rsidP="00A8467C">
      <w:pPr>
        <w:widowControl w:val="0"/>
        <w:spacing w:after="0" w:line="360" w:lineRule="auto"/>
        <w:rPr>
          <w:b/>
          <w:szCs w:val="28"/>
        </w:rPr>
      </w:pPr>
      <w:r w:rsidRPr="00A8467C">
        <w:rPr>
          <w:b/>
          <w:szCs w:val="28"/>
        </w:rPr>
        <w:t>Промышленность.</w:t>
      </w:r>
    </w:p>
    <w:p w14:paraId="59B53FEB" w14:textId="77777777" w:rsidR="009D4A36" w:rsidRPr="00A8467C" w:rsidRDefault="009D4A36" w:rsidP="00A8467C">
      <w:pPr>
        <w:widowControl w:val="0"/>
        <w:spacing w:after="0" w:line="360" w:lineRule="auto"/>
        <w:rPr>
          <w:szCs w:val="28"/>
        </w:rPr>
      </w:pPr>
      <w:r w:rsidRPr="00A8467C">
        <w:rPr>
          <w:szCs w:val="28"/>
        </w:rPr>
        <w:t>В 2013 году успешно осуществляли коммерческую деятельность пр</w:t>
      </w:r>
      <w:r w:rsidRPr="00A8467C">
        <w:rPr>
          <w:szCs w:val="28"/>
        </w:rPr>
        <w:t>о</w:t>
      </w:r>
      <w:r w:rsidRPr="00A8467C">
        <w:rPr>
          <w:szCs w:val="28"/>
        </w:rPr>
        <w:t xml:space="preserve">мышленные предприятия муниципального района </w:t>
      </w:r>
      <w:proofErr w:type="spellStart"/>
      <w:r w:rsidRPr="00A8467C">
        <w:rPr>
          <w:szCs w:val="28"/>
        </w:rPr>
        <w:t>Безенчукский</w:t>
      </w:r>
      <w:proofErr w:type="spellEnd"/>
      <w:r w:rsidRPr="00A8467C">
        <w:rPr>
          <w:szCs w:val="28"/>
        </w:rPr>
        <w:t>.</w:t>
      </w:r>
    </w:p>
    <w:p w14:paraId="19620872" w14:textId="77777777" w:rsidR="009D4A36" w:rsidRPr="00A8467C" w:rsidRDefault="009D4A36" w:rsidP="00A8467C">
      <w:pPr>
        <w:widowControl w:val="0"/>
        <w:spacing w:after="0" w:line="360" w:lineRule="auto"/>
        <w:rPr>
          <w:szCs w:val="28"/>
        </w:rPr>
      </w:pPr>
      <w:r w:rsidRPr="00A8467C">
        <w:rPr>
          <w:szCs w:val="28"/>
        </w:rPr>
        <w:t xml:space="preserve">Оборот крупных и средних организаций составил 17 068, 8 млн. рублей, что выше соответствующего уровня прошлого года на 109%. </w:t>
      </w:r>
    </w:p>
    <w:p w14:paraId="60EAAA5F" w14:textId="77777777" w:rsidR="009D4A36" w:rsidRPr="00A8467C" w:rsidRDefault="009D4A36" w:rsidP="00A8467C">
      <w:pPr>
        <w:widowControl w:val="0"/>
        <w:spacing w:after="0" w:line="360" w:lineRule="auto"/>
        <w:ind w:left="708" w:firstLine="1"/>
        <w:rPr>
          <w:szCs w:val="28"/>
        </w:rPr>
      </w:pPr>
      <w:r w:rsidRPr="00A8467C">
        <w:rPr>
          <w:szCs w:val="28"/>
        </w:rPr>
        <w:t>Индекс промышленного производства достиг уровня 82,8%. Наблюдался рост в таких отраслях промышленности, как:</w:t>
      </w:r>
    </w:p>
    <w:p w14:paraId="2596D7C1" w14:textId="77777777" w:rsidR="009D4A36" w:rsidRPr="00A8467C" w:rsidRDefault="009D4A36" w:rsidP="00A8467C">
      <w:pPr>
        <w:widowControl w:val="0"/>
        <w:spacing w:after="0" w:line="360" w:lineRule="auto"/>
        <w:rPr>
          <w:szCs w:val="28"/>
        </w:rPr>
      </w:pPr>
      <w:r w:rsidRPr="00A8467C">
        <w:rPr>
          <w:szCs w:val="28"/>
        </w:rPr>
        <w:t>- «Добыча полезных ископаемых» на 110, 7% (объём отгруженных тов</w:t>
      </w:r>
      <w:r w:rsidRPr="00A8467C">
        <w:rPr>
          <w:szCs w:val="28"/>
        </w:rPr>
        <w:t>а</w:t>
      </w:r>
      <w:r w:rsidRPr="00A8467C">
        <w:rPr>
          <w:szCs w:val="28"/>
        </w:rPr>
        <w:t>ров собственного производства составил 7 915 млн. рублей);</w:t>
      </w:r>
    </w:p>
    <w:p w14:paraId="26DFC767" w14:textId="77777777" w:rsidR="009D4A36" w:rsidRPr="00A8467C" w:rsidRDefault="009D4A36" w:rsidP="00A8467C">
      <w:pPr>
        <w:widowControl w:val="0"/>
        <w:spacing w:after="0" w:line="360" w:lineRule="auto"/>
        <w:rPr>
          <w:szCs w:val="28"/>
        </w:rPr>
      </w:pPr>
      <w:r w:rsidRPr="00A8467C">
        <w:rPr>
          <w:szCs w:val="28"/>
        </w:rPr>
        <w:t>- «Производство и распределение электроэнергии, газа и воды» на 164, 3% (объём отгруженных товаров собственного производства составил 457, 4 млн. рублей).</w:t>
      </w:r>
    </w:p>
    <w:p w14:paraId="71F18E69" w14:textId="77777777" w:rsidR="009D4A36" w:rsidRPr="00A8467C" w:rsidRDefault="009D4A36" w:rsidP="00A8467C">
      <w:pPr>
        <w:widowControl w:val="0"/>
        <w:spacing w:after="0" w:line="360" w:lineRule="auto"/>
        <w:rPr>
          <w:szCs w:val="28"/>
        </w:rPr>
      </w:pPr>
      <w:r w:rsidRPr="00A8467C">
        <w:rPr>
          <w:szCs w:val="28"/>
        </w:rPr>
        <w:t>Спад в отрасли «Обрабатывающее производство» на 80,6 % (объём о</w:t>
      </w:r>
      <w:r w:rsidRPr="00A8467C">
        <w:rPr>
          <w:szCs w:val="28"/>
        </w:rPr>
        <w:t>т</w:t>
      </w:r>
      <w:r w:rsidRPr="00A8467C">
        <w:rPr>
          <w:szCs w:val="28"/>
        </w:rPr>
        <w:t>груженных товаров собственного производства составил 4 790,6 млн. рублей);</w:t>
      </w:r>
    </w:p>
    <w:p w14:paraId="5AF143BC" w14:textId="77777777" w:rsidR="009D4A36" w:rsidRPr="00A8467C" w:rsidRDefault="009D4A36" w:rsidP="00A8467C">
      <w:pPr>
        <w:widowControl w:val="0"/>
        <w:spacing w:after="0" w:line="360" w:lineRule="auto"/>
        <w:rPr>
          <w:szCs w:val="28"/>
        </w:rPr>
      </w:pPr>
      <w:r w:rsidRPr="00A8467C">
        <w:rPr>
          <w:szCs w:val="28"/>
        </w:rPr>
        <w:t xml:space="preserve">В муниципальном районе </w:t>
      </w:r>
      <w:proofErr w:type="spellStart"/>
      <w:r w:rsidRPr="00A8467C">
        <w:rPr>
          <w:szCs w:val="28"/>
        </w:rPr>
        <w:t>Безенчукский</w:t>
      </w:r>
      <w:proofErr w:type="spellEnd"/>
      <w:r w:rsidRPr="00A8467C">
        <w:rPr>
          <w:szCs w:val="28"/>
        </w:rPr>
        <w:t xml:space="preserve"> в 2013 году добыто 745, 1  тыс. тонн нефти, что выше соответствующего уровня прошлого года на 101,3 %. </w:t>
      </w:r>
    </w:p>
    <w:p w14:paraId="74C06B38" w14:textId="77777777" w:rsidR="009D4A36" w:rsidRPr="00A8467C" w:rsidRDefault="009D4A36" w:rsidP="00A8467C">
      <w:pPr>
        <w:widowControl w:val="0"/>
        <w:spacing w:after="0" w:line="360" w:lineRule="auto"/>
        <w:ind w:firstLine="708"/>
        <w:rPr>
          <w:szCs w:val="28"/>
        </w:rPr>
      </w:pPr>
      <w:r w:rsidRPr="00A8467C">
        <w:rPr>
          <w:szCs w:val="28"/>
        </w:rPr>
        <w:t>В ЗАО «</w:t>
      </w:r>
      <w:proofErr w:type="spellStart"/>
      <w:r w:rsidRPr="00A8467C">
        <w:rPr>
          <w:szCs w:val="28"/>
        </w:rPr>
        <w:t>Санеко</w:t>
      </w:r>
      <w:proofErr w:type="spellEnd"/>
      <w:r w:rsidRPr="00A8467C">
        <w:rPr>
          <w:szCs w:val="28"/>
        </w:rPr>
        <w:t>» добыча нефти составила 99,5 тыс. тонн на сумму 1 318 042 тыс. рублей,  что составляет 82, 4% к соответствующему периоду прошл</w:t>
      </w:r>
      <w:r w:rsidRPr="00A8467C">
        <w:rPr>
          <w:szCs w:val="28"/>
        </w:rPr>
        <w:t>о</w:t>
      </w:r>
      <w:r w:rsidRPr="00A8467C">
        <w:rPr>
          <w:szCs w:val="28"/>
        </w:rPr>
        <w:lastRenderedPageBreak/>
        <w:t>го года. В 2013 году в 3,3 раза выросло количество нефтяных скважин из эк</w:t>
      </w:r>
      <w:r w:rsidRPr="00A8467C">
        <w:rPr>
          <w:szCs w:val="28"/>
        </w:rPr>
        <w:t>с</w:t>
      </w:r>
      <w:r w:rsidRPr="00A8467C">
        <w:rPr>
          <w:szCs w:val="28"/>
        </w:rPr>
        <w:t>плуатационного бурения.</w:t>
      </w:r>
    </w:p>
    <w:p w14:paraId="14DE4114" w14:textId="77777777" w:rsidR="009D4A36" w:rsidRPr="00A8467C" w:rsidRDefault="009D4A36" w:rsidP="00A8467C">
      <w:pPr>
        <w:widowControl w:val="0"/>
        <w:spacing w:after="0" w:line="360" w:lineRule="auto"/>
        <w:rPr>
          <w:szCs w:val="28"/>
        </w:rPr>
      </w:pPr>
      <w:r w:rsidRPr="00A8467C">
        <w:rPr>
          <w:szCs w:val="28"/>
        </w:rPr>
        <w:t xml:space="preserve">  ЗАО «Завод ЖБИ-8» произвёл  22,8 </w:t>
      </w:r>
      <w:proofErr w:type="spellStart"/>
      <w:r w:rsidRPr="00A8467C">
        <w:rPr>
          <w:szCs w:val="28"/>
        </w:rPr>
        <w:t>тыс</w:t>
      </w:r>
      <w:proofErr w:type="gramStart"/>
      <w:r w:rsidRPr="00A8467C">
        <w:rPr>
          <w:szCs w:val="28"/>
        </w:rPr>
        <w:t>.к</w:t>
      </w:r>
      <w:proofErr w:type="gramEnd"/>
      <w:r w:rsidRPr="00A8467C">
        <w:rPr>
          <w:szCs w:val="28"/>
        </w:rPr>
        <w:t>уб.метров</w:t>
      </w:r>
      <w:proofErr w:type="spellEnd"/>
      <w:r w:rsidRPr="00A8467C">
        <w:rPr>
          <w:szCs w:val="28"/>
        </w:rPr>
        <w:t xml:space="preserve"> железобетонных изделий на сумму 179 788 тыс. рублей, что составляет 94,5% к соответству</w:t>
      </w:r>
      <w:r w:rsidRPr="00A8467C">
        <w:rPr>
          <w:szCs w:val="28"/>
        </w:rPr>
        <w:t>ю</w:t>
      </w:r>
      <w:r w:rsidRPr="00A8467C">
        <w:rPr>
          <w:szCs w:val="28"/>
        </w:rPr>
        <w:t>щему периоду прошлого года.</w:t>
      </w:r>
    </w:p>
    <w:p w14:paraId="2D7347F3" w14:textId="77777777" w:rsidR="009D4A36" w:rsidRPr="00A8467C" w:rsidRDefault="009D4A36" w:rsidP="00A8467C">
      <w:pPr>
        <w:widowControl w:val="0"/>
        <w:spacing w:after="0" w:line="360" w:lineRule="auto"/>
        <w:ind w:firstLine="708"/>
        <w:rPr>
          <w:szCs w:val="28"/>
        </w:rPr>
      </w:pPr>
      <w:proofErr w:type="spellStart"/>
      <w:r w:rsidRPr="00A8467C">
        <w:rPr>
          <w:szCs w:val="28"/>
        </w:rPr>
        <w:t>Безенчукское</w:t>
      </w:r>
      <w:proofErr w:type="spellEnd"/>
      <w:r w:rsidRPr="00A8467C">
        <w:rPr>
          <w:szCs w:val="28"/>
        </w:rPr>
        <w:t xml:space="preserve"> управление ГБУСО «</w:t>
      </w:r>
      <w:proofErr w:type="spellStart"/>
      <w:r w:rsidRPr="00A8467C">
        <w:rPr>
          <w:szCs w:val="28"/>
        </w:rPr>
        <w:t>Самаралес</w:t>
      </w:r>
      <w:proofErr w:type="spellEnd"/>
      <w:r w:rsidRPr="00A8467C">
        <w:rPr>
          <w:szCs w:val="28"/>
        </w:rPr>
        <w:t>» сократило объем прои</w:t>
      </w:r>
      <w:r w:rsidRPr="00A8467C">
        <w:rPr>
          <w:szCs w:val="28"/>
        </w:rPr>
        <w:t>з</w:t>
      </w:r>
      <w:r w:rsidRPr="00A8467C">
        <w:rPr>
          <w:szCs w:val="28"/>
        </w:rPr>
        <w:t>водства на 0,4%, выполнено работ и услуг собственными силами на сумму 665 тыс. рублей.</w:t>
      </w:r>
    </w:p>
    <w:p w14:paraId="3A9C0B25" w14:textId="77777777" w:rsidR="009D4A36" w:rsidRPr="00A8467C" w:rsidRDefault="009D4A36" w:rsidP="00A8467C">
      <w:pPr>
        <w:widowControl w:val="0"/>
        <w:spacing w:after="0" w:line="360" w:lineRule="auto"/>
        <w:rPr>
          <w:szCs w:val="28"/>
        </w:rPr>
      </w:pPr>
      <w:r w:rsidRPr="00A8467C">
        <w:rPr>
          <w:szCs w:val="28"/>
        </w:rPr>
        <w:t>ООО «Юг» произвело 1 732,3 тонн хлебобулочных изделий на сумму 70 514,9 тыс. рублей (97,2% к уровню прошлого года).</w:t>
      </w:r>
    </w:p>
    <w:p w14:paraId="0F646A6E" w14:textId="77777777" w:rsidR="009D4A36" w:rsidRPr="00A8467C" w:rsidRDefault="009D4A36" w:rsidP="00A8467C">
      <w:pPr>
        <w:widowControl w:val="0"/>
        <w:spacing w:after="0" w:line="360" w:lineRule="auto"/>
        <w:rPr>
          <w:szCs w:val="28"/>
        </w:rPr>
      </w:pPr>
      <w:r w:rsidRPr="00A8467C">
        <w:rPr>
          <w:szCs w:val="28"/>
        </w:rPr>
        <w:t>ЗАО «</w:t>
      </w:r>
      <w:proofErr w:type="spellStart"/>
      <w:r w:rsidRPr="00A8467C">
        <w:rPr>
          <w:szCs w:val="28"/>
        </w:rPr>
        <w:t>Самараагропромпереработка</w:t>
      </w:r>
      <w:proofErr w:type="spellEnd"/>
      <w:r w:rsidRPr="00A8467C">
        <w:rPr>
          <w:szCs w:val="28"/>
        </w:rPr>
        <w:t>» произвело 93,6 тыс. тонн масла подсолнечного, 89,3 тыс. тонн шрота на сумму 3473787,4 тыс. рублей, что на 41,1% ниже соответствующего уровня прошлого года.</w:t>
      </w:r>
    </w:p>
    <w:p w14:paraId="1A53A53A" w14:textId="77777777" w:rsidR="009D4A36" w:rsidRPr="00A8467C" w:rsidRDefault="009D4A36" w:rsidP="00A8467C">
      <w:pPr>
        <w:widowControl w:val="0"/>
        <w:spacing w:after="0" w:line="360" w:lineRule="auto"/>
        <w:rPr>
          <w:szCs w:val="28"/>
        </w:rPr>
      </w:pPr>
      <w:r w:rsidRPr="00A8467C">
        <w:rPr>
          <w:szCs w:val="28"/>
        </w:rPr>
        <w:t>В 2013 году вырос на 105, 1% объём работ, по виду деятельности «стр</w:t>
      </w:r>
      <w:r w:rsidRPr="00A8467C">
        <w:rPr>
          <w:szCs w:val="28"/>
        </w:rPr>
        <w:t>о</w:t>
      </w:r>
      <w:r w:rsidRPr="00A8467C">
        <w:rPr>
          <w:szCs w:val="28"/>
        </w:rPr>
        <w:t>ительство». Предприятиями и организациями всех форм собственности, а та</w:t>
      </w:r>
      <w:r w:rsidRPr="00A8467C">
        <w:rPr>
          <w:szCs w:val="28"/>
        </w:rPr>
        <w:t>к</w:t>
      </w:r>
      <w:r w:rsidRPr="00A8467C">
        <w:rPr>
          <w:szCs w:val="28"/>
        </w:rPr>
        <w:t>же населением за счёт собственных и заёмных сре</w:t>
      </w:r>
      <w:proofErr w:type="gramStart"/>
      <w:r w:rsidRPr="00A8467C">
        <w:rPr>
          <w:szCs w:val="28"/>
        </w:rPr>
        <w:t>дств вв</w:t>
      </w:r>
      <w:proofErr w:type="gramEnd"/>
      <w:r w:rsidRPr="00A8467C">
        <w:rPr>
          <w:szCs w:val="28"/>
        </w:rPr>
        <w:t>едено в действие 178 квартир общей площадью 14 168 кв. м. общей площади, что выше соотве</w:t>
      </w:r>
      <w:r w:rsidRPr="00A8467C">
        <w:rPr>
          <w:szCs w:val="28"/>
        </w:rPr>
        <w:t>т</w:t>
      </w:r>
      <w:r w:rsidRPr="00A8467C">
        <w:rPr>
          <w:szCs w:val="28"/>
        </w:rPr>
        <w:t>ствующего периода прошлого года на 152%.</w:t>
      </w:r>
    </w:p>
    <w:p w14:paraId="15F65C71" w14:textId="77777777" w:rsidR="009D4A36" w:rsidRPr="00A8467C" w:rsidRDefault="009D4A36" w:rsidP="00A8467C">
      <w:pPr>
        <w:widowControl w:val="0"/>
        <w:spacing w:after="0" w:line="360" w:lineRule="auto"/>
        <w:rPr>
          <w:szCs w:val="28"/>
        </w:rPr>
      </w:pPr>
      <w:r w:rsidRPr="00A8467C">
        <w:rPr>
          <w:szCs w:val="28"/>
        </w:rPr>
        <w:t xml:space="preserve">В 2013 году в муниципальном районе </w:t>
      </w:r>
      <w:proofErr w:type="spellStart"/>
      <w:r w:rsidRPr="00A8467C">
        <w:rPr>
          <w:szCs w:val="28"/>
        </w:rPr>
        <w:t>Безенчукский</w:t>
      </w:r>
      <w:proofErr w:type="spellEnd"/>
      <w:r w:rsidRPr="00A8467C">
        <w:rPr>
          <w:szCs w:val="28"/>
        </w:rPr>
        <w:t xml:space="preserve"> было перевезено 78, 8 тыс. тонн грузов, что выше аналогичного периода прошлого года на 18,8%. Грузооборот составил 3,8 млн. тонно-километров, что </w:t>
      </w:r>
      <w:proofErr w:type="gramStart"/>
      <w:r w:rsidRPr="00A8467C">
        <w:rPr>
          <w:szCs w:val="28"/>
        </w:rPr>
        <w:t>выше</w:t>
      </w:r>
      <w:proofErr w:type="gramEnd"/>
      <w:r w:rsidRPr="00A8467C">
        <w:rPr>
          <w:szCs w:val="28"/>
        </w:rPr>
        <w:t xml:space="preserve"> чем в 2012 году на 46,8%.</w:t>
      </w:r>
    </w:p>
    <w:p w14:paraId="274521A3" w14:textId="77777777" w:rsidR="009D4A36" w:rsidRPr="00A8467C" w:rsidRDefault="009D4A36" w:rsidP="00A8467C">
      <w:pPr>
        <w:widowControl w:val="0"/>
        <w:spacing w:after="0" w:line="360" w:lineRule="auto"/>
        <w:rPr>
          <w:b/>
          <w:szCs w:val="28"/>
        </w:rPr>
      </w:pPr>
      <w:r w:rsidRPr="00A8467C">
        <w:rPr>
          <w:b/>
          <w:szCs w:val="28"/>
        </w:rPr>
        <w:t>Сельское хозяйство.</w:t>
      </w:r>
    </w:p>
    <w:p w14:paraId="222821BD" w14:textId="77777777" w:rsidR="009D4A36" w:rsidRPr="00A8467C" w:rsidRDefault="009D4A36" w:rsidP="00A8467C">
      <w:pPr>
        <w:widowControl w:val="0"/>
        <w:spacing w:after="0" w:line="360" w:lineRule="auto"/>
        <w:rPr>
          <w:szCs w:val="28"/>
        </w:rPr>
      </w:pPr>
      <w:r w:rsidRPr="00A8467C">
        <w:rPr>
          <w:szCs w:val="28"/>
        </w:rPr>
        <w:t>В экономике района отрасль сельского хозяйства занимает ведущее м</w:t>
      </w:r>
      <w:r w:rsidRPr="00A8467C">
        <w:rPr>
          <w:szCs w:val="28"/>
        </w:rPr>
        <w:t>е</w:t>
      </w:r>
      <w:r w:rsidRPr="00A8467C">
        <w:rPr>
          <w:szCs w:val="28"/>
        </w:rPr>
        <w:t xml:space="preserve">сто. </w:t>
      </w:r>
    </w:p>
    <w:p w14:paraId="78A319FC" w14:textId="77777777" w:rsidR="009D4A36" w:rsidRPr="00A8467C" w:rsidRDefault="009D4A36" w:rsidP="00A8467C">
      <w:pPr>
        <w:widowControl w:val="0"/>
        <w:spacing w:after="0" w:line="360" w:lineRule="auto"/>
        <w:rPr>
          <w:szCs w:val="28"/>
        </w:rPr>
      </w:pPr>
      <w:r w:rsidRPr="00A8467C">
        <w:rPr>
          <w:szCs w:val="28"/>
        </w:rPr>
        <w:t>В 2013 году в хозяйствах всех категорий валовый сбор зерновых и зе</w:t>
      </w:r>
      <w:r w:rsidRPr="00A8467C">
        <w:rPr>
          <w:szCs w:val="28"/>
        </w:rPr>
        <w:t>р</w:t>
      </w:r>
      <w:r w:rsidRPr="00A8467C">
        <w:rPr>
          <w:szCs w:val="28"/>
        </w:rPr>
        <w:t xml:space="preserve">нобобовых культур увеличился на 46, 6% и составил 51 тыс. тонн. Валовый сбор зерновых и </w:t>
      </w:r>
      <w:proofErr w:type="spellStart"/>
      <w:r w:rsidRPr="00A8467C">
        <w:rPr>
          <w:szCs w:val="28"/>
        </w:rPr>
        <w:t>зернобовых</w:t>
      </w:r>
      <w:proofErr w:type="spellEnd"/>
      <w:r w:rsidRPr="00A8467C">
        <w:rPr>
          <w:szCs w:val="28"/>
        </w:rPr>
        <w:t xml:space="preserve"> культур увеличился за счёт увеличения урожа</w:t>
      </w:r>
      <w:r w:rsidRPr="00A8467C">
        <w:rPr>
          <w:szCs w:val="28"/>
        </w:rPr>
        <w:t>й</w:t>
      </w:r>
      <w:r w:rsidRPr="00A8467C">
        <w:rPr>
          <w:szCs w:val="28"/>
        </w:rPr>
        <w:t>ности до 15, 5 ц/га.</w:t>
      </w:r>
    </w:p>
    <w:p w14:paraId="2428DFF2" w14:textId="77777777" w:rsidR="009D4A36" w:rsidRPr="00A8467C" w:rsidRDefault="009D4A36" w:rsidP="00A8467C">
      <w:pPr>
        <w:widowControl w:val="0"/>
        <w:spacing w:after="0" w:line="360" w:lineRule="auto"/>
        <w:rPr>
          <w:szCs w:val="28"/>
        </w:rPr>
      </w:pPr>
      <w:r w:rsidRPr="00A8467C">
        <w:rPr>
          <w:szCs w:val="28"/>
        </w:rPr>
        <w:t xml:space="preserve">Валовый сбор подсолнечника увеличился на 18, 6% и составил 22, 1 тыс. </w:t>
      </w:r>
      <w:r w:rsidRPr="00A8467C">
        <w:rPr>
          <w:szCs w:val="28"/>
        </w:rPr>
        <w:lastRenderedPageBreak/>
        <w:t>тонн. Данная тенденция сложилась за счёт увеличения посевных площадей и урожайности.</w:t>
      </w:r>
    </w:p>
    <w:p w14:paraId="4F240315" w14:textId="77777777" w:rsidR="009D4A36" w:rsidRPr="00A8467C" w:rsidRDefault="009D4A36" w:rsidP="00A8467C">
      <w:pPr>
        <w:widowControl w:val="0"/>
        <w:spacing w:after="0" w:line="360" w:lineRule="auto"/>
        <w:rPr>
          <w:szCs w:val="28"/>
        </w:rPr>
      </w:pPr>
      <w:r w:rsidRPr="00A8467C">
        <w:rPr>
          <w:szCs w:val="28"/>
        </w:rPr>
        <w:t>Валовый сбор овощей вырос на 6, 4% и составил 28, 6 тыс. тонн при средней урожайности 400 ц/га.</w:t>
      </w:r>
    </w:p>
    <w:p w14:paraId="33971100" w14:textId="77777777" w:rsidR="009D4A36" w:rsidRPr="00A8467C" w:rsidRDefault="009D4A36" w:rsidP="00A8467C">
      <w:pPr>
        <w:widowControl w:val="0"/>
        <w:spacing w:after="0" w:line="360" w:lineRule="auto"/>
        <w:rPr>
          <w:szCs w:val="28"/>
        </w:rPr>
      </w:pPr>
      <w:r w:rsidRPr="00A8467C">
        <w:rPr>
          <w:szCs w:val="28"/>
        </w:rPr>
        <w:t>Производство картофеля сократилось на 2,3% и составило 92 тыс. тонн при средней урожайности 270 ц/га.</w:t>
      </w:r>
    </w:p>
    <w:p w14:paraId="4573F4B5" w14:textId="77777777" w:rsidR="009D4A36" w:rsidRPr="00A8467C" w:rsidRDefault="009D4A36" w:rsidP="00A8467C">
      <w:pPr>
        <w:widowControl w:val="0"/>
        <w:spacing w:after="0" w:line="360" w:lineRule="auto"/>
        <w:rPr>
          <w:szCs w:val="28"/>
        </w:rPr>
      </w:pPr>
      <w:r w:rsidRPr="00A8467C">
        <w:rPr>
          <w:szCs w:val="28"/>
        </w:rPr>
        <w:t xml:space="preserve">В структуре валовой продукции на долю растениеводства приходится 55%, на долю животноводства  45%. </w:t>
      </w:r>
    </w:p>
    <w:p w14:paraId="0C7F9714" w14:textId="1A936E6D" w:rsidR="009D4A36" w:rsidRPr="00A8467C" w:rsidRDefault="009D4A36" w:rsidP="00A8467C">
      <w:pPr>
        <w:widowControl w:val="0"/>
        <w:spacing w:after="0" w:line="360" w:lineRule="auto"/>
        <w:rPr>
          <w:szCs w:val="28"/>
        </w:rPr>
      </w:pPr>
      <w:r w:rsidRPr="00A8467C">
        <w:rPr>
          <w:szCs w:val="28"/>
        </w:rPr>
        <w:t>В области животноводства в муниципальном райо</w:t>
      </w:r>
      <w:r w:rsidR="0071630F">
        <w:rPr>
          <w:szCs w:val="28"/>
        </w:rPr>
        <w:t xml:space="preserve">не </w:t>
      </w:r>
      <w:proofErr w:type="spellStart"/>
      <w:r w:rsidR="0071630F">
        <w:rPr>
          <w:szCs w:val="28"/>
        </w:rPr>
        <w:t>Безенчукский</w:t>
      </w:r>
      <w:proofErr w:type="spellEnd"/>
      <w:r w:rsidR="0071630F">
        <w:rPr>
          <w:szCs w:val="28"/>
        </w:rPr>
        <w:t xml:space="preserve"> в 2013</w:t>
      </w:r>
      <w:r w:rsidRPr="00A8467C">
        <w:rPr>
          <w:szCs w:val="28"/>
        </w:rPr>
        <w:t xml:space="preserve"> году наблюдались следующие основные тенденции:</w:t>
      </w:r>
    </w:p>
    <w:p w14:paraId="15D38D25" w14:textId="77777777" w:rsidR="009D4A36" w:rsidRPr="00A8467C" w:rsidRDefault="009D4A36" w:rsidP="00A8467C">
      <w:pPr>
        <w:widowControl w:val="0"/>
        <w:spacing w:after="0" w:line="360" w:lineRule="auto"/>
        <w:rPr>
          <w:szCs w:val="28"/>
        </w:rPr>
      </w:pPr>
      <w:r w:rsidRPr="00A8467C">
        <w:rPr>
          <w:szCs w:val="28"/>
        </w:rPr>
        <w:t>- поголовье крупного рогатого скота сократилось 18,9% и составило 4094 голов;</w:t>
      </w:r>
    </w:p>
    <w:p w14:paraId="6FDA84BA" w14:textId="77777777" w:rsidR="009D4A36" w:rsidRPr="00A8467C" w:rsidRDefault="009D4A36" w:rsidP="00A8467C">
      <w:pPr>
        <w:widowControl w:val="0"/>
        <w:spacing w:after="0" w:line="360" w:lineRule="auto"/>
        <w:rPr>
          <w:szCs w:val="28"/>
        </w:rPr>
      </w:pPr>
      <w:r w:rsidRPr="00A8467C">
        <w:rPr>
          <w:szCs w:val="28"/>
        </w:rPr>
        <w:t xml:space="preserve">- поголовье коров уменьшилось на 11,5% и составило 1814 голов. </w:t>
      </w:r>
    </w:p>
    <w:p w14:paraId="2D22CDEE" w14:textId="77777777" w:rsidR="009D4A36" w:rsidRPr="00A8467C" w:rsidRDefault="009D4A36" w:rsidP="00A8467C">
      <w:pPr>
        <w:widowControl w:val="0"/>
        <w:spacing w:after="0" w:line="360" w:lineRule="auto"/>
        <w:rPr>
          <w:szCs w:val="28"/>
        </w:rPr>
      </w:pPr>
      <w:r w:rsidRPr="00A8467C">
        <w:rPr>
          <w:szCs w:val="28"/>
        </w:rPr>
        <w:t>- падёж скота всех возрастов в сельскохозяйственных организациях, не относящихся к субъектам малого предпринимательства, вырос на 21,4%;</w:t>
      </w:r>
    </w:p>
    <w:p w14:paraId="2B42EEC4" w14:textId="77777777" w:rsidR="009D4A36" w:rsidRPr="00A8467C" w:rsidRDefault="009D4A36" w:rsidP="00A8467C">
      <w:pPr>
        <w:widowControl w:val="0"/>
        <w:spacing w:after="0" w:line="360" w:lineRule="auto"/>
        <w:rPr>
          <w:szCs w:val="28"/>
        </w:rPr>
      </w:pPr>
      <w:r w:rsidRPr="00A8467C">
        <w:rPr>
          <w:szCs w:val="28"/>
        </w:rPr>
        <w:t>- объёмы производства мяса выросли на 22,8% и составили 607,5 тонн;</w:t>
      </w:r>
    </w:p>
    <w:p w14:paraId="41CE9DBC" w14:textId="77777777" w:rsidR="009D4A36" w:rsidRPr="00A8467C" w:rsidRDefault="009D4A36" w:rsidP="00A8467C">
      <w:pPr>
        <w:widowControl w:val="0"/>
        <w:spacing w:after="0" w:line="360" w:lineRule="auto"/>
        <w:rPr>
          <w:szCs w:val="28"/>
        </w:rPr>
      </w:pPr>
      <w:r w:rsidRPr="00A8467C">
        <w:rPr>
          <w:szCs w:val="28"/>
        </w:rPr>
        <w:t xml:space="preserve">- валовый надой молока сократился на 0,6% и составил 10 273, 6 тонн </w:t>
      </w:r>
    </w:p>
    <w:p w14:paraId="2E86088B" w14:textId="77777777" w:rsidR="009D4A36" w:rsidRPr="00A8467C" w:rsidRDefault="009D4A36" w:rsidP="00A8467C">
      <w:pPr>
        <w:widowControl w:val="0"/>
        <w:spacing w:after="0" w:line="360" w:lineRule="auto"/>
        <w:ind w:firstLine="708"/>
        <w:rPr>
          <w:szCs w:val="28"/>
        </w:rPr>
      </w:pPr>
      <w:r w:rsidRPr="00A8467C">
        <w:rPr>
          <w:szCs w:val="28"/>
        </w:rPr>
        <w:t>Лидерами по среднему надою молока от 1 коровы являются: ГУП СО «</w:t>
      </w:r>
      <w:proofErr w:type="spellStart"/>
      <w:r w:rsidRPr="00A8467C">
        <w:rPr>
          <w:szCs w:val="28"/>
        </w:rPr>
        <w:t>Купинское</w:t>
      </w:r>
      <w:proofErr w:type="spellEnd"/>
      <w:r w:rsidRPr="00A8467C">
        <w:rPr>
          <w:szCs w:val="28"/>
        </w:rPr>
        <w:t>» (6835 кг), ФГУП «Красногорское» (5770 кг).</w:t>
      </w:r>
    </w:p>
    <w:p w14:paraId="67028EC4" w14:textId="77777777" w:rsidR="009D4A36" w:rsidRPr="00A8467C" w:rsidRDefault="009D4A36" w:rsidP="00A8467C">
      <w:pPr>
        <w:widowControl w:val="0"/>
        <w:spacing w:after="0" w:line="360" w:lineRule="auto"/>
        <w:ind w:firstLine="708"/>
        <w:rPr>
          <w:szCs w:val="28"/>
        </w:rPr>
      </w:pPr>
      <w:r w:rsidRPr="00A8467C">
        <w:rPr>
          <w:szCs w:val="28"/>
        </w:rPr>
        <w:t xml:space="preserve">Основная причина сокращения поголовья – ликвидация животноводства в ООО «СПК </w:t>
      </w:r>
      <w:proofErr w:type="spellStart"/>
      <w:r w:rsidRPr="00A8467C">
        <w:rPr>
          <w:szCs w:val="28"/>
        </w:rPr>
        <w:t>Ольгинский</w:t>
      </w:r>
      <w:proofErr w:type="spellEnd"/>
      <w:r w:rsidRPr="00A8467C">
        <w:rPr>
          <w:szCs w:val="28"/>
        </w:rPr>
        <w:t>».</w:t>
      </w:r>
    </w:p>
    <w:p w14:paraId="682BDFF9" w14:textId="77777777" w:rsidR="009D4A36" w:rsidRPr="00A8467C" w:rsidRDefault="009D4A36" w:rsidP="00A8467C">
      <w:pPr>
        <w:widowControl w:val="0"/>
        <w:spacing w:after="0" w:line="360" w:lineRule="auto"/>
        <w:rPr>
          <w:szCs w:val="28"/>
        </w:rPr>
      </w:pPr>
      <w:r w:rsidRPr="00A8467C">
        <w:rPr>
          <w:szCs w:val="28"/>
        </w:rPr>
        <w:t xml:space="preserve">Удельный вес прибыльных организаций составил 87%, за аналогичный период прошлого года  - 86%. </w:t>
      </w:r>
    </w:p>
    <w:p w14:paraId="763C4D70" w14:textId="77777777" w:rsidR="009D4A36" w:rsidRPr="00A8467C" w:rsidRDefault="009D4A36" w:rsidP="00A8467C">
      <w:pPr>
        <w:widowControl w:val="0"/>
        <w:spacing w:after="0" w:line="360" w:lineRule="auto"/>
        <w:rPr>
          <w:rFonts w:eastAsia="Lucida Sans Unicode"/>
          <w:szCs w:val="28"/>
        </w:rPr>
      </w:pPr>
      <w:r w:rsidRPr="00A8467C">
        <w:rPr>
          <w:szCs w:val="28"/>
        </w:rPr>
        <w:t xml:space="preserve"> За  2013 год получено  311 </w:t>
      </w:r>
      <w:proofErr w:type="spellStart"/>
      <w:r w:rsidRPr="00A8467C">
        <w:rPr>
          <w:szCs w:val="28"/>
        </w:rPr>
        <w:t>млн</w:t>
      </w:r>
      <w:proofErr w:type="gramStart"/>
      <w:r w:rsidRPr="00A8467C">
        <w:rPr>
          <w:szCs w:val="28"/>
        </w:rPr>
        <w:t>.р</w:t>
      </w:r>
      <w:proofErr w:type="gramEnd"/>
      <w:r w:rsidRPr="00A8467C">
        <w:rPr>
          <w:szCs w:val="28"/>
        </w:rPr>
        <w:t>ублей</w:t>
      </w:r>
      <w:proofErr w:type="spellEnd"/>
      <w:r w:rsidRPr="00A8467C">
        <w:rPr>
          <w:szCs w:val="28"/>
        </w:rPr>
        <w:t xml:space="preserve"> прибыли, что на 28 % выше уровня 2012 года,  рентабельность составила 33,3% (в 2012 году – 43,5%). </w:t>
      </w:r>
    </w:p>
    <w:p w14:paraId="0273B6CE" w14:textId="77777777" w:rsidR="009D4A36" w:rsidRPr="00A8467C" w:rsidRDefault="009D4A36" w:rsidP="00A8467C">
      <w:pPr>
        <w:widowControl w:val="0"/>
        <w:spacing w:after="0" w:line="360" w:lineRule="auto"/>
        <w:rPr>
          <w:rFonts w:eastAsia="Times New Roman"/>
          <w:szCs w:val="28"/>
        </w:rPr>
      </w:pPr>
      <w:r w:rsidRPr="00A8467C">
        <w:rPr>
          <w:szCs w:val="28"/>
        </w:rPr>
        <w:t>ООО «</w:t>
      </w:r>
      <w:proofErr w:type="spellStart"/>
      <w:r w:rsidRPr="00A8467C">
        <w:rPr>
          <w:szCs w:val="28"/>
        </w:rPr>
        <w:t>Безенчукское</w:t>
      </w:r>
      <w:proofErr w:type="spellEnd"/>
      <w:r w:rsidRPr="00A8467C">
        <w:rPr>
          <w:szCs w:val="28"/>
        </w:rPr>
        <w:t xml:space="preserve">  мясоперерабатывающее предприятие» произвело 149 тонн колбасных изделий и копченостей на сумму 29991 тыс. рублей  (37,3% к уровню прошлого года).</w:t>
      </w:r>
    </w:p>
    <w:p w14:paraId="2C38ACB7" w14:textId="77777777" w:rsidR="009D4A36" w:rsidRPr="00A8467C" w:rsidRDefault="009D4A36" w:rsidP="00A8467C">
      <w:pPr>
        <w:widowControl w:val="0"/>
        <w:spacing w:after="0" w:line="360" w:lineRule="auto"/>
        <w:ind w:firstLine="708"/>
        <w:rPr>
          <w:szCs w:val="28"/>
        </w:rPr>
      </w:pPr>
      <w:r w:rsidRPr="00A8467C">
        <w:rPr>
          <w:szCs w:val="28"/>
        </w:rPr>
        <w:t>ЗАО «ЖДПК» увеличило объём производства хлеба на 18,3%,  прои</w:t>
      </w:r>
      <w:r w:rsidRPr="00A8467C">
        <w:rPr>
          <w:szCs w:val="28"/>
        </w:rPr>
        <w:t>з</w:t>
      </w:r>
      <w:r w:rsidRPr="00A8467C">
        <w:rPr>
          <w:szCs w:val="28"/>
        </w:rPr>
        <w:t>водство муки уменьшилось на 7,7%,  в 2013 году   произведено 1151 тонн хл</w:t>
      </w:r>
      <w:r w:rsidRPr="00A8467C">
        <w:rPr>
          <w:szCs w:val="28"/>
        </w:rPr>
        <w:t>е</w:t>
      </w:r>
      <w:r w:rsidRPr="00A8467C">
        <w:rPr>
          <w:szCs w:val="28"/>
        </w:rPr>
        <w:lastRenderedPageBreak/>
        <w:t xml:space="preserve">ба,   муки  -  2797 тонн на сумму 149,4 млн. рублей. </w:t>
      </w:r>
    </w:p>
    <w:p w14:paraId="1546C4F2" w14:textId="77777777" w:rsidR="009D4A36" w:rsidRPr="00A8467C" w:rsidRDefault="009D4A36" w:rsidP="00A8467C">
      <w:pPr>
        <w:widowControl w:val="0"/>
        <w:spacing w:after="0" w:line="360" w:lineRule="auto"/>
        <w:rPr>
          <w:b/>
          <w:szCs w:val="28"/>
        </w:rPr>
      </w:pPr>
      <w:r w:rsidRPr="00A8467C">
        <w:rPr>
          <w:b/>
          <w:szCs w:val="28"/>
        </w:rPr>
        <w:t>Инвестиции.</w:t>
      </w:r>
    </w:p>
    <w:p w14:paraId="56FE47F0" w14:textId="77777777" w:rsidR="009D4A36" w:rsidRPr="00A8467C" w:rsidRDefault="009D4A36" w:rsidP="00A8467C">
      <w:pPr>
        <w:widowControl w:val="0"/>
        <w:spacing w:after="0" w:line="360" w:lineRule="auto"/>
        <w:rPr>
          <w:szCs w:val="28"/>
        </w:rPr>
      </w:pPr>
      <w:r w:rsidRPr="00A8467C">
        <w:rPr>
          <w:szCs w:val="28"/>
        </w:rPr>
        <w:t xml:space="preserve">В 2013 году крупными и средними предприятиями муниципального района </w:t>
      </w:r>
      <w:proofErr w:type="spellStart"/>
      <w:r w:rsidRPr="00A8467C">
        <w:rPr>
          <w:szCs w:val="28"/>
        </w:rPr>
        <w:t>Безенчукский</w:t>
      </w:r>
      <w:proofErr w:type="spellEnd"/>
      <w:r w:rsidRPr="00A8467C">
        <w:rPr>
          <w:szCs w:val="28"/>
        </w:rPr>
        <w:t xml:space="preserve"> на развитие экономики и социальной сферы использов</w:t>
      </w:r>
      <w:r w:rsidRPr="00A8467C">
        <w:rPr>
          <w:szCs w:val="28"/>
        </w:rPr>
        <w:t>а</w:t>
      </w:r>
      <w:r w:rsidRPr="00A8467C">
        <w:rPr>
          <w:szCs w:val="28"/>
        </w:rPr>
        <w:t>но 1 494, 1 млн. рублей инвестиций в основной капитал.</w:t>
      </w:r>
    </w:p>
    <w:p w14:paraId="741A9BB9" w14:textId="39060C02" w:rsidR="009D4A36" w:rsidRPr="00A8467C" w:rsidRDefault="009D4A36" w:rsidP="00A8467C">
      <w:pPr>
        <w:widowControl w:val="0"/>
        <w:spacing w:after="0" w:line="360" w:lineRule="auto"/>
        <w:rPr>
          <w:szCs w:val="28"/>
        </w:rPr>
      </w:pPr>
      <w:proofErr w:type="gramStart"/>
      <w:r w:rsidRPr="00A8467C">
        <w:rPr>
          <w:szCs w:val="28"/>
        </w:rPr>
        <w:t xml:space="preserve">В 2013 году  профинансировано бюджетных  инвестиций  на сумму  75668,9  тыс. рублей,  в том числе: из средств федерального бюджета – 1405,24 тыс. рублей, областного бюджета – 43274,7 тыс. рублей, районного бюджета – </w:t>
      </w:r>
      <w:r w:rsidR="00C82E9D">
        <w:rPr>
          <w:szCs w:val="28"/>
        </w:rPr>
        <w:t>30989,195</w:t>
      </w:r>
      <w:r w:rsidRPr="00A8467C">
        <w:rPr>
          <w:szCs w:val="28"/>
        </w:rPr>
        <w:t xml:space="preserve"> тыс. рублей, освоено инвестиций на сумму 69777,7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тыс. рублей,  в том числе: из средств федерального бюджета – 1405,24 тыс. рублей, областного бюджета – 37897,1 тыс. рублей, районного бюджета – 30469,4 тыс. рублей.</w:t>
      </w:r>
      <w:proofErr w:type="gramEnd"/>
    </w:p>
    <w:p w14:paraId="3BD50ABC" w14:textId="77777777" w:rsidR="009D4A36" w:rsidRPr="00A8467C" w:rsidRDefault="009D4A36" w:rsidP="00A8467C">
      <w:pPr>
        <w:widowControl w:val="0"/>
        <w:shd w:val="clear" w:color="auto" w:fill="FFFFFF"/>
        <w:spacing w:after="0" w:line="360" w:lineRule="auto"/>
        <w:ind w:left="58" w:right="10" w:firstLine="648"/>
        <w:rPr>
          <w:bCs/>
          <w:szCs w:val="28"/>
        </w:rPr>
      </w:pPr>
      <w:r w:rsidRPr="00A8467C">
        <w:rPr>
          <w:bCs/>
          <w:szCs w:val="28"/>
        </w:rPr>
        <w:t>По федеральной целевой программе «Социальное развитие села до 2013 года»:</w:t>
      </w:r>
    </w:p>
    <w:p w14:paraId="770991F4" w14:textId="77777777" w:rsidR="009D4A36" w:rsidRPr="00A8467C" w:rsidRDefault="009D4A36" w:rsidP="00A8467C">
      <w:pPr>
        <w:widowControl w:val="0"/>
        <w:shd w:val="clear" w:color="auto" w:fill="FFFFFF"/>
        <w:spacing w:after="0" w:line="360" w:lineRule="auto"/>
        <w:ind w:left="58" w:right="10" w:firstLine="648"/>
        <w:rPr>
          <w:bCs/>
          <w:szCs w:val="28"/>
        </w:rPr>
      </w:pPr>
      <w:proofErr w:type="gramStart"/>
      <w:r w:rsidRPr="00A8467C">
        <w:rPr>
          <w:bCs/>
          <w:szCs w:val="28"/>
        </w:rPr>
        <w:t xml:space="preserve">- построена универсальная спортивная площадка размером 56х28 метров в с. Купино   (освоено из федерального бюджета – 1405,2 тыс. рублей,  </w:t>
      </w:r>
      <w:r w:rsidRPr="00A8467C">
        <w:rPr>
          <w:szCs w:val="28"/>
        </w:rPr>
        <w:t>о</w:t>
      </w:r>
      <w:r w:rsidRPr="00A8467C">
        <w:rPr>
          <w:szCs w:val="28"/>
        </w:rPr>
        <w:t>б</w:t>
      </w:r>
      <w:r w:rsidRPr="00A8467C">
        <w:rPr>
          <w:szCs w:val="28"/>
        </w:rPr>
        <w:t>ластного бюджета – 2990,3 тыс. рублей, районного бюджета – 255,1 тыс. ру</w:t>
      </w:r>
      <w:r w:rsidRPr="00A8467C">
        <w:rPr>
          <w:szCs w:val="28"/>
        </w:rPr>
        <w:t>б</w:t>
      </w:r>
      <w:r w:rsidRPr="00A8467C">
        <w:rPr>
          <w:szCs w:val="28"/>
        </w:rPr>
        <w:t>лей)</w:t>
      </w:r>
      <w:r w:rsidRPr="00A8467C">
        <w:rPr>
          <w:bCs/>
          <w:szCs w:val="28"/>
        </w:rPr>
        <w:t>;</w:t>
      </w:r>
      <w:proofErr w:type="gramEnd"/>
    </w:p>
    <w:p w14:paraId="45313EAB" w14:textId="77777777" w:rsidR="009D4A36" w:rsidRPr="00A8467C" w:rsidRDefault="009D4A36" w:rsidP="00A8467C">
      <w:pPr>
        <w:widowControl w:val="0"/>
        <w:shd w:val="clear" w:color="auto" w:fill="FFFFFF"/>
        <w:spacing w:after="0" w:line="360" w:lineRule="auto"/>
        <w:ind w:left="58" w:right="10" w:firstLine="648"/>
        <w:rPr>
          <w:bCs/>
          <w:szCs w:val="28"/>
        </w:rPr>
      </w:pPr>
      <w:proofErr w:type="gramStart"/>
      <w:r w:rsidRPr="00A8467C">
        <w:rPr>
          <w:bCs/>
          <w:szCs w:val="28"/>
        </w:rPr>
        <w:t xml:space="preserve">- проведена экспертиза сметной документации строительства </w:t>
      </w:r>
      <w:proofErr w:type="spellStart"/>
      <w:r w:rsidRPr="00A8467C">
        <w:rPr>
          <w:bCs/>
          <w:szCs w:val="28"/>
        </w:rPr>
        <w:t>ФАПов</w:t>
      </w:r>
      <w:proofErr w:type="spellEnd"/>
      <w:r w:rsidRPr="00A8467C">
        <w:rPr>
          <w:bCs/>
          <w:szCs w:val="28"/>
        </w:rPr>
        <w:t xml:space="preserve"> в с. Александровка, с. Преображенка, с. Новомихайловка, п. Заволжский, ст. Мыльная  (освоено из</w:t>
      </w:r>
      <w:r w:rsidRPr="00A8467C">
        <w:rPr>
          <w:szCs w:val="28"/>
        </w:rPr>
        <w:t xml:space="preserve"> районного бюджета – 51 тыс. рублей)</w:t>
      </w:r>
      <w:r w:rsidRPr="00A8467C">
        <w:rPr>
          <w:bCs/>
          <w:szCs w:val="28"/>
        </w:rPr>
        <w:t>, экспертиза мат</w:t>
      </w:r>
      <w:r w:rsidRPr="00A8467C">
        <w:rPr>
          <w:bCs/>
          <w:szCs w:val="28"/>
        </w:rPr>
        <w:t>е</w:t>
      </w:r>
      <w:r w:rsidRPr="00A8467C">
        <w:rPr>
          <w:bCs/>
          <w:szCs w:val="28"/>
        </w:rPr>
        <w:t xml:space="preserve">риалов </w:t>
      </w:r>
      <w:proofErr w:type="spellStart"/>
      <w:r w:rsidRPr="00A8467C">
        <w:rPr>
          <w:bCs/>
          <w:szCs w:val="28"/>
        </w:rPr>
        <w:t>ФАПа</w:t>
      </w:r>
      <w:proofErr w:type="spellEnd"/>
      <w:r w:rsidRPr="00A8467C">
        <w:rPr>
          <w:bCs/>
          <w:szCs w:val="28"/>
        </w:rPr>
        <w:t xml:space="preserve"> с. Купино (21, 3 тыс. рублей – из районного бюджета).</w:t>
      </w:r>
      <w:proofErr w:type="gramEnd"/>
    </w:p>
    <w:p w14:paraId="0D3DF7DF" w14:textId="77777777" w:rsidR="009D4A36" w:rsidRPr="00A8467C" w:rsidRDefault="009D4A36" w:rsidP="00A8467C">
      <w:pPr>
        <w:widowControl w:val="0"/>
        <w:shd w:val="clear" w:color="auto" w:fill="FFFFFF"/>
        <w:spacing w:after="0" w:line="360" w:lineRule="auto"/>
        <w:ind w:left="58" w:right="10" w:firstLine="648"/>
        <w:rPr>
          <w:szCs w:val="28"/>
        </w:rPr>
      </w:pPr>
      <w:r w:rsidRPr="00A8467C">
        <w:rPr>
          <w:bCs/>
          <w:szCs w:val="28"/>
        </w:rPr>
        <w:t xml:space="preserve">По областной целевой программе </w:t>
      </w:r>
      <w:r w:rsidRPr="00A8467C">
        <w:rPr>
          <w:b/>
          <w:bCs/>
          <w:szCs w:val="28"/>
        </w:rPr>
        <w:t>«</w:t>
      </w:r>
      <w:r w:rsidRPr="00A8467C">
        <w:rPr>
          <w:bCs/>
          <w:szCs w:val="28"/>
        </w:rPr>
        <w:t xml:space="preserve">Развитие физической культуры и спорта в Самарской области на 2010-2018 годы» </w:t>
      </w:r>
      <w:r w:rsidRPr="00A8467C">
        <w:rPr>
          <w:spacing w:val="-1"/>
          <w:szCs w:val="28"/>
        </w:rPr>
        <w:t xml:space="preserve">  ведётся строительство  спортивно-оздоровительного комплекса в п. Безенчук  (</w:t>
      </w:r>
      <w:r w:rsidRPr="00A8467C">
        <w:rPr>
          <w:bCs/>
          <w:szCs w:val="28"/>
        </w:rPr>
        <w:t xml:space="preserve">освоено из </w:t>
      </w:r>
      <w:r w:rsidRPr="00A8467C">
        <w:rPr>
          <w:szCs w:val="28"/>
        </w:rPr>
        <w:t>областного бюджета – 12562,5 тыс. рублей</w:t>
      </w:r>
      <w:r w:rsidRPr="00A8467C">
        <w:rPr>
          <w:spacing w:val="-1"/>
          <w:szCs w:val="28"/>
        </w:rPr>
        <w:t xml:space="preserve">, из районного бюджета – </w:t>
      </w:r>
      <w:r w:rsidRPr="00A8467C">
        <w:rPr>
          <w:szCs w:val="28"/>
        </w:rPr>
        <w:t>795,1 тыс. рублей</w:t>
      </w:r>
      <w:r w:rsidRPr="00A8467C">
        <w:rPr>
          <w:spacing w:val="-1"/>
          <w:szCs w:val="28"/>
        </w:rPr>
        <w:t>).</w:t>
      </w:r>
      <w:r w:rsidRPr="00A8467C">
        <w:rPr>
          <w:szCs w:val="28"/>
        </w:rPr>
        <w:t xml:space="preserve"> </w:t>
      </w:r>
    </w:p>
    <w:p w14:paraId="1D5AE002" w14:textId="77777777" w:rsidR="009D4A36" w:rsidRPr="00A8467C" w:rsidRDefault="009D4A36" w:rsidP="00A8467C">
      <w:pPr>
        <w:widowControl w:val="0"/>
        <w:shd w:val="clear" w:color="auto" w:fill="FFFFFF"/>
        <w:spacing w:after="0" w:line="360" w:lineRule="auto"/>
        <w:ind w:left="58" w:right="10" w:firstLine="648"/>
        <w:rPr>
          <w:szCs w:val="28"/>
        </w:rPr>
      </w:pPr>
      <w:proofErr w:type="gramStart"/>
      <w:r w:rsidRPr="00A8467C">
        <w:rPr>
          <w:szCs w:val="28"/>
        </w:rPr>
        <w:t>По областной целевой программе «Модернизация и развитие  автом</w:t>
      </w:r>
      <w:r w:rsidRPr="00A8467C">
        <w:rPr>
          <w:szCs w:val="28"/>
        </w:rPr>
        <w:t>о</w:t>
      </w:r>
      <w:r w:rsidRPr="00A8467C">
        <w:rPr>
          <w:szCs w:val="28"/>
        </w:rPr>
        <w:t xml:space="preserve">бильных дорог общего пользования местного значения в Самарской области на 2009 - 2015 годы» отремонтированы дороги местного значения в с. Купино (0,37 км), ст. Звезда (0,6 км), с. Екатериновка (1,874 км), с. Покровка (0,89 км), </w:t>
      </w:r>
      <w:r w:rsidRPr="00A8467C">
        <w:rPr>
          <w:szCs w:val="28"/>
        </w:rPr>
        <w:lastRenderedPageBreak/>
        <w:t xml:space="preserve">с. </w:t>
      </w:r>
      <w:proofErr w:type="spellStart"/>
      <w:r w:rsidRPr="00A8467C">
        <w:rPr>
          <w:szCs w:val="28"/>
        </w:rPr>
        <w:t>Кануевка</w:t>
      </w:r>
      <w:proofErr w:type="spellEnd"/>
      <w:r w:rsidRPr="00A8467C">
        <w:rPr>
          <w:szCs w:val="28"/>
        </w:rPr>
        <w:t xml:space="preserve"> (0,892 км), п. Безенчук (0,65 км), д. Дмитриевка (1,43 км), с. </w:t>
      </w:r>
      <w:proofErr w:type="spellStart"/>
      <w:r w:rsidRPr="00A8467C">
        <w:rPr>
          <w:szCs w:val="28"/>
        </w:rPr>
        <w:t>К</w:t>
      </w:r>
      <w:r w:rsidRPr="00A8467C">
        <w:rPr>
          <w:szCs w:val="28"/>
        </w:rPr>
        <w:t>а</w:t>
      </w:r>
      <w:r w:rsidRPr="00A8467C">
        <w:rPr>
          <w:szCs w:val="28"/>
        </w:rPr>
        <w:t>нуевка</w:t>
      </w:r>
      <w:proofErr w:type="spellEnd"/>
      <w:r w:rsidRPr="00A8467C">
        <w:rPr>
          <w:szCs w:val="28"/>
        </w:rPr>
        <w:t xml:space="preserve"> (0,892 км)</w:t>
      </w:r>
      <w:r w:rsidRPr="00A8467C">
        <w:rPr>
          <w:spacing w:val="-1"/>
          <w:szCs w:val="28"/>
        </w:rPr>
        <w:t xml:space="preserve"> (</w:t>
      </w:r>
      <w:r w:rsidRPr="00A8467C">
        <w:rPr>
          <w:bCs/>
          <w:szCs w:val="28"/>
        </w:rPr>
        <w:t xml:space="preserve">освоено из </w:t>
      </w:r>
      <w:r w:rsidRPr="00A8467C">
        <w:rPr>
          <w:szCs w:val="28"/>
        </w:rPr>
        <w:t>областного</w:t>
      </w:r>
      <w:proofErr w:type="gramEnd"/>
      <w:r w:rsidRPr="00A8467C">
        <w:rPr>
          <w:szCs w:val="28"/>
        </w:rPr>
        <w:t xml:space="preserve"> бюджета – 16761,5 тыс. рублей</w:t>
      </w:r>
      <w:r w:rsidRPr="00A8467C">
        <w:rPr>
          <w:spacing w:val="-1"/>
          <w:szCs w:val="28"/>
        </w:rPr>
        <w:t xml:space="preserve">, из районного бюджета – </w:t>
      </w:r>
      <w:r w:rsidRPr="00A8467C">
        <w:rPr>
          <w:szCs w:val="28"/>
        </w:rPr>
        <w:t>5564,3 тыс. рублей</w:t>
      </w:r>
      <w:r w:rsidRPr="00A8467C">
        <w:rPr>
          <w:spacing w:val="-1"/>
          <w:szCs w:val="28"/>
        </w:rPr>
        <w:t>).</w:t>
      </w:r>
      <w:r w:rsidRPr="00A8467C">
        <w:rPr>
          <w:szCs w:val="28"/>
        </w:rPr>
        <w:t xml:space="preserve"> </w:t>
      </w:r>
    </w:p>
    <w:p w14:paraId="425076D5" w14:textId="77777777" w:rsidR="009D4A36" w:rsidRDefault="009D4A36" w:rsidP="00A8467C">
      <w:pPr>
        <w:widowControl w:val="0"/>
        <w:shd w:val="clear" w:color="auto" w:fill="FFFFFF"/>
        <w:spacing w:after="0" w:line="360" w:lineRule="auto"/>
        <w:ind w:left="58" w:right="10" w:firstLine="648"/>
        <w:rPr>
          <w:szCs w:val="28"/>
        </w:rPr>
      </w:pPr>
      <w:r w:rsidRPr="00A8467C">
        <w:rPr>
          <w:szCs w:val="28"/>
        </w:rPr>
        <w:tab/>
        <w:t>Из средств районного бюджета ведутся работы по газификации  п. Б</w:t>
      </w:r>
      <w:r w:rsidRPr="00A8467C">
        <w:rPr>
          <w:szCs w:val="28"/>
        </w:rPr>
        <w:t>е</w:t>
      </w:r>
      <w:r w:rsidRPr="00A8467C">
        <w:rPr>
          <w:szCs w:val="28"/>
        </w:rPr>
        <w:t xml:space="preserve">зенчук, с. Переволоки, с. </w:t>
      </w:r>
      <w:proofErr w:type="spellStart"/>
      <w:r w:rsidRPr="00A8467C">
        <w:rPr>
          <w:szCs w:val="28"/>
        </w:rPr>
        <w:t>Иоганесфельд</w:t>
      </w:r>
      <w:proofErr w:type="spellEnd"/>
      <w:r w:rsidRPr="00A8467C">
        <w:rPr>
          <w:szCs w:val="28"/>
        </w:rPr>
        <w:t xml:space="preserve"> (637,1 тыс. рублей). </w:t>
      </w:r>
    </w:p>
    <w:p w14:paraId="619EFD07" w14:textId="77777777" w:rsidR="006949AA" w:rsidRDefault="006949AA" w:rsidP="006949AA">
      <w:pPr>
        <w:widowControl w:val="0"/>
        <w:spacing w:after="0" w:line="360" w:lineRule="auto"/>
        <w:rPr>
          <w:szCs w:val="28"/>
        </w:rPr>
      </w:pPr>
      <w:r>
        <w:rPr>
          <w:szCs w:val="28"/>
        </w:rPr>
        <w:t>В рейтинге министерства экономического развития, инвестиций и то</w:t>
      </w:r>
      <w:r>
        <w:rPr>
          <w:szCs w:val="28"/>
        </w:rPr>
        <w:t>р</w:t>
      </w:r>
      <w:r>
        <w:rPr>
          <w:szCs w:val="28"/>
        </w:rPr>
        <w:t xml:space="preserve">говли Самарской области муниципальный район </w:t>
      </w:r>
      <w:proofErr w:type="spellStart"/>
      <w:r>
        <w:rPr>
          <w:szCs w:val="28"/>
        </w:rPr>
        <w:t>Безенчукский</w:t>
      </w:r>
      <w:proofErr w:type="spellEnd"/>
      <w:r>
        <w:rPr>
          <w:szCs w:val="28"/>
        </w:rPr>
        <w:t xml:space="preserve"> по итогам 2013 года занимал:</w:t>
      </w:r>
    </w:p>
    <w:p w14:paraId="3847773D" w14:textId="037E27EE" w:rsidR="006949AA" w:rsidRDefault="006949AA" w:rsidP="006949AA">
      <w:pPr>
        <w:pStyle w:val="a3"/>
        <w:widowControl w:val="0"/>
        <w:numPr>
          <w:ilvl w:val="0"/>
          <w:numId w:val="34"/>
        </w:numPr>
        <w:tabs>
          <w:tab w:val="left" w:pos="851"/>
        </w:tabs>
        <w:spacing w:after="0" w:line="360" w:lineRule="auto"/>
        <w:ind w:left="0" w:firstLine="709"/>
        <w:rPr>
          <w:rFonts w:ascii="Times New Roman" w:hAnsi="Times New Roman"/>
          <w:szCs w:val="28"/>
        </w:rPr>
      </w:pPr>
      <w:r w:rsidRPr="006949AA">
        <w:rPr>
          <w:rFonts w:ascii="Times New Roman" w:hAnsi="Times New Roman"/>
          <w:szCs w:val="28"/>
        </w:rPr>
        <w:t>4 место по объёму производства молока на 100 га сельскохозяйстве</w:t>
      </w:r>
      <w:r w:rsidRPr="006949AA">
        <w:rPr>
          <w:rFonts w:ascii="Times New Roman" w:hAnsi="Times New Roman"/>
          <w:szCs w:val="28"/>
        </w:rPr>
        <w:t>н</w:t>
      </w:r>
      <w:r w:rsidRPr="006949AA">
        <w:rPr>
          <w:rFonts w:ascii="Times New Roman" w:hAnsi="Times New Roman"/>
          <w:szCs w:val="28"/>
        </w:rPr>
        <w:t>ных угодий;</w:t>
      </w:r>
    </w:p>
    <w:p w14:paraId="31AAFA13" w14:textId="07486F04" w:rsidR="006949AA" w:rsidRPr="006949AA" w:rsidRDefault="006949AA" w:rsidP="006949AA">
      <w:pPr>
        <w:pStyle w:val="a3"/>
        <w:widowControl w:val="0"/>
        <w:numPr>
          <w:ilvl w:val="0"/>
          <w:numId w:val="34"/>
        </w:numPr>
        <w:tabs>
          <w:tab w:val="left" w:pos="851"/>
        </w:tabs>
        <w:spacing w:after="0" w:line="360" w:lineRule="auto"/>
        <w:ind w:left="0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 место по бюджетной обеспеченности с учётом безвозмездных пер</w:t>
      </w:r>
      <w:r>
        <w:rPr>
          <w:rFonts w:ascii="Times New Roman" w:hAnsi="Times New Roman"/>
          <w:szCs w:val="28"/>
        </w:rPr>
        <w:t>е</w:t>
      </w:r>
      <w:r>
        <w:rPr>
          <w:rFonts w:ascii="Times New Roman" w:hAnsi="Times New Roman"/>
          <w:szCs w:val="28"/>
        </w:rPr>
        <w:t>числений на душу населения;</w:t>
      </w:r>
    </w:p>
    <w:p w14:paraId="2B414EF0" w14:textId="4CDE645E" w:rsidR="006949AA" w:rsidRDefault="006949AA" w:rsidP="006949AA">
      <w:pPr>
        <w:pStyle w:val="a3"/>
        <w:widowControl w:val="0"/>
        <w:numPr>
          <w:ilvl w:val="0"/>
          <w:numId w:val="34"/>
        </w:numPr>
        <w:tabs>
          <w:tab w:val="left" w:pos="851"/>
        </w:tabs>
        <w:spacing w:after="0" w:line="360" w:lineRule="auto"/>
        <w:ind w:left="0" w:firstLine="709"/>
        <w:rPr>
          <w:rFonts w:ascii="Times New Roman" w:hAnsi="Times New Roman"/>
          <w:szCs w:val="28"/>
        </w:rPr>
      </w:pPr>
      <w:r w:rsidRPr="006949AA">
        <w:rPr>
          <w:rFonts w:ascii="Times New Roman" w:hAnsi="Times New Roman"/>
          <w:szCs w:val="28"/>
        </w:rPr>
        <w:t xml:space="preserve"> 6 место по достигнутому уровню среднемесячной заработной платы;</w:t>
      </w:r>
    </w:p>
    <w:p w14:paraId="00D7A434" w14:textId="6BC317C2" w:rsidR="006949AA" w:rsidRPr="006949AA" w:rsidRDefault="006949AA" w:rsidP="006949AA">
      <w:pPr>
        <w:pStyle w:val="a3"/>
        <w:widowControl w:val="0"/>
        <w:numPr>
          <w:ilvl w:val="0"/>
          <w:numId w:val="34"/>
        </w:numPr>
        <w:tabs>
          <w:tab w:val="left" w:pos="851"/>
        </w:tabs>
        <w:spacing w:after="0" w:line="360" w:lineRule="auto"/>
        <w:ind w:left="0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7 место по уровню официально зарегистрированной безработицы;</w:t>
      </w:r>
    </w:p>
    <w:p w14:paraId="5C4F7A4A" w14:textId="77777777" w:rsidR="006949AA" w:rsidRDefault="006949AA" w:rsidP="006949AA">
      <w:pPr>
        <w:pStyle w:val="a3"/>
        <w:widowControl w:val="0"/>
        <w:numPr>
          <w:ilvl w:val="0"/>
          <w:numId w:val="34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szCs w:val="28"/>
        </w:rPr>
      </w:pPr>
      <w:r w:rsidRPr="006949AA">
        <w:rPr>
          <w:rFonts w:ascii="Times New Roman" w:hAnsi="Times New Roman"/>
          <w:szCs w:val="28"/>
        </w:rPr>
        <w:t>13 место по объёму производства мяса на 100 га сельскохозяйстве</w:t>
      </w:r>
      <w:r w:rsidRPr="006949AA">
        <w:rPr>
          <w:rFonts w:ascii="Times New Roman" w:hAnsi="Times New Roman"/>
          <w:szCs w:val="28"/>
        </w:rPr>
        <w:t>н</w:t>
      </w:r>
      <w:r w:rsidRPr="006949AA">
        <w:rPr>
          <w:rFonts w:ascii="Times New Roman" w:hAnsi="Times New Roman"/>
          <w:szCs w:val="28"/>
        </w:rPr>
        <w:t>ных угодий;</w:t>
      </w:r>
    </w:p>
    <w:p w14:paraId="1BD75C36" w14:textId="70135B85" w:rsidR="006949AA" w:rsidRPr="006949AA" w:rsidRDefault="006949AA" w:rsidP="006949AA">
      <w:pPr>
        <w:pStyle w:val="a3"/>
        <w:widowControl w:val="0"/>
        <w:numPr>
          <w:ilvl w:val="0"/>
          <w:numId w:val="34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szCs w:val="28"/>
        </w:rPr>
      </w:pPr>
      <w:r w:rsidRPr="006949AA">
        <w:rPr>
          <w:rFonts w:ascii="Times New Roman" w:hAnsi="Times New Roman"/>
          <w:szCs w:val="28"/>
        </w:rPr>
        <w:t>13 место по бюджетной обеспеченности за счёт налоговых и ненал</w:t>
      </w:r>
      <w:r w:rsidRPr="006949AA">
        <w:rPr>
          <w:rFonts w:ascii="Times New Roman" w:hAnsi="Times New Roman"/>
          <w:szCs w:val="28"/>
        </w:rPr>
        <w:t>о</w:t>
      </w:r>
      <w:r w:rsidRPr="006949AA">
        <w:rPr>
          <w:rFonts w:ascii="Times New Roman" w:hAnsi="Times New Roman"/>
          <w:szCs w:val="28"/>
        </w:rPr>
        <w:t>говых доходов на душу населения;</w:t>
      </w:r>
    </w:p>
    <w:p w14:paraId="01BDA0BC" w14:textId="241CD963" w:rsidR="006949AA" w:rsidRDefault="006949AA" w:rsidP="006949AA">
      <w:pPr>
        <w:widowControl w:val="0"/>
        <w:spacing w:after="0" w:line="360" w:lineRule="auto"/>
        <w:rPr>
          <w:szCs w:val="28"/>
        </w:rPr>
      </w:pPr>
      <w:r>
        <w:rPr>
          <w:szCs w:val="28"/>
        </w:rPr>
        <w:t>- 15 место по естественному приросту населения, в расчёте на 1000 ч</w:t>
      </w:r>
      <w:r>
        <w:rPr>
          <w:szCs w:val="28"/>
        </w:rPr>
        <w:t>е</w:t>
      </w:r>
      <w:r>
        <w:rPr>
          <w:szCs w:val="28"/>
        </w:rPr>
        <w:t>ловек населения;</w:t>
      </w:r>
    </w:p>
    <w:p w14:paraId="01CC5F7E" w14:textId="542CEB11" w:rsidR="006949AA" w:rsidRDefault="006949AA" w:rsidP="006949AA">
      <w:pPr>
        <w:widowControl w:val="0"/>
        <w:spacing w:after="0" w:line="360" w:lineRule="auto"/>
        <w:rPr>
          <w:szCs w:val="28"/>
        </w:rPr>
      </w:pPr>
      <w:r>
        <w:rPr>
          <w:szCs w:val="28"/>
        </w:rPr>
        <w:t>- 15 место по инвестициям в основной капитал;</w:t>
      </w:r>
    </w:p>
    <w:p w14:paraId="5A42D5A6" w14:textId="36736883" w:rsidR="006949AA" w:rsidRDefault="006949AA" w:rsidP="006949AA">
      <w:pPr>
        <w:widowControl w:val="0"/>
        <w:spacing w:after="0" w:line="360" w:lineRule="auto"/>
        <w:rPr>
          <w:szCs w:val="28"/>
        </w:rPr>
      </w:pPr>
      <w:r>
        <w:rPr>
          <w:szCs w:val="28"/>
        </w:rPr>
        <w:t>- 26 место по индексу промышленного производства.</w:t>
      </w:r>
    </w:p>
    <w:p w14:paraId="187824EA" w14:textId="77777777" w:rsidR="006949AA" w:rsidRDefault="006949AA" w:rsidP="006949AA">
      <w:pPr>
        <w:widowControl w:val="0"/>
        <w:spacing w:after="0" w:line="360" w:lineRule="auto"/>
        <w:rPr>
          <w:szCs w:val="28"/>
        </w:rPr>
      </w:pPr>
    </w:p>
    <w:p w14:paraId="2815A637" w14:textId="77777777" w:rsidR="006949AA" w:rsidRDefault="006949AA" w:rsidP="00A8467C">
      <w:pPr>
        <w:widowControl w:val="0"/>
        <w:shd w:val="clear" w:color="auto" w:fill="FFFFFF"/>
        <w:spacing w:after="0" w:line="360" w:lineRule="auto"/>
        <w:ind w:left="58" w:right="10" w:firstLine="648"/>
        <w:rPr>
          <w:szCs w:val="28"/>
        </w:rPr>
      </w:pPr>
    </w:p>
    <w:p w14:paraId="3551284C" w14:textId="047D3259" w:rsidR="003E0C80" w:rsidRPr="00A8467C" w:rsidRDefault="00D71D2E" w:rsidP="000926D0">
      <w:pPr>
        <w:pStyle w:val="1"/>
      </w:pPr>
      <w:r w:rsidRPr="00A8467C">
        <w:br w:type="page"/>
      </w:r>
      <w:bookmarkStart w:id="17" w:name="_Toc353810186"/>
      <w:bookmarkStart w:id="18" w:name="_Toc354059975"/>
      <w:bookmarkStart w:id="19" w:name="_Toc384049646"/>
      <w:bookmarkStart w:id="20" w:name="_Toc257922563"/>
      <w:bookmarkStart w:id="21" w:name="_Toc384209407"/>
      <w:bookmarkStart w:id="22" w:name="_Toc384209679"/>
      <w:bookmarkStart w:id="23" w:name="_Toc384211798"/>
      <w:bookmarkStart w:id="24" w:name="_Toc384212214"/>
      <w:r w:rsidR="000B7C06" w:rsidRPr="00A8467C">
        <w:lastRenderedPageBreak/>
        <w:t>2</w:t>
      </w:r>
      <w:r w:rsidR="00045CF5" w:rsidRPr="00A8467C">
        <w:t xml:space="preserve">. </w:t>
      </w:r>
      <w:r w:rsidR="00A862E9" w:rsidRPr="00A8467C">
        <w:tab/>
      </w:r>
      <w:r w:rsidR="00240D7A" w:rsidRPr="00A8467C">
        <w:t xml:space="preserve">Информация о результатах деятельности Главы </w:t>
      </w:r>
      <w:r w:rsidR="006949AA">
        <w:t>Администр</w:t>
      </w:r>
      <w:r w:rsidR="006949AA">
        <w:t>а</w:t>
      </w:r>
      <w:r w:rsidR="006949AA">
        <w:t xml:space="preserve">ции </w:t>
      </w:r>
      <w:r w:rsidR="00240D7A" w:rsidRPr="00A8467C">
        <w:t>района, включая результаты взаимодействия с федеральными орг</w:t>
      </w:r>
      <w:r w:rsidR="00240D7A" w:rsidRPr="00A8467C">
        <w:t>а</w:t>
      </w:r>
      <w:r w:rsidR="00240D7A" w:rsidRPr="00A8467C">
        <w:t>нами государственной власти, органами государственной власти Сама</w:t>
      </w:r>
      <w:r w:rsidR="00240D7A" w:rsidRPr="00A8467C">
        <w:t>р</w:t>
      </w:r>
      <w:r w:rsidR="00240D7A" w:rsidRPr="00A8467C">
        <w:t>ской области.</w:t>
      </w:r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 w14:paraId="0583CAB3" w14:textId="77777777" w:rsidR="00DB4372" w:rsidRDefault="000B7C06" w:rsidP="00A8467C">
      <w:pPr>
        <w:pStyle w:val="2"/>
        <w:keepNext w:val="0"/>
        <w:widowControl w:val="0"/>
        <w:ind w:firstLine="708"/>
      </w:pPr>
      <w:bookmarkStart w:id="25" w:name="_Toc353530214"/>
      <w:bookmarkStart w:id="26" w:name="_Toc353807341"/>
      <w:bookmarkStart w:id="27" w:name="_Toc353810187"/>
      <w:bookmarkStart w:id="28" w:name="_Toc354059976"/>
      <w:bookmarkStart w:id="29" w:name="_Toc384049647"/>
      <w:bookmarkStart w:id="30" w:name="_Toc257922564"/>
      <w:bookmarkStart w:id="31" w:name="_Toc384209408"/>
      <w:bookmarkStart w:id="32" w:name="_Toc384209680"/>
      <w:bookmarkStart w:id="33" w:name="_Toc384211799"/>
      <w:bookmarkStart w:id="34" w:name="_Toc384212215"/>
      <w:r w:rsidRPr="00A8467C">
        <w:t>2.1.</w:t>
      </w:r>
      <w:r w:rsidR="00DB4372" w:rsidRPr="00A8467C">
        <w:t xml:space="preserve"> </w:t>
      </w:r>
      <w:r w:rsidR="00A862E9" w:rsidRPr="00A8467C">
        <w:tab/>
      </w:r>
      <w:r w:rsidR="00DB4372" w:rsidRPr="00A8467C">
        <w:t>Издание в пределах своих полномочий правовых актов - п</w:t>
      </w:r>
      <w:r w:rsidR="00DB4372" w:rsidRPr="00A8467C">
        <w:t>о</w:t>
      </w:r>
      <w:r w:rsidR="00DB4372" w:rsidRPr="00A8467C">
        <w:t>становлений, распоряжений администрации и их обнародование</w:t>
      </w:r>
      <w:r w:rsidR="00045CF5" w:rsidRPr="00A8467C">
        <w:t>.</w:t>
      </w:r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</w:p>
    <w:p w14:paraId="248690C3" w14:textId="77777777" w:rsidR="005E5090" w:rsidRDefault="005E5090" w:rsidP="00A8467C">
      <w:pPr>
        <w:pStyle w:val="2"/>
        <w:keepNext w:val="0"/>
        <w:widowControl w:val="0"/>
        <w:ind w:firstLine="708"/>
        <w:rPr>
          <w:b w:val="0"/>
        </w:rPr>
      </w:pPr>
      <w:bookmarkStart w:id="35" w:name="_Toc384209409"/>
      <w:bookmarkStart w:id="36" w:name="_Toc384209681"/>
      <w:bookmarkStart w:id="37" w:name="_Toc384211800"/>
      <w:bookmarkStart w:id="38" w:name="_Toc384212216"/>
      <w:bookmarkStart w:id="39" w:name="_Toc353530215"/>
      <w:bookmarkStart w:id="40" w:name="_Toc353807342"/>
      <w:bookmarkStart w:id="41" w:name="_Toc353810188"/>
      <w:bookmarkStart w:id="42" w:name="_Toc354059977"/>
      <w:bookmarkStart w:id="43" w:name="_Toc384049648"/>
      <w:bookmarkStart w:id="44" w:name="_Toc257922565"/>
      <w:r w:rsidRPr="005E5090">
        <w:rPr>
          <w:b w:val="0"/>
        </w:rPr>
        <w:t xml:space="preserve">В соответствии с Уставом муниципального района </w:t>
      </w:r>
      <w:proofErr w:type="spellStart"/>
      <w:r w:rsidRPr="005E5090">
        <w:rPr>
          <w:b w:val="0"/>
        </w:rPr>
        <w:t>Безенчукский</w:t>
      </w:r>
      <w:proofErr w:type="spellEnd"/>
      <w:r w:rsidRPr="005E5090">
        <w:rPr>
          <w:b w:val="0"/>
        </w:rPr>
        <w:t xml:space="preserve"> Глава Администрации района в пределах своих полномочий издает следующие </w:t>
      </w:r>
      <w:proofErr w:type="gramStart"/>
      <w:r w:rsidRPr="005E5090">
        <w:rPr>
          <w:b w:val="0"/>
        </w:rPr>
        <w:t>но</w:t>
      </w:r>
      <w:r w:rsidRPr="005E5090">
        <w:rPr>
          <w:b w:val="0"/>
        </w:rPr>
        <w:t>р</w:t>
      </w:r>
      <w:r w:rsidRPr="005E5090">
        <w:rPr>
          <w:b w:val="0"/>
        </w:rPr>
        <w:t>мативные-правовые</w:t>
      </w:r>
      <w:proofErr w:type="gramEnd"/>
      <w:r w:rsidRPr="005E5090">
        <w:rPr>
          <w:b w:val="0"/>
        </w:rPr>
        <w:t xml:space="preserve"> акты: постановления и распоряжения Главы Администр</w:t>
      </w:r>
      <w:r w:rsidRPr="005E5090">
        <w:rPr>
          <w:b w:val="0"/>
        </w:rPr>
        <w:t>а</w:t>
      </w:r>
      <w:r w:rsidRPr="005E5090">
        <w:rPr>
          <w:b w:val="0"/>
        </w:rPr>
        <w:t xml:space="preserve">ции района, постановления и распоряжения Администрации муниципального района </w:t>
      </w:r>
      <w:proofErr w:type="spellStart"/>
      <w:r w:rsidRPr="005E5090">
        <w:rPr>
          <w:b w:val="0"/>
        </w:rPr>
        <w:t>Безенчукский</w:t>
      </w:r>
      <w:proofErr w:type="spellEnd"/>
      <w:r w:rsidRPr="005E5090">
        <w:rPr>
          <w:b w:val="0"/>
        </w:rPr>
        <w:t>.</w:t>
      </w:r>
      <w:bookmarkEnd w:id="35"/>
      <w:bookmarkEnd w:id="36"/>
      <w:bookmarkEnd w:id="37"/>
      <w:bookmarkEnd w:id="38"/>
    </w:p>
    <w:p w14:paraId="7D91D807" w14:textId="596C55B7" w:rsidR="005E5090" w:rsidRPr="005E5090" w:rsidRDefault="005E5090" w:rsidP="00A8467C">
      <w:pPr>
        <w:pStyle w:val="2"/>
        <w:keepNext w:val="0"/>
        <w:widowControl w:val="0"/>
        <w:ind w:firstLine="708"/>
        <w:rPr>
          <w:b w:val="0"/>
        </w:rPr>
      </w:pPr>
      <w:bookmarkStart w:id="45" w:name="_Toc384209410"/>
      <w:bookmarkStart w:id="46" w:name="_Toc384209682"/>
      <w:bookmarkStart w:id="47" w:name="_Toc384211801"/>
      <w:bookmarkStart w:id="48" w:name="_Toc384212217"/>
      <w:r w:rsidRPr="005E5090">
        <w:rPr>
          <w:b w:val="0"/>
        </w:rPr>
        <w:t xml:space="preserve">В 2013 году в администрации муниципального района было принято </w:t>
      </w:r>
      <w:r w:rsidRPr="005E5090">
        <w:rPr>
          <w:b w:val="0"/>
        </w:rPr>
        <w:br/>
        <w:t>1706 постановлений и 596 распоряжений, постановлений Главы района - 77. По всем принятым правовым актам проведена комплексная экспертиза юр</w:t>
      </w:r>
      <w:r w:rsidRPr="005E5090">
        <w:rPr>
          <w:b w:val="0"/>
        </w:rPr>
        <w:t>и</w:t>
      </w:r>
      <w:r w:rsidRPr="005E5090">
        <w:rPr>
          <w:b w:val="0"/>
        </w:rPr>
        <w:t xml:space="preserve">дическим отделом Администрации муниципального района. </w:t>
      </w:r>
      <w:r w:rsidRPr="005E5090">
        <w:rPr>
          <w:b w:val="0"/>
        </w:rPr>
        <w:br/>
        <w:t>Правовые акты, издаваемые в муниципальном районе, которые затрагивают нормы прав и свобод граждан, подлежат публикации в соответствии с Фед</w:t>
      </w:r>
      <w:r w:rsidRPr="005E5090">
        <w:rPr>
          <w:b w:val="0"/>
        </w:rPr>
        <w:t>е</w:t>
      </w:r>
      <w:r w:rsidRPr="005E5090">
        <w:rPr>
          <w:b w:val="0"/>
        </w:rPr>
        <w:t xml:space="preserve">ральным законодательством либо  обнародованию. </w:t>
      </w:r>
      <w:r w:rsidRPr="005E5090">
        <w:rPr>
          <w:b w:val="0"/>
        </w:rPr>
        <w:br/>
        <w:t xml:space="preserve">В соответствии с Федеральным законом от 09.02.2009г. № 8-ФЗ </w:t>
      </w:r>
      <w:r w:rsidRPr="005E5090">
        <w:rPr>
          <w:b w:val="0"/>
        </w:rPr>
        <w:br/>
        <w:t>«Об обеспечении доступа к информации о деятельности государственных о</w:t>
      </w:r>
      <w:r w:rsidRPr="005E5090">
        <w:rPr>
          <w:b w:val="0"/>
        </w:rPr>
        <w:t>р</w:t>
      </w:r>
      <w:r w:rsidRPr="005E5090">
        <w:rPr>
          <w:b w:val="0"/>
        </w:rPr>
        <w:t>ганов и органов местного самоуправления» в качестве официального печатн</w:t>
      </w:r>
      <w:r w:rsidRPr="005E5090">
        <w:rPr>
          <w:b w:val="0"/>
        </w:rPr>
        <w:t>о</w:t>
      </w:r>
      <w:r w:rsidRPr="005E5090">
        <w:rPr>
          <w:b w:val="0"/>
        </w:rPr>
        <w:t xml:space="preserve">го издания определена районная газета «Сельский труженик». </w:t>
      </w:r>
      <w:r w:rsidRPr="005E5090">
        <w:rPr>
          <w:b w:val="0"/>
        </w:rPr>
        <w:br/>
        <w:t>В 2013 году было опубликовано 65 постановлений  и  распоряжений главы и Администрации муниципального района. На опубликование из средств бю</w:t>
      </w:r>
      <w:r w:rsidRPr="005E5090">
        <w:rPr>
          <w:b w:val="0"/>
        </w:rPr>
        <w:t>д</w:t>
      </w:r>
      <w:r w:rsidRPr="005E5090">
        <w:rPr>
          <w:b w:val="0"/>
        </w:rPr>
        <w:t>жета муниципального района выделено более 670 тыс. рублей.</w:t>
      </w:r>
      <w:r w:rsidRPr="005E5090">
        <w:rPr>
          <w:b w:val="0"/>
        </w:rPr>
        <w:br/>
        <w:t xml:space="preserve">На территории района функционирует официальный сайт муниципального района </w:t>
      </w:r>
      <w:proofErr w:type="spellStart"/>
      <w:r w:rsidRPr="005E5090">
        <w:rPr>
          <w:b w:val="0"/>
        </w:rPr>
        <w:t>Безенчукский</w:t>
      </w:r>
      <w:proofErr w:type="spellEnd"/>
      <w:r w:rsidRPr="005E5090">
        <w:rPr>
          <w:b w:val="0"/>
        </w:rPr>
        <w:t xml:space="preserve"> admbezenchuk.ru.</w:t>
      </w:r>
      <w:bookmarkEnd w:id="45"/>
      <w:bookmarkEnd w:id="46"/>
      <w:bookmarkEnd w:id="47"/>
      <w:bookmarkEnd w:id="48"/>
    </w:p>
    <w:p w14:paraId="1E9DC67A" w14:textId="5F198318" w:rsidR="00DB4372" w:rsidRPr="00A8467C" w:rsidRDefault="000B7C06" w:rsidP="00A8467C">
      <w:pPr>
        <w:pStyle w:val="2"/>
        <w:keepNext w:val="0"/>
        <w:widowControl w:val="0"/>
        <w:ind w:firstLine="708"/>
      </w:pPr>
      <w:bookmarkStart w:id="49" w:name="_Toc384209411"/>
      <w:bookmarkStart w:id="50" w:name="_Toc384209683"/>
      <w:bookmarkStart w:id="51" w:name="_Toc384211802"/>
      <w:bookmarkStart w:id="52" w:name="_Toc384212218"/>
      <w:r w:rsidRPr="00A8467C">
        <w:t>2.2.</w:t>
      </w:r>
      <w:r w:rsidRPr="00A8467C">
        <w:tab/>
      </w:r>
      <w:r w:rsidR="00DB4372" w:rsidRPr="00A8467C">
        <w:t>Организация исполнения на территории муниципального района федеральных законов, законов Самарской области, решений С</w:t>
      </w:r>
      <w:r w:rsidR="00DB4372" w:rsidRPr="00A8467C">
        <w:t>о</w:t>
      </w:r>
      <w:r w:rsidR="00DB4372" w:rsidRPr="00A8467C">
        <w:t xml:space="preserve">брания представителей муниципального района </w:t>
      </w:r>
      <w:proofErr w:type="spellStart"/>
      <w:r w:rsidR="00DB4372" w:rsidRPr="00A8467C">
        <w:t>Безенчукский</w:t>
      </w:r>
      <w:proofErr w:type="spellEnd"/>
      <w:r w:rsidR="00DB4372" w:rsidRPr="00A8467C">
        <w:t xml:space="preserve">, а также </w:t>
      </w:r>
      <w:r w:rsidR="00DB4372" w:rsidRPr="00A8467C">
        <w:lastRenderedPageBreak/>
        <w:t>принятых им правовых актов</w:t>
      </w:r>
      <w:bookmarkEnd w:id="39"/>
      <w:bookmarkEnd w:id="40"/>
      <w:bookmarkEnd w:id="41"/>
      <w:bookmarkEnd w:id="42"/>
      <w:bookmarkEnd w:id="43"/>
      <w:bookmarkEnd w:id="44"/>
      <w:bookmarkEnd w:id="49"/>
      <w:bookmarkEnd w:id="50"/>
      <w:bookmarkEnd w:id="51"/>
      <w:bookmarkEnd w:id="52"/>
    </w:p>
    <w:p w14:paraId="01EDB09D" w14:textId="77777777" w:rsidR="00D14E86" w:rsidRPr="00A8467C" w:rsidRDefault="00D14E86" w:rsidP="00A8467C">
      <w:pPr>
        <w:widowControl w:val="0"/>
        <w:spacing w:after="0" w:line="360" w:lineRule="auto"/>
        <w:rPr>
          <w:szCs w:val="28"/>
        </w:rPr>
      </w:pPr>
      <w:bookmarkStart w:id="53" w:name="_Toc353530216"/>
      <w:bookmarkStart w:id="54" w:name="_Toc353807343"/>
      <w:bookmarkStart w:id="55" w:name="_Toc353810189"/>
      <w:bookmarkStart w:id="56" w:name="_Toc354059978"/>
      <w:r w:rsidRPr="00A8467C">
        <w:rPr>
          <w:szCs w:val="28"/>
        </w:rPr>
        <w:t>Данное полномочие осуществляется  Администрацией муниципального района и соответствующими отраслевыми органами посредством принятия нормативных актов,  управленческих решений, взаимного согласования де</w:t>
      </w:r>
      <w:r w:rsidRPr="00A8467C">
        <w:rPr>
          <w:szCs w:val="28"/>
        </w:rPr>
        <w:t>й</w:t>
      </w:r>
      <w:r w:rsidRPr="00A8467C">
        <w:rPr>
          <w:szCs w:val="28"/>
        </w:rPr>
        <w:t>ствий структур по исполнению принятых решений, разработки планов, пр</w:t>
      </w:r>
      <w:r w:rsidRPr="00A8467C">
        <w:rPr>
          <w:szCs w:val="28"/>
        </w:rPr>
        <w:t>о</w:t>
      </w:r>
      <w:r w:rsidRPr="00A8467C">
        <w:rPr>
          <w:szCs w:val="28"/>
        </w:rPr>
        <w:t xml:space="preserve">грамм  и организационных  мероприятий и </w:t>
      </w:r>
      <w:proofErr w:type="gramStart"/>
      <w:r w:rsidRPr="00A8467C">
        <w:rPr>
          <w:szCs w:val="28"/>
        </w:rPr>
        <w:t>контроля  за</w:t>
      </w:r>
      <w:proofErr w:type="gramEnd"/>
      <w:r w:rsidRPr="00A8467C">
        <w:rPr>
          <w:szCs w:val="28"/>
        </w:rPr>
        <w:t xml:space="preserve">  ходом  их исполн</w:t>
      </w:r>
      <w:r w:rsidRPr="00A8467C">
        <w:rPr>
          <w:szCs w:val="28"/>
        </w:rPr>
        <w:t>е</w:t>
      </w:r>
      <w:r w:rsidRPr="00A8467C">
        <w:rPr>
          <w:szCs w:val="28"/>
        </w:rPr>
        <w:t xml:space="preserve">ния. </w:t>
      </w:r>
    </w:p>
    <w:p w14:paraId="622CE226" w14:textId="77777777" w:rsidR="000B1DD9" w:rsidRDefault="000B1DD9" w:rsidP="000B1DD9">
      <w:pPr>
        <w:spacing w:after="0" w:line="360" w:lineRule="auto"/>
        <w:ind w:firstLine="708"/>
        <w:rPr>
          <w:szCs w:val="28"/>
        </w:rPr>
      </w:pPr>
      <w:bookmarkStart w:id="57" w:name="_Toc384049649"/>
      <w:bookmarkStart w:id="58" w:name="_Toc257922566"/>
      <w:proofErr w:type="gramStart"/>
      <w:r>
        <w:rPr>
          <w:szCs w:val="28"/>
        </w:rPr>
        <w:t>На основании принятых Федеральных Законов, Постановлений и Расп</w:t>
      </w:r>
      <w:r>
        <w:rPr>
          <w:szCs w:val="28"/>
        </w:rPr>
        <w:t>о</w:t>
      </w:r>
      <w:r>
        <w:rPr>
          <w:szCs w:val="28"/>
        </w:rPr>
        <w:t>ряжений Правительства РФ, Указов Президента РФ, Законов Самарской обл</w:t>
      </w:r>
      <w:r>
        <w:rPr>
          <w:szCs w:val="28"/>
        </w:rPr>
        <w:t>а</w:t>
      </w:r>
      <w:r>
        <w:rPr>
          <w:szCs w:val="28"/>
        </w:rPr>
        <w:t>сти, Постановлений и Распоряжений Правительства Самарской области и Ра</w:t>
      </w:r>
      <w:r>
        <w:rPr>
          <w:szCs w:val="28"/>
        </w:rPr>
        <w:t>с</w:t>
      </w:r>
      <w:r>
        <w:rPr>
          <w:szCs w:val="28"/>
        </w:rPr>
        <w:t xml:space="preserve">поряжений Губернатора Самарской области, в нормативно – правовые акты муниципального района </w:t>
      </w:r>
      <w:proofErr w:type="spellStart"/>
      <w:r>
        <w:rPr>
          <w:szCs w:val="28"/>
        </w:rPr>
        <w:t>Безенчукский</w:t>
      </w:r>
      <w:proofErr w:type="spellEnd"/>
      <w:r>
        <w:rPr>
          <w:szCs w:val="28"/>
        </w:rPr>
        <w:t xml:space="preserve"> вносятся изменения, или принимаются новые НПА по реализации полномочий органов местного самоуправления, в части выше принятых НПА.  </w:t>
      </w:r>
      <w:proofErr w:type="gramEnd"/>
    </w:p>
    <w:p w14:paraId="6EECB646" w14:textId="77777777" w:rsidR="000B1DD9" w:rsidRDefault="000B1DD9" w:rsidP="000B1DD9">
      <w:pPr>
        <w:spacing w:after="0" w:line="360" w:lineRule="auto"/>
        <w:ind w:firstLine="708"/>
        <w:rPr>
          <w:szCs w:val="28"/>
        </w:rPr>
      </w:pPr>
      <w:r>
        <w:rPr>
          <w:szCs w:val="28"/>
        </w:rPr>
        <w:t xml:space="preserve">Все Решения Собрания представителей муниципального района </w:t>
      </w:r>
      <w:proofErr w:type="spellStart"/>
      <w:r>
        <w:rPr>
          <w:szCs w:val="28"/>
        </w:rPr>
        <w:t>Безе</w:t>
      </w:r>
      <w:r>
        <w:rPr>
          <w:szCs w:val="28"/>
        </w:rPr>
        <w:t>н</w:t>
      </w:r>
      <w:r>
        <w:rPr>
          <w:szCs w:val="28"/>
        </w:rPr>
        <w:t>чукский</w:t>
      </w:r>
      <w:proofErr w:type="spellEnd"/>
      <w:r>
        <w:rPr>
          <w:szCs w:val="28"/>
        </w:rPr>
        <w:t xml:space="preserve"> регистрируются и опубликовываются в соответствии с действующим законодательством. Решения направляются на исполнение организационным отделом в течение 7 календарных дней со дня поступления в Администрацию. Юридическим отделом ведется регистр НПА, который направляется в Упра</w:t>
      </w:r>
      <w:r>
        <w:rPr>
          <w:szCs w:val="28"/>
        </w:rPr>
        <w:t>в</w:t>
      </w:r>
      <w:r>
        <w:rPr>
          <w:szCs w:val="28"/>
        </w:rPr>
        <w:t>ление Министерства юстиции Российской Федерации по Самарской области ежемесячно.</w:t>
      </w:r>
    </w:p>
    <w:p w14:paraId="0A199FE8" w14:textId="77777777" w:rsidR="000B1DD9" w:rsidRDefault="000B1DD9" w:rsidP="000B1DD9">
      <w:pPr>
        <w:spacing w:after="0" w:line="360" w:lineRule="auto"/>
        <w:ind w:firstLine="708"/>
        <w:rPr>
          <w:szCs w:val="28"/>
        </w:rPr>
      </w:pPr>
      <w:r>
        <w:rPr>
          <w:szCs w:val="28"/>
        </w:rPr>
        <w:t>Поручения Собрания представителей Администрации района контрол</w:t>
      </w:r>
      <w:r>
        <w:rPr>
          <w:szCs w:val="28"/>
        </w:rPr>
        <w:t>и</w:t>
      </w:r>
      <w:r>
        <w:rPr>
          <w:szCs w:val="28"/>
        </w:rPr>
        <w:t xml:space="preserve">руются организационным отделом. </w:t>
      </w:r>
      <w:proofErr w:type="gramStart"/>
      <w:r>
        <w:rPr>
          <w:szCs w:val="28"/>
        </w:rPr>
        <w:t>Контроль за своевременностью внесения изменений в действующие НПА в связи с изменениями в законодательстве осуществляется юридическим отделом.</w:t>
      </w:r>
      <w:proofErr w:type="gramEnd"/>
    </w:p>
    <w:p w14:paraId="11CD103B" w14:textId="77777777" w:rsidR="00DB4372" w:rsidRPr="00A8467C" w:rsidRDefault="006E6272" w:rsidP="00A8467C">
      <w:pPr>
        <w:pStyle w:val="2"/>
        <w:keepNext w:val="0"/>
        <w:widowControl w:val="0"/>
      </w:pPr>
      <w:bookmarkStart w:id="59" w:name="_Toc384209412"/>
      <w:bookmarkStart w:id="60" w:name="_Toc384209684"/>
      <w:bookmarkStart w:id="61" w:name="_Toc384211803"/>
      <w:bookmarkStart w:id="62" w:name="_Toc384212219"/>
      <w:r w:rsidRPr="00A8467C">
        <w:t>2.</w:t>
      </w:r>
      <w:r w:rsidR="00DB4372" w:rsidRPr="00A8467C">
        <w:t>3. Разработка структуры администрации муниципального района. Утверждение положений о структурных подразделениях администрации муниципального района, не являющихся юридическими лицами. Форм</w:t>
      </w:r>
      <w:r w:rsidR="00DB4372" w:rsidRPr="00A8467C">
        <w:t>и</w:t>
      </w:r>
      <w:r w:rsidR="00DB4372" w:rsidRPr="00A8467C">
        <w:t>рование администрации муниципального района и руководство на при</w:t>
      </w:r>
      <w:r w:rsidR="00DB4372" w:rsidRPr="00A8467C">
        <w:t>н</w:t>
      </w:r>
      <w:r w:rsidR="00DB4372" w:rsidRPr="00A8467C">
        <w:t xml:space="preserve">ципах единоначалия. Распределение обязанностей между должностными </w:t>
      </w:r>
      <w:r w:rsidR="00DB4372" w:rsidRPr="00A8467C">
        <w:lastRenderedPageBreak/>
        <w:t>лицами администрации муниципального района.</w:t>
      </w:r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</w:p>
    <w:p w14:paraId="43B996F2" w14:textId="77777777" w:rsidR="000B1DD9" w:rsidRDefault="000B1DD9" w:rsidP="000B1DD9">
      <w:pPr>
        <w:spacing w:after="0" w:line="360" w:lineRule="auto"/>
        <w:ind w:firstLine="708"/>
        <w:rPr>
          <w:color w:val="000000"/>
          <w:spacing w:val="-8"/>
          <w:szCs w:val="28"/>
        </w:rPr>
      </w:pPr>
      <w:bookmarkStart w:id="63" w:name="_Toc353530217"/>
      <w:bookmarkStart w:id="64" w:name="_Toc353807344"/>
      <w:bookmarkStart w:id="65" w:name="_Toc353810190"/>
      <w:bookmarkStart w:id="66" w:name="_Toc354059979"/>
      <w:bookmarkStart w:id="67" w:name="_Toc384049650"/>
      <w:bookmarkStart w:id="68" w:name="_Toc257922567"/>
      <w:r>
        <w:rPr>
          <w:szCs w:val="28"/>
        </w:rPr>
        <w:t xml:space="preserve">Решением Собрания представителей муниципального района </w:t>
      </w:r>
      <w:proofErr w:type="spellStart"/>
      <w:r>
        <w:rPr>
          <w:szCs w:val="28"/>
        </w:rPr>
        <w:t>Безенчу</w:t>
      </w:r>
      <w:r>
        <w:rPr>
          <w:szCs w:val="28"/>
        </w:rPr>
        <w:t>к</w:t>
      </w:r>
      <w:r>
        <w:rPr>
          <w:szCs w:val="28"/>
        </w:rPr>
        <w:t>ский</w:t>
      </w:r>
      <w:proofErr w:type="spellEnd"/>
      <w:r>
        <w:rPr>
          <w:szCs w:val="28"/>
        </w:rPr>
        <w:t xml:space="preserve"> от 17.10.2013г. № 390/51 «</w:t>
      </w:r>
      <w:r>
        <w:rPr>
          <w:color w:val="000000"/>
          <w:spacing w:val="-8"/>
          <w:szCs w:val="28"/>
        </w:rPr>
        <w:t>Об утверждении структуры и предельной шта</w:t>
      </w:r>
      <w:r>
        <w:rPr>
          <w:color w:val="000000"/>
          <w:spacing w:val="-8"/>
          <w:szCs w:val="28"/>
        </w:rPr>
        <w:t>т</w:t>
      </w:r>
      <w:r>
        <w:rPr>
          <w:color w:val="000000"/>
          <w:spacing w:val="-8"/>
          <w:szCs w:val="28"/>
        </w:rPr>
        <w:t xml:space="preserve">ной численности Администрации муниципального района </w:t>
      </w:r>
      <w:proofErr w:type="spellStart"/>
      <w:r>
        <w:rPr>
          <w:color w:val="000000"/>
          <w:spacing w:val="-8"/>
          <w:szCs w:val="28"/>
        </w:rPr>
        <w:t>Безенчукский</w:t>
      </w:r>
      <w:proofErr w:type="spellEnd"/>
      <w:r>
        <w:rPr>
          <w:color w:val="000000"/>
          <w:spacing w:val="-8"/>
          <w:szCs w:val="28"/>
        </w:rPr>
        <w:t xml:space="preserve"> Самарской области», утверждена структура Администрации муниципального района </w:t>
      </w:r>
      <w:proofErr w:type="spellStart"/>
      <w:r>
        <w:rPr>
          <w:color w:val="000000"/>
          <w:spacing w:val="-8"/>
          <w:szCs w:val="28"/>
        </w:rPr>
        <w:t>Безе</w:t>
      </w:r>
      <w:r>
        <w:rPr>
          <w:color w:val="000000"/>
          <w:spacing w:val="-8"/>
          <w:szCs w:val="28"/>
        </w:rPr>
        <w:t>н</w:t>
      </w:r>
      <w:r>
        <w:rPr>
          <w:color w:val="000000"/>
          <w:spacing w:val="-8"/>
          <w:szCs w:val="28"/>
        </w:rPr>
        <w:t>чукский</w:t>
      </w:r>
      <w:proofErr w:type="spellEnd"/>
      <w:r>
        <w:rPr>
          <w:color w:val="000000"/>
          <w:spacing w:val="-8"/>
          <w:szCs w:val="28"/>
        </w:rPr>
        <w:t xml:space="preserve"> в новой редакции, которая действует по настоящее время. В структуру А</w:t>
      </w:r>
      <w:r>
        <w:rPr>
          <w:color w:val="000000"/>
          <w:spacing w:val="-8"/>
          <w:szCs w:val="28"/>
        </w:rPr>
        <w:t>д</w:t>
      </w:r>
      <w:r>
        <w:rPr>
          <w:color w:val="000000"/>
          <w:spacing w:val="-8"/>
          <w:szCs w:val="28"/>
        </w:rPr>
        <w:t>министрации входят 4 подразделения со статусом юридического и 13 без статуса юридического лица. Все Положения подразделений со статусом юридического л</w:t>
      </w:r>
      <w:r>
        <w:rPr>
          <w:color w:val="000000"/>
          <w:spacing w:val="-8"/>
          <w:szCs w:val="28"/>
        </w:rPr>
        <w:t>и</w:t>
      </w:r>
      <w:r>
        <w:rPr>
          <w:color w:val="000000"/>
          <w:spacing w:val="-8"/>
          <w:szCs w:val="28"/>
        </w:rPr>
        <w:t>ца утверждены Решениями Собрания представителей района, в декабре 2013г. вн</w:t>
      </w:r>
      <w:r>
        <w:rPr>
          <w:color w:val="000000"/>
          <w:spacing w:val="-8"/>
          <w:szCs w:val="28"/>
        </w:rPr>
        <w:t>е</w:t>
      </w:r>
      <w:r>
        <w:rPr>
          <w:color w:val="000000"/>
          <w:spacing w:val="-8"/>
          <w:szCs w:val="28"/>
        </w:rPr>
        <w:t xml:space="preserve">сены изменения в связи с изменениями в Устав муниципального района </w:t>
      </w:r>
      <w:proofErr w:type="spellStart"/>
      <w:r>
        <w:rPr>
          <w:color w:val="000000"/>
          <w:spacing w:val="-8"/>
          <w:szCs w:val="28"/>
        </w:rPr>
        <w:t>Безенчу</w:t>
      </w:r>
      <w:r>
        <w:rPr>
          <w:color w:val="000000"/>
          <w:spacing w:val="-8"/>
          <w:szCs w:val="28"/>
        </w:rPr>
        <w:t>к</w:t>
      </w:r>
      <w:r>
        <w:rPr>
          <w:color w:val="000000"/>
          <w:spacing w:val="-8"/>
          <w:szCs w:val="28"/>
        </w:rPr>
        <w:t>ский</w:t>
      </w:r>
      <w:proofErr w:type="spellEnd"/>
      <w:r>
        <w:rPr>
          <w:color w:val="000000"/>
          <w:spacing w:val="-8"/>
          <w:szCs w:val="28"/>
        </w:rPr>
        <w:t>. Положения о подразделениях без статуса юридического лица по состоянию на декабрь 2013 года полностью утверждены. На 31.12.2013г. утверждены 86 из 91 должностных инструкций сотрудников Администрации, 5 должностных инстру</w:t>
      </w:r>
      <w:r>
        <w:rPr>
          <w:color w:val="000000"/>
          <w:spacing w:val="-8"/>
          <w:szCs w:val="28"/>
        </w:rPr>
        <w:t>к</w:t>
      </w:r>
      <w:r>
        <w:rPr>
          <w:color w:val="000000"/>
          <w:spacing w:val="-8"/>
          <w:szCs w:val="28"/>
        </w:rPr>
        <w:t>ций не утверждены по причине наличия вакантных должностных единиц.</w:t>
      </w:r>
    </w:p>
    <w:p w14:paraId="2C7024A9" w14:textId="77777777" w:rsidR="00DB4372" w:rsidRPr="00A8467C" w:rsidRDefault="006E6272" w:rsidP="00A8467C">
      <w:pPr>
        <w:pStyle w:val="2"/>
        <w:keepNext w:val="0"/>
        <w:widowControl w:val="0"/>
      </w:pPr>
      <w:bookmarkStart w:id="69" w:name="_Toc384209413"/>
      <w:bookmarkStart w:id="70" w:name="_Toc384209685"/>
      <w:bookmarkStart w:id="71" w:name="_Toc384211804"/>
      <w:bookmarkStart w:id="72" w:name="_Toc384212220"/>
      <w:r w:rsidRPr="00A8467C">
        <w:t>2.</w:t>
      </w:r>
      <w:r w:rsidR="00DB4372" w:rsidRPr="00A8467C">
        <w:t>4. Формирование коллегиального совещательного органа - колл</w:t>
      </w:r>
      <w:r w:rsidR="00DB4372" w:rsidRPr="00A8467C">
        <w:t>е</w:t>
      </w:r>
      <w:r w:rsidR="00DB4372" w:rsidRPr="00A8467C">
        <w:t>гии администрации муниципального района, руководство его деятельн</w:t>
      </w:r>
      <w:r w:rsidR="00DB4372" w:rsidRPr="00A8467C">
        <w:t>о</w:t>
      </w:r>
      <w:r w:rsidR="00DB4372" w:rsidRPr="00A8467C">
        <w:t>стью</w:t>
      </w:r>
      <w:r w:rsidR="00F6714A" w:rsidRPr="00A8467C">
        <w:t>.</w:t>
      </w:r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</w:p>
    <w:p w14:paraId="23C5110A" w14:textId="77777777" w:rsidR="00B44061" w:rsidRPr="00A8467C" w:rsidRDefault="00B44061" w:rsidP="00A8467C">
      <w:pPr>
        <w:widowControl w:val="0"/>
        <w:spacing w:after="0" w:line="360" w:lineRule="auto"/>
        <w:rPr>
          <w:szCs w:val="28"/>
        </w:rPr>
      </w:pPr>
      <w:bookmarkStart w:id="73" w:name="_Toc353530218"/>
      <w:bookmarkStart w:id="74" w:name="_Toc353807345"/>
      <w:bookmarkStart w:id="75" w:name="_Toc353810191"/>
      <w:bookmarkStart w:id="76" w:name="_Toc354059980"/>
      <w:r w:rsidRPr="00A8467C">
        <w:rPr>
          <w:szCs w:val="28"/>
        </w:rPr>
        <w:t>В целях повышения эффективности деятельности органов местного с</w:t>
      </w:r>
      <w:r w:rsidRPr="00A8467C">
        <w:rPr>
          <w:szCs w:val="28"/>
        </w:rPr>
        <w:t>а</w:t>
      </w:r>
      <w:r w:rsidRPr="00A8467C">
        <w:rPr>
          <w:szCs w:val="28"/>
        </w:rPr>
        <w:t xml:space="preserve">моуправления, коллегиального обсуждения и принятия решений по наиболее важным проблемам социально-экономического развития муниципального района </w:t>
      </w:r>
      <w:proofErr w:type="spellStart"/>
      <w:r w:rsidRPr="00A8467C">
        <w:rPr>
          <w:szCs w:val="28"/>
        </w:rPr>
        <w:t>Безенчукский</w:t>
      </w:r>
      <w:proofErr w:type="spellEnd"/>
      <w:r w:rsidRPr="00A8467C">
        <w:rPr>
          <w:szCs w:val="28"/>
        </w:rPr>
        <w:t xml:space="preserve"> в 2013 году утвержден новый состав коллегии при Главе Администрации муниципального района </w:t>
      </w:r>
      <w:proofErr w:type="spellStart"/>
      <w:r w:rsidRPr="00A8467C">
        <w:rPr>
          <w:szCs w:val="28"/>
        </w:rPr>
        <w:t>Безенчукский</w:t>
      </w:r>
      <w:proofErr w:type="spellEnd"/>
      <w:r w:rsidRPr="00A8467C">
        <w:rPr>
          <w:szCs w:val="28"/>
        </w:rPr>
        <w:t>, утверждено Полож</w:t>
      </w:r>
      <w:r w:rsidRPr="00A8467C">
        <w:rPr>
          <w:szCs w:val="28"/>
        </w:rPr>
        <w:t>е</w:t>
      </w:r>
      <w:r w:rsidRPr="00A8467C">
        <w:rPr>
          <w:szCs w:val="28"/>
        </w:rPr>
        <w:t xml:space="preserve">ние о ней (Распоряжение Главы Администрации района от 20 ноября 2013 г. № 494). </w:t>
      </w:r>
    </w:p>
    <w:p w14:paraId="5A2B752A" w14:textId="26372C37" w:rsidR="00B44061" w:rsidRPr="00A8467C" w:rsidRDefault="00B44061" w:rsidP="00A8467C">
      <w:pPr>
        <w:widowControl w:val="0"/>
        <w:spacing w:after="0" w:line="360" w:lineRule="auto"/>
        <w:rPr>
          <w:szCs w:val="28"/>
        </w:rPr>
      </w:pPr>
      <w:r w:rsidRPr="00A8467C">
        <w:rPr>
          <w:szCs w:val="28"/>
        </w:rPr>
        <w:t>Коллегия при Главе</w:t>
      </w:r>
      <w:r w:rsidR="00C921BB">
        <w:rPr>
          <w:szCs w:val="28"/>
        </w:rPr>
        <w:t xml:space="preserve"> Администрации</w:t>
      </w:r>
      <w:r w:rsidRPr="00A8467C">
        <w:rPr>
          <w:szCs w:val="28"/>
        </w:rPr>
        <w:t xml:space="preserve"> муниципального района является постоянно действующим совещательным органом, в состав которого входят первый заместитель главы, заместители главы, руководитель аппарата, рук</w:t>
      </w:r>
      <w:r w:rsidRPr="00A8467C">
        <w:rPr>
          <w:szCs w:val="28"/>
        </w:rPr>
        <w:t>о</w:t>
      </w:r>
      <w:r w:rsidRPr="00A8467C">
        <w:rPr>
          <w:szCs w:val="28"/>
        </w:rPr>
        <w:t xml:space="preserve">водители структурных подразделений администрации района, председатель Собрания представителей района (по согласованию). </w:t>
      </w:r>
    </w:p>
    <w:p w14:paraId="503A9F81" w14:textId="77777777" w:rsidR="00B44061" w:rsidRPr="00A8467C" w:rsidRDefault="00B44061" w:rsidP="00A8467C">
      <w:pPr>
        <w:widowControl w:val="0"/>
        <w:spacing w:after="0" w:line="360" w:lineRule="auto"/>
        <w:rPr>
          <w:szCs w:val="28"/>
        </w:rPr>
      </w:pPr>
      <w:r w:rsidRPr="00A8467C">
        <w:rPr>
          <w:szCs w:val="28"/>
        </w:rPr>
        <w:t>В своей деятельности коллегия при Главе Администрации муниципал</w:t>
      </w:r>
      <w:r w:rsidRPr="00A8467C">
        <w:rPr>
          <w:szCs w:val="28"/>
        </w:rPr>
        <w:t>ь</w:t>
      </w:r>
      <w:r w:rsidRPr="00A8467C">
        <w:rPr>
          <w:szCs w:val="28"/>
        </w:rPr>
        <w:lastRenderedPageBreak/>
        <w:t xml:space="preserve">ного района </w:t>
      </w:r>
      <w:proofErr w:type="spellStart"/>
      <w:r w:rsidRPr="00A8467C">
        <w:rPr>
          <w:szCs w:val="28"/>
        </w:rPr>
        <w:t>Безенчукский</w:t>
      </w:r>
      <w:proofErr w:type="spellEnd"/>
      <w:r w:rsidRPr="00A8467C">
        <w:rPr>
          <w:szCs w:val="28"/>
        </w:rPr>
        <w:t xml:space="preserve"> руководствуется Конституцией РФ, федеральным законодательством, законодательством Самарской области, Уставом муниц</w:t>
      </w:r>
      <w:r w:rsidRPr="00A8467C">
        <w:rPr>
          <w:szCs w:val="28"/>
        </w:rPr>
        <w:t>и</w:t>
      </w:r>
      <w:r w:rsidRPr="00A8467C">
        <w:rPr>
          <w:szCs w:val="28"/>
        </w:rPr>
        <w:t xml:space="preserve">пального района </w:t>
      </w:r>
      <w:proofErr w:type="spellStart"/>
      <w:r w:rsidRPr="00A8467C">
        <w:rPr>
          <w:szCs w:val="28"/>
        </w:rPr>
        <w:t>Безенчукский</w:t>
      </w:r>
      <w:proofErr w:type="spellEnd"/>
      <w:r w:rsidRPr="00A8467C">
        <w:rPr>
          <w:szCs w:val="28"/>
        </w:rPr>
        <w:t xml:space="preserve">, Положением о ней и другими нормативно-правовыми актами. Решения коллегии при Главе Администрации района носят обязательный характер и приводятся в исполнение постановлениями Главы Администрации муниципального района </w:t>
      </w:r>
      <w:proofErr w:type="spellStart"/>
      <w:r w:rsidRPr="00A8467C">
        <w:rPr>
          <w:szCs w:val="28"/>
        </w:rPr>
        <w:t>Безенчукский</w:t>
      </w:r>
      <w:proofErr w:type="spellEnd"/>
      <w:r w:rsidRPr="00A8467C">
        <w:rPr>
          <w:szCs w:val="28"/>
        </w:rPr>
        <w:t xml:space="preserve"> по рассматриваемым вопросам. Заседания коллегии администрации муниципального района </w:t>
      </w:r>
      <w:proofErr w:type="spellStart"/>
      <w:r w:rsidRPr="00A8467C">
        <w:rPr>
          <w:szCs w:val="28"/>
        </w:rPr>
        <w:t>Безе</w:t>
      </w:r>
      <w:r w:rsidRPr="00A8467C">
        <w:rPr>
          <w:szCs w:val="28"/>
        </w:rPr>
        <w:t>н</w:t>
      </w:r>
      <w:r w:rsidRPr="00A8467C">
        <w:rPr>
          <w:szCs w:val="28"/>
        </w:rPr>
        <w:t>чукский</w:t>
      </w:r>
      <w:proofErr w:type="spellEnd"/>
      <w:r w:rsidRPr="00A8467C">
        <w:rPr>
          <w:szCs w:val="28"/>
        </w:rPr>
        <w:t xml:space="preserve"> оформляются протоколом. </w:t>
      </w:r>
    </w:p>
    <w:p w14:paraId="7405EA22" w14:textId="77777777" w:rsidR="00B44061" w:rsidRPr="00A8467C" w:rsidRDefault="00B44061" w:rsidP="00A8467C">
      <w:pPr>
        <w:widowControl w:val="0"/>
        <w:spacing w:after="0" w:line="360" w:lineRule="auto"/>
        <w:ind w:firstLine="540"/>
        <w:rPr>
          <w:szCs w:val="28"/>
        </w:rPr>
      </w:pPr>
      <w:r w:rsidRPr="00A8467C">
        <w:rPr>
          <w:szCs w:val="28"/>
        </w:rPr>
        <w:t xml:space="preserve">На основании действующего федерального законодательства по местному самоуправлению, законодательства Самарской области, в соответствии с Уставом района, при Главе Администрации муниципального района </w:t>
      </w:r>
      <w:proofErr w:type="spellStart"/>
      <w:r w:rsidRPr="00A8467C">
        <w:rPr>
          <w:szCs w:val="28"/>
        </w:rPr>
        <w:t>Безе</w:t>
      </w:r>
      <w:r w:rsidRPr="00A8467C">
        <w:rPr>
          <w:szCs w:val="28"/>
        </w:rPr>
        <w:t>н</w:t>
      </w:r>
      <w:r w:rsidRPr="00A8467C">
        <w:rPr>
          <w:szCs w:val="28"/>
        </w:rPr>
        <w:t>чукский</w:t>
      </w:r>
      <w:proofErr w:type="spellEnd"/>
      <w:r w:rsidRPr="00A8467C">
        <w:rPr>
          <w:szCs w:val="28"/>
        </w:rPr>
        <w:t xml:space="preserve"> образуется коллегиальный орган с совещательными полномочиями для обсуждения наиболее важных вопросов социально-экономического разв</w:t>
      </w:r>
      <w:r w:rsidRPr="00A8467C">
        <w:rPr>
          <w:szCs w:val="28"/>
        </w:rPr>
        <w:t>и</w:t>
      </w:r>
      <w:r w:rsidRPr="00A8467C">
        <w:rPr>
          <w:szCs w:val="28"/>
        </w:rPr>
        <w:t>тия муниципального района - Коллегия при Главе Администрации муниц</w:t>
      </w:r>
      <w:r w:rsidRPr="00A8467C">
        <w:rPr>
          <w:szCs w:val="28"/>
        </w:rPr>
        <w:t>и</w:t>
      </w:r>
      <w:r w:rsidRPr="00A8467C">
        <w:rPr>
          <w:szCs w:val="28"/>
        </w:rPr>
        <w:t xml:space="preserve">пального района </w:t>
      </w:r>
      <w:proofErr w:type="spellStart"/>
      <w:r w:rsidRPr="00A8467C">
        <w:rPr>
          <w:szCs w:val="28"/>
        </w:rPr>
        <w:t>Безенчукский</w:t>
      </w:r>
      <w:proofErr w:type="spellEnd"/>
      <w:r w:rsidRPr="00A8467C">
        <w:rPr>
          <w:szCs w:val="28"/>
        </w:rPr>
        <w:t>. Глава Администрации района является пре</w:t>
      </w:r>
      <w:r w:rsidRPr="00A8467C">
        <w:rPr>
          <w:szCs w:val="28"/>
        </w:rPr>
        <w:t>д</w:t>
      </w:r>
      <w:r w:rsidRPr="00A8467C">
        <w:rPr>
          <w:szCs w:val="28"/>
        </w:rPr>
        <w:t>седателем коллегии, ведет заседания и подписывает протоколы заседаний.</w:t>
      </w:r>
    </w:p>
    <w:p w14:paraId="21F40520" w14:textId="77777777" w:rsidR="00B44061" w:rsidRPr="00A8467C" w:rsidRDefault="00B44061" w:rsidP="00A8467C">
      <w:pPr>
        <w:widowControl w:val="0"/>
        <w:spacing w:after="0" w:line="360" w:lineRule="auto"/>
        <w:ind w:firstLine="540"/>
        <w:rPr>
          <w:szCs w:val="28"/>
        </w:rPr>
      </w:pPr>
      <w:proofErr w:type="gramStart"/>
      <w:r w:rsidRPr="00A8467C">
        <w:rPr>
          <w:szCs w:val="28"/>
        </w:rPr>
        <w:t>Основные задачи коллегии - выработка предложений по проведению ед</w:t>
      </w:r>
      <w:r w:rsidRPr="00A8467C">
        <w:rPr>
          <w:szCs w:val="28"/>
        </w:rPr>
        <w:t>и</w:t>
      </w:r>
      <w:r w:rsidRPr="00A8467C">
        <w:rPr>
          <w:szCs w:val="28"/>
        </w:rPr>
        <w:t>ной социально- экономической политики на территории муниципального о</w:t>
      </w:r>
      <w:r w:rsidRPr="00A8467C">
        <w:rPr>
          <w:szCs w:val="28"/>
        </w:rPr>
        <w:t>б</w:t>
      </w:r>
      <w:r w:rsidRPr="00A8467C">
        <w:rPr>
          <w:szCs w:val="28"/>
        </w:rPr>
        <w:t>разования, обсуждения соответствующих программ и планов развития района, анализ выполнения федерального законодательства, законодательства Сама</w:t>
      </w:r>
      <w:r w:rsidRPr="00A8467C">
        <w:rPr>
          <w:szCs w:val="28"/>
        </w:rPr>
        <w:t>р</w:t>
      </w:r>
      <w:r w:rsidRPr="00A8467C">
        <w:rPr>
          <w:szCs w:val="28"/>
        </w:rPr>
        <w:t xml:space="preserve">ской области, решений Собрания представителей муниципального района </w:t>
      </w:r>
      <w:proofErr w:type="spellStart"/>
      <w:r w:rsidRPr="00A8467C">
        <w:rPr>
          <w:szCs w:val="28"/>
        </w:rPr>
        <w:t>Б</w:t>
      </w:r>
      <w:r w:rsidRPr="00A8467C">
        <w:rPr>
          <w:szCs w:val="28"/>
        </w:rPr>
        <w:t>е</w:t>
      </w:r>
      <w:r w:rsidRPr="00A8467C">
        <w:rPr>
          <w:szCs w:val="28"/>
        </w:rPr>
        <w:t>зенчукский</w:t>
      </w:r>
      <w:proofErr w:type="spellEnd"/>
      <w:r w:rsidRPr="00A8467C">
        <w:rPr>
          <w:szCs w:val="28"/>
        </w:rPr>
        <w:t>, постановлений и распоряжений администрации района, анализ и оценка работы муниципальных учреждений и предприятий, структурных по</w:t>
      </w:r>
      <w:r w:rsidRPr="00A8467C">
        <w:rPr>
          <w:szCs w:val="28"/>
        </w:rPr>
        <w:t>д</w:t>
      </w:r>
      <w:r w:rsidRPr="00A8467C">
        <w:rPr>
          <w:szCs w:val="28"/>
        </w:rPr>
        <w:t>разделений администрации района, итоги реализации муниципальных пр</w:t>
      </w:r>
      <w:r w:rsidRPr="00A8467C">
        <w:rPr>
          <w:szCs w:val="28"/>
        </w:rPr>
        <w:t>о</w:t>
      </w:r>
      <w:r w:rsidRPr="00A8467C">
        <w:rPr>
          <w:szCs w:val="28"/>
        </w:rPr>
        <w:t>грамм  и т.д.</w:t>
      </w:r>
      <w:proofErr w:type="gramEnd"/>
    </w:p>
    <w:p w14:paraId="3A1B3E3F" w14:textId="593528E1" w:rsidR="00B44061" w:rsidRPr="00A8467C" w:rsidRDefault="00B44061" w:rsidP="00911269">
      <w:pPr>
        <w:widowControl w:val="0"/>
        <w:spacing w:after="0" w:line="360" w:lineRule="auto"/>
        <w:ind w:firstLine="540"/>
        <w:rPr>
          <w:szCs w:val="28"/>
        </w:rPr>
      </w:pPr>
      <w:r w:rsidRPr="00A8467C">
        <w:rPr>
          <w:szCs w:val="28"/>
        </w:rPr>
        <w:t>В 2013 году было проведено 10 заседаний коллеги при Главе Админ</w:t>
      </w:r>
      <w:r w:rsidRPr="00A8467C">
        <w:rPr>
          <w:szCs w:val="28"/>
        </w:rPr>
        <w:t>и</w:t>
      </w:r>
      <w:r w:rsidRPr="00A8467C">
        <w:rPr>
          <w:szCs w:val="28"/>
        </w:rPr>
        <w:t>страции района, рассмотрен  61  вопрос.</w:t>
      </w:r>
      <w:r w:rsidR="00911269" w:rsidRPr="00A8467C">
        <w:rPr>
          <w:szCs w:val="28"/>
        </w:rPr>
        <w:t xml:space="preserve"> </w:t>
      </w:r>
    </w:p>
    <w:p w14:paraId="7A702406" w14:textId="2CBD09E9" w:rsidR="00DB4372" w:rsidRPr="00A8467C" w:rsidRDefault="00105848" w:rsidP="00A8467C">
      <w:pPr>
        <w:pStyle w:val="2"/>
        <w:keepNext w:val="0"/>
        <w:widowControl w:val="0"/>
      </w:pPr>
      <w:bookmarkStart w:id="77" w:name="_Toc353530219"/>
      <w:bookmarkStart w:id="78" w:name="_Toc353807346"/>
      <w:bookmarkStart w:id="79" w:name="_Toc353810192"/>
      <w:bookmarkStart w:id="80" w:name="_Toc354059981"/>
      <w:bookmarkStart w:id="81" w:name="_Toc384049652"/>
      <w:bookmarkStart w:id="82" w:name="_Toc257922569"/>
      <w:bookmarkStart w:id="83" w:name="_Toc384209414"/>
      <w:bookmarkStart w:id="84" w:name="_Toc384209686"/>
      <w:bookmarkStart w:id="85" w:name="_Toc384211805"/>
      <w:bookmarkStart w:id="86" w:name="_Toc384212221"/>
      <w:bookmarkEnd w:id="73"/>
      <w:bookmarkEnd w:id="74"/>
      <w:bookmarkEnd w:id="75"/>
      <w:bookmarkEnd w:id="76"/>
      <w:r>
        <w:t>2.5</w:t>
      </w:r>
      <w:r w:rsidR="005B3A0E" w:rsidRPr="00A8467C">
        <w:t>.</w:t>
      </w:r>
      <w:r w:rsidR="00DB4372" w:rsidRPr="00A8467C">
        <w:t xml:space="preserve"> Принятие мер по обеспечению и защите интересов </w:t>
      </w:r>
      <w:r w:rsidR="00355A66" w:rsidRPr="00A8467C">
        <w:t>муниципал</w:t>
      </w:r>
      <w:r w:rsidR="00355A66" w:rsidRPr="00A8467C">
        <w:t>ь</w:t>
      </w:r>
      <w:r w:rsidR="00355A66" w:rsidRPr="00A8467C">
        <w:t>ного района</w:t>
      </w:r>
      <w:r w:rsidR="00DB4372" w:rsidRPr="00A8467C">
        <w:t xml:space="preserve"> в суде, арбитражном суде, а также в соответствующих орг</w:t>
      </w:r>
      <w:r w:rsidR="00DB4372" w:rsidRPr="00A8467C">
        <w:t>а</w:t>
      </w:r>
      <w:r w:rsidR="00DB4372" w:rsidRPr="00A8467C">
        <w:t>нах государственной власти и управления</w:t>
      </w:r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</w:p>
    <w:p w14:paraId="5A825488" w14:textId="77777777" w:rsidR="00D14E86" w:rsidRPr="00A8467C" w:rsidRDefault="00D14E86" w:rsidP="00A8467C">
      <w:pPr>
        <w:pStyle w:val="11"/>
        <w:widowControl w:val="0"/>
        <w:ind w:firstLine="708"/>
        <w:rPr>
          <w:rFonts w:ascii="Times New Roman" w:hAnsi="Times New Roman"/>
          <w:sz w:val="28"/>
          <w:szCs w:val="28"/>
        </w:rPr>
      </w:pPr>
      <w:bookmarkStart w:id="87" w:name="_Toc353530220"/>
      <w:bookmarkStart w:id="88" w:name="_Toc353807347"/>
      <w:bookmarkStart w:id="89" w:name="_Toc353810193"/>
      <w:bookmarkStart w:id="90" w:name="_Toc354059982"/>
      <w:r w:rsidRPr="00A8467C">
        <w:rPr>
          <w:rFonts w:ascii="Times New Roman" w:hAnsi="Times New Roman"/>
          <w:sz w:val="28"/>
          <w:szCs w:val="28"/>
        </w:rPr>
        <w:lastRenderedPageBreak/>
        <w:t xml:space="preserve">В 2013 году Администрация муниципального района </w:t>
      </w:r>
      <w:proofErr w:type="spellStart"/>
      <w:r w:rsidRPr="00A8467C">
        <w:rPr>
          <w:rFonts w:ascii="Times New Roman" w:hAnsi="Times New Roman"/>
          <w:sz w:val="28"/>
          <w:szCs w:val="28"/>
        </w:rPr>
        <w:t>Безенчукский</w:t>
      </w:r>
      <w:proofErr w:type="spellEnd"/>
      <w:r w:rsidRPr="00A8467C">
        <w:rPr>
          <w:rFonts w:ascii="Times New Roman" w:hAnsi="Times New Roman"/>
          <w:sz w:val="28"/>
          <w:szCs w:val="28"/>
        </w:rPr>
        <w:t xml:space="preserve"> пр</w:t>
      </w:r>
      <w:r w:rsidRPr="00A8467C">
        <w:rPr>
          <w:rFonts w:ascii="Times New Roman" w:hAnsi="Times New Roman"/>
          <w:sz w:val="28"/>
          <w:szCs w:val="28"/>
        </w:rPr>
        <w:t>и</w:t>
      </w:r>
      <w:r w:rsidRPr="00A8467C">
        <w:rPr>
          <w:rFonts w:ascii="Times New Roman" w:hAnsi="Times New Roman"/>
          <w:sz w:val="28"/>
          <w:szCs w:val="28"/>
        </w:rPr>
        <w:t>няла участие в  161 заседании  по гражданским делам, а также  66  делах в А</w:t>
      </w:r>
      <w:r w:rsidRPr="00A8467C">
        <w:rPr>
          <w:rFonts w:ascii="Times New Roman" w:hAnsi="Times New Roman"/>
          <w:sz w:val="28"/>
          <w:szCs w:val="28"/>
        </w:rPr>
        <w:t>р</w:t>
      </w:r>
      <w:r w:rsidRPr="00A8467C">
        <w:rPr>
          <w:rFonts w:ascii="Times New Roman" w:hAnsi="Times New Roman"/>
          <w:sz w:val="28"/>
          <w:szCs w:val="28"/>
        </w:rPr>
        <w:t>битражном суде Самарской области.  Юридическим отделом также ведется  претензионная работа с подрядчиками по ненадлежащему исполнению мун</w:t>
      </w:r>
      <w:r w:rsidRPr="00A8467C">
        <w:rPr>
          <w:rFonts w:ascii="Times New Roman" w:hAnsi="Times New Roman"/>
          <w:sz w:val="28"/>
          <w:szCs w:val="28"/>
        </w:rPr>
        <w:t>и</w:t>
      </w:r>
      <w:r w:rsidRPr="00A8467C">
        <w:rPr>
          <w:rFonts w:ascii="Times New Roman" w:hAnsi="Times New Roman"/>
          <w:sz w:val="28"/>
          <w:szCs w:val="28"/>
        </w:rPr>
        <w:t xml:space="preserve">ципальных контрактов. С целью оказания правовой помощи ведется работа с  поселениями муниципального района. </w:t>
      </w:r>
    </w:p>
    <w:p w14:paraId="54F1CBE8" w14:textId="77777777" w:rsidR="00D14E86" w:rsidRPr="00A8467C" w:rsidRDefault="00D14E86" w:rsidP="00A8467C">
      <w:pPr>
        <w:pStyle w:val="11"/>
        <w:widowControl w:val="0"/>
        <w:ind w:firstLine="708"/>
        <w:rPr>
          <w:rFonts w:ascii="Times New Roman" w:hAnsi="Times New Roman"/>
          <w:sz w:val="28"/>
          <w:szCs w:val="28"/>
        </w:rPr>
      </w:pPr>
      <w:r w:rsidRPr="00A8467C">
        <w:rPr>
          <w:rFonts w:ascii="Times New Roman" w:hAnsi="Times New Roman"/>
          <w:sz w:val="28"/>
          <w:szCs w:val="28"/>
        </w:rPr>
        <w:t xml:space="preserve">  Юридическим отделом Администрации района   в рамках              орг</w:t>
      </w:r>
      <w:r w:rsidRPr="00A8467C">
        <w:rPr>
          <w:rFonts w:ascii="Times New Roman" w:hAnsi="Times New Roman"/>
          <w:sz w:val="28"/>
          <w:szCs w:val="28"/>
        </w:rPr>
        <w:t>а</w:t>
      </w:r>
      <w:r w:rsidRPr="00A8467C">
        <w:rPr>
          <w:rFonts w:ascii="Times New Roman" w:hAnsi="Times New Roman"/>
          <w:sz w:val="28"/>
          <w:szCs w:val="28"/>
        </w:rPr>
        <w:t>низации и проведения проверок и иных мероприятий по контролю в 2013 году проведено: 10 контрольных мероприятий. По результатам контрольных мер</w:t>
      </w:r>
      <w:r w:rsidRPr="00A8467C">
        <w:rPr>
          <w:rFonts w:ascii="Times New Roman" w:hAnsi="Times New Roman"/>
          <w:sz w:val="28"/>
          <w:szCs w:val="28"/>
        </w:rPr>
        <w:t>о</w:t>
      </w:r>
      <w:r w:rsidRPr="00A8467C">
        <w:rPr>
          <w:rFonts w:ascii="Times New Roman" w:hAnsi="Times New Roman"/>
          <w:sz w:val="28"/>
          <w:szCs w:val="28"/>
        </w:rPr>
        <w:t xml:space="preserve">приятий приняты соответствующие меры. </w:t>
      </w:r>
    </w:p>
    <w:p w14:paraId="00AADF03" w14:textId="790772B3" w:rsidR="00DB4372" w:rsidRPr="00A8467C" w:rsidRDefault="00985428" w:rsidP="00A8467C">
      <w:pPr>
        <w:pStyle w:val="2"/>
        <w:keepNext w:val="0"/>
        <w:widowControl w:val="0"/>
        <w:tabs>
          <w:tab w:val="left" w:pos="993"/>
        </w:tabs>
      </w:pPr>
      <w:bookmarkStart w:id="91" w:name="_Toc384049653"/>
      <w:bookmarkStart w:id="92" w:name="_Toc257922570"/>
      <w:bookmarkStart w:id="93" w:name="_Toc384209415"/>
      <w:bookmarkStart w:id="94" w:name="_Toc384209687"/>
      <w:bookmarkStart w:id="95" w:name="_Toc384211806"/>
      <w:bookmarkStart w:id="96" w:name="_Toc384212222"/>
      <w:r w:rsidRPr="00A8467C">
        <w:t>2.</w:t>
      </w:r>
      <w:r w:rsidR="00105848">
        <w:t>6</w:t>
      </w:r>
      <w:r w:rsidR="00DB4372" w:rsidRPr="00A8467C">
        <w:t>. Осуществление личного приёма граждан муниципального рай</w:t>
      </w:r>
      <w:r w:rsidR="00DB4372" w:rsidRPr="00A8467C">
        <w:t>о</w:t>
      </w:r>
      <w:r w:rsidR="00DB4372" w:rsidRPr="00A8467C">
        <w:t>на, рассмотрение заявлений, жалоб и предложений граждан</w:t>
      </w:r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</w:p>
    <w:p w14:paraId="363A2CA3" w14:textId="77777777" w:rsidR="00DB4372" w:rsidRPr="00A8467C" w:rsidRDefault="00DB4372" w:rsidP="00A8467C">
      <w:pPr>
        <w:widowControl w:val="0"/>
        <w:spacing w:after="0" w:line="360" w:lineRule="auto"/>
        <w:rPr>
          <w:bCs/>
          <w:szCs w:val="28"/>
        </w:rPr>
      </w:pPr>
      <w:r w:rsidRPr="00A8467C">
        <w:rPr>
          <w:szCs w:val="28"/>
        </w:rPr>
        <w:t>Приём граждан по личным вопросам, работа с заявлениями, жалобами и предложениями населения муниципального района осуществляется на осн</w:t>
      </w:r>
      <w:r w:rsidRPr="00A8467C">
        <w:rPr>
          <w:szCs w:val="28"/>
        </w:rPr>
        <w:t>о</w:t>
      </w:r>
      <w:r w:rsidRPr="00A8467C">
        <w:rPr>
          <w:szCs w:val="28"/>
        </w:rPr>
        <w:t>вании Федерального Закона от 02.05.2006г. № 59</w:t>
      </w:r>
      <w:r w:rsidRPr="00A8467C">
        <w:rPr>
          <w:bCs/>
          <w:szCs w:val="28"/>
        </w:rPr>
        <w:t xml:space="preserve"> «О порядке рассмотрения обращений граждан Российской Федерации»</w:t>
      </w:r>
      <w:r w:rsidRPr="00A8467C">
        <w:rPr>
          <w:szCs w:val="28"/>
        </w:rPr>
        <w:t xml:space="preserve"> и в соответствии с Порядком </w:t>
      </w:r>
      <w:r w:rsidRPr="00A8467C">
        <w:rPr>
          <w:bCs/>
          <w:szCs w:val="28"/>
        </w:rPr>
        <w:t xml:space="preserve">рассмотрения обращений граждан в администрации муниципального района </w:t>
      </w:r>
      <w:proofErr w:type="spellStart"/>
      <w:r w:rsidRPr="00A8467C">
        <w:rPr>
          <w:bCs/>
          <w:szCs w:val="28"/>
        </w:rPr>
        <w:t>Безенчукский</w:t>
      </w:r>
      <w:proofErr w:type="spellEnd"/>
      <w:r w:rsidRPr="00A8467C">
        <w:rPr>
          <w:bCs/>
          <w:szCs w:val="28"/>
        </w:rPr>
        <w:t xml:space="preserve"> Самарской области.</w:t>
      </w:r>
    </w:p>
    <w:p w14:paraId="70CF4C0B" w14:textId="3EA2CE8A" w:rsidR="002C02A3" w:rsidRDefault="00105848" w:rsidP="00A8467C">
      <w:pPr>
        <w:widowControl w:val="0"/>
        <w:spacing w:after="0" w:line="360" w:lineRule="auto"/>
        <w:ind w:firstLine="540"/>
        <w:rPr>
          <w:szCs w:val="28"/>
        </w:rPr>
      </w:pPr>
      <w:r>
        <w:rPr>
          <w:szCs w:val="28"/>
        </w:rPr>
        <w:t>За 2013</w:t>
      </w:r>
      <w:r w:rsidR="002C02A3" w:rsidRPr="00A8467C">
        <w:rPr>
          <w:szCs w:val="28"/>
        </w:rPr>
        <w:t xml:space="preserve"> год в администрацию муниципального района </w:t>
      </w:r>
      <w:proofErr w:type="spellStart"/>
      <w:r w:rsidR="002C02A3" w:rsidRPr="00A8467C">
        <w:rPr>
          <w:szCs w:val="28"/>
        </w:rPr>
        <w:t>Безенчукский</w:t>
      </w:r>
      <w:proofErr w:type="spellEnd"/>
      <w:r w:rsidR="002C02A3" w:rsidRPr="00A8467C">
        <w:rPr>
          <w:szCs w:val="28"/>
        </w:rPr>
        <w:t xml:space="preserve"> п</w:t>
      </w:r>
      <w:r w:rsidR="002C02A3" w:rsidRPr="00A8467C">
        <w:rPr>
          <w:szCs w:val="28"/>
        </w:rPr>
        <w:t>о</w:t>
      </w:r>
      <w:r w:rsidR="002C02A3" w:rsidRPr="00A8467C">
        <w:rPr>
          <w:szCs w:val="28"/>
        </w:rPr>
        <w:t>ступило 1</w:t>
      </w:r>
      <w:r>
        <w:rPr>
          <w:szCs w:val="28"/>
        </w:rPr>
        <w:t>797</w:t>
      </w:r>
      <w:r w:rsidR="002C02A3" w:rsidRPr="00A8467C">
        <w:rPr>
          <w:szCs w:val="28"/>
        </w:rPr>
        <w:t xml:space="preserve"> письменных и устных об</w:t>
      </w:r>
      <w:r>
        <w:rPr>
          <w:szCs w:val="28"/>
        </w:rPr>
        <w:t>ращений граждан, в том числе 1699 – письменных и 98</w:t>
      </w:r>
      <w:r w:rsidR="002C02A3" w:rsidRPr="00A8467C">
        <w:rPr>
          <w:szCs w:val="28"/>
        </w:rPr>
        <w:t xml:space="preserve"> устных на приеме главы </w:t>
      </w:r>
      <w:r>
        <w:rPr>
          <w:szCs w:val="28"/>
        </w:rPr>
        <w:t xml:space="preserve">Администрации </w:t>
      </w:r>
      <w:r w:rsidR="002C02A3" w:rsidRPr="00A8467C">
        <w:rPr>
          <w:szCs w:val="28"/>
        </w:rPr>
        <w:t>района. (В 201</w:t>
      </w:r>
      <w:r>
        <w:rPr>
          <w:szCs w:val="28"/>
        </w:rPr>
        <w:t>2</w:t>
      </w:r>
      <w:r w:rsidR="002C02A3" w:rsidRPr="00A8467C">
        <w:rPr>
          <w:szCs w:val="28"/>
        </w:rPr>
        <w:t xml:space="preserve"> г</w:t>
      </w:r>
      <w:r w:rsidR="002C02A3" w:rsidRPr="00A8467C">
        <w:rPr>
          <w:szCs w:val="28"/>
        </w:rPr>
        <w:t>о</w:t>
      </w:r>
      <w:r w:rsidR="002C02A3" w:rsidRPr="00A8467C">
        <w:rPr>
          <w:szCs w:val="28"/>
        </w:rPr>
        <w:t xml:space="preserve">ду </w:t>
      </w:r>
      <w:r>
        <w:rPr>
          <w:szCs w:val="28"/>
        </w:rPr>
        <w:t>1675</w:t>
      </w:r>
      <w:r w:rsidR="002C02A3" w:rsidRPr="00A8467C">
        <w:rPr>
          <w:szCs w:val="28"/>
        </w:rPr>
        <w:t xml:space="preserve"> обращений, из них </w:t>
      </w:r>
      <w:r>
        <w:rPr>
          <w:szCs w:val="28"/>
        </w:rPr>
        <w:t>1653 – письменных, 22</w:t>
      </w:r>
      <w:r w:rsidR="002C02A3" w:rsidRPr="00A8467C">
        <w:rPr>
          <w:szCs w:val="28"/>
        </w:rPr>
        <w:t xml:space="preserve"> – устных на приеме главы </w:t>
      </w:r>
      <w:r>
        <w:rPr>
          <w:szCs w:val="28"/>
        </w:rPr>
        <w:t xml:space="preserve">Администрации </w:t>
      </w:r>
      <w:r w:rsidR="002C02A3" w:rsidRPr="00A8467C">
        <w:rPr>
          <w:szCs w:val="28"/>
        </w:rPr>
        <w:t>района).</w:t>
      </w:r>
    </w:p>
    <w:p w14:paraId="06DA6A1D" w14:textId="64FF1E95" w:rsidR="00105848" w:rsidRDefault="00105848" w:rsidP="00A8467C">
      <w:pPr>
        <w:widowControl w:val="0"/>
        <w:spacing w:after="0" w:line="360" w:lineRule="auto"/>
        <w:ind w:firstLine="540"/>
        <w:rPr>
          <w:szCs w:val="28"/>
        </w:rPr>
      </w:pPr>
      <w:r>
        <w:rPr>
          <w:szCs w:val="28"/>
        </w:rPr>
        <w:t>На 30% сократилось количество обращений граждан в вышестоящие о</w:t>
      </w:r>
      <w:r>
        <w:rPr>
          <w:szCs w:val="28"/>
        </w:rPr>
        <w:t>р</w:t>
      </w:r>
      <w:r>
        <w:rPr>
          <w:szCs w:val="28"/>
        </w:rPr>
        <w:t>ганы власти. Количество таких обращений в 2013 году было 223 (в 2012 году – 317).</w:t>
      </w:r>
    </w:p>
    <w:p w14:paraId="7B7C275D" w14:textId="3CC0F782" w:rsidR="00105848" w:rsidRPr="00A8467C" w:rsidRDefault="00105848" w:rsidP="00A8467C">
      <w:pPr>
        <w:widowControl w:val="0"/>
        <w:spacing w:after="0" w:line="360" w:lineRule="auto"/>
        <w:ind w:firstLine="540"/>
        <w:rPr>
          <w:szCs w:val="28"/>
        </w:rPr>
      </w:pPr>
      <w:r>
        <w:rPr>
          <w:szCs w:val="28"/>
        </w:rPr>
        <w:t>Данные факты свидетельствуют о росте доверия к действующей власти и стремлении Администрации решать существующие про</w:t>
      </w:r>
      <w:r w:rsidR="003E3598">
        <w:rPr>
          <w:szCs w:val="28"/>
        </w:rPr>
        <w:t>блемы на местном уровне.</w:t>
      </w:r>
    </w:p>
    <w:p w14:paraId="5BA53DB4" w14:textId="03C213B0" w:rsidR="002C02A3" w:rsidRPr="003E3598" w:rsidRDefault="003E3598" w:rsidP="00A8467C">
      <w:pPr>
        <w:widowControl w:val="0"/>
        <w:spacing w:after="0" w:line="360" w:lineRule="auto"/>
        <w:rPr>
          <w:szCs w:val="28"/>
        </w:rPr>
      </w:pPr>
      <w:r w:rsidRPr="003E3598">
        <w:rPr>
          <w:szCs w:val="28"/>
        </w:rPr>
        <w:t xml:space="preserve">Основными вопросами, которые волнуют </w:t>
      </w:r>
      <w:r w:rsidR="002C02A3" w:rsidRPr="003E3598">
        <w:rPr>
          <w:szCs w:val="28"/>
        </w:rPr>
        <w:t xml:space="preserve">граждан: </w:t>
      </w:r>
    </w:p>
    <w:p w14:paraId="588BFC78" w14:textId="075B249A" w:rsidR="002C02A3" w:rsidRPr="003E3598" w:rsidRDefault="003E3598" w:rsidP="003E3598">
      <w:pPr>
        <w:pStyle w:val="a3"/>
        <w:widowControl w:val="0"/>
        <w:numPr>
          <w:ilvl w:val="0"/>
          <w:numId w:val="35"/>
        </w:numPr>
        <w:spacing w:after="0" w:line="360" w:lineRule="auto"/>
        <w:rPr>
          <w:rFonts w:ascii="Times New Roman" w:hAnsi="Times New Roman"/>
          <w:szCs w:val="28"/>
        </w:rPr>
      </w:pPr>
      <w:r w:rsidRPr="003E3598">
        <w:rPr>
          <w:rFonts w:ascii="Times New Roman" w:hAnsi="Times New Roman"/>
          <w:szCs w:val="28"/>
        </w:rPr>
        <w:lastRenderedPageBreak/>
        <w:t>жилищные;</w:t>
      </w:r>
    </w:p>
    <w:p w14:paraId="47C5CE1B" w14:textId="23F51984" w:rsidR="003E3598" w:rsidRPr="003E3598" w:rsidRDefault="003E3598" w:rsidP="003E3598">
      <w:pPr>
        <w:pStyle w:val="a3"/>
        <w:widowControl w:val="0"/>
        <w:numPr>
          <w:ilvl w:val="0"/>
          <w:numId w:val="35"/>
        </w:numPr>
        <w:spacing w:after="0" w:line="360" w:lineRule="auto"/>
        <w:rPr>
          <w:rFonts w:ascii="Times New Roman" w:hAnsi="Times New Roman"/>
          <w:szCs w:val="28"/>
        </w:rPr>
      </w:pPr>
      <w:r w:rsidRPr="003E3598">
        <w:rPr>
          <w:rFonts w:ascii="Times New Roman" w:hAnsi="Times New Roman"/>
          <w:szCs w:val="28"/>
        </w:rPr>
        <w:t>земельно-имущественные;</w:t>
      </w:r>
    </w:p>
    <w:p w14:paraId="7744C2E1" w14:textId="0CE0A676" w:rsidR="003E3598" w:rsidRPr="003E3598" w:rsidRDefault="003E3598" w:rsidP="003E3598">
      <w:pPr>
        <w:pStyle w:val="a3"/>
        <w:widowControl w:val="0"/>
        <w:numPr>
          <w:ilvl w:val="0"/>
          <w:numId w:val="35"/>
        </w:numPr>
        <w:spacing w:after="0" w:line="360" w:lineRule="auto"/>
        <w:rPr>
          <w:rFonts w:ascii="Times New Roman" w:hAnsi="Times New Roman"/>
          <w:szCs w:val="28"/>
        </w:rPr>
      </w:pPr>
      <w:r w:rsidRPr="003E3598">
        <w:rPr>
          <w:rFonts w:ascii="Times New Roman" w:hAnsi="Times New Roman"/>
          <w:szCs w:val="28"/>
        </w:rPr>
        <w:t>вопросы качества оказываемых жилищно-коммунальных услуг.</w:t>
      </w:r>
    </w:p>
    <w:p w14:paraId="6ED7AEFB" w14:textId="2F3DD0FD" w:rsidR="002C02A3" w:rsidRPr="00A8467C" w:rsidRDefault="003E3598" w:rsidP="00A8467C">
      <w:pPr>
        <w:widowControl w:val="0"/>
        <w:spacing w:after="0" w:line="360" w:lineRule="auto"/>
        <w:rPr>
          <w:szCs w:val="28"/>
        </w:rPr>
      </w:pPr>
      <w:r>
        <w:rPr>
          <w:szCs w:val="28"/>
        </w:rPr>
        <w:t>Это наиболее трудно решаемые вопросы, требующие пристального и персонального внимания всех уровней и ветвей власти.</w:t>
      </w:r>
    </w:p>
    <w:p w14:paraId="13164019" w14:textId="20F98CD8" w:rsidR="000B1EEC" w:rsidRPr="00A8467C" w:rsidRDefault="000B1EEC" w:rsidP="000B1EEC">
      <w:pPr>
        <w:widowControl w:val="0"/>
        <w:spacing w:after="0" w:line="360" w:lineRule="auto"/>
        <w:rPr>
          <w:szCs w:val="28"/>
        </w:rPr>
      </w:pPr>
      <w:r>
        <w:rPr>
          <w:szCs w:val="28"/>
        </w:rPr>
        <w:t>С целью оказания помощи жителям района в</w:t>
      </w:r>
      <w:r w:rsidR="002C02A3" w:rsidRPr="00A8467C">
        <w:rPr>
          <w:szCs w:val="28"/>
        </w:rPr>
        <w:t xml:space="preserve"> </w:t>
      </w:r>
      <w:r>
        <w:rPr>
          <w:szCs w:val="28"/>
        </w:rPr>
        <w:t>А</w:t>
      </w:r>
      <w:r w:rsidR="002C02A3" w:rsidRPr="00A8467C">
        <w:rPr>
          <w:szCs w:val="28"/>
        </w:rPr>
        <w:t>дминистрации района о</w:t>
      </w:r>
      <w:r w:rsidR="002C02A3" w:rsidRPr="00A8467C">
        <w:rPr>
          <w:szCs w:val="28"/>
        </w:rPr>
        <w:t>р</w:t>
      </w:r>
      <w:r w:rsidR="002C02A3" w:rsidRPr="00A8467C">
        <w:rPr>
          <w:szCs w:val="28"/>
        </w:rPr>
        <w:t>ганизована работа общественной прием</w:t>
      </w:r>
      <w:r>
        <w:rPr>
          <w:szCs w:val="28"/>
        </w:rPr>
        <w:t>ной Г</w:t>
      </w:r>
      <w:r w:rsidR="002C02A3" w:rsidRPr="00A8467C">
        <w:rPr>
          <w:szCs w:val="28"/>
        </w:rPr>
        <w:t>лавы</w:t>
      </w:r>
      <w:r>
        <w:rPr>
          <w:szCs w:val="28"/>
        </w:rPr>
        <w:t xml:space="preserve"> Администрации</w:t>
      </w:r>
      <w:r w:rsidR="002C02A3" w:rsidRPr="00A8467C">
        <w:rPr>
          <w:szCs w:val="28"/>
        </w:rPr>
        <w:t xml:space="preserve"> района, в которой осуществляется ежеднев</w:t>
      </w:r>
      <w:r>
        <w:rPr>
          <w:szCs w:val="28"/>
        </w:rPr>
        <w:t>ное консультирование в среднем 12 граждан.</w:t>
      </w:r>
      <w:r w:rsidR="002C02A3" w:rsidRPr="00A8467C">
        <w:rPr>
          <w:szCs w:val="28"/>
        </w:rPr>
        <w:t xml:space="preserve"> </w:t>
      </w:r>
    </w:p>
    <w:p w14:paraId="1E7C24B6" w14:textId="097E58E7" w:rsidR="0086342E" w:rsidRPr="00A8467C" w:rsidRDefault="000B1EEC" w:rsidP="00A8467C">
      <w:pPr>
        <w:pStyle w:val="2"/>
        <w:keepNext w:val="0"/>
        <w:widowControl w:val="0"/>
      </w:pPr>
      <w:bookmarkStart w:id="97" w:name="_Toc353530221"/>
      <w:bookmarkStart w:id="98" w:name="_Toc353807348"/>
      <w:bookmarkStart w:id="99" w:name="_Toc353810194"/>
      <w:bookmarkStart w:id="100" w:name="_Toc354059983"/>
      <w:bookmarkStart w:id="101" w:name="_Toc384049654"/>
      <w:bookmarkStart w:id="102" w:name="_Toc257922571"/>
      <w:bookmarkStart w:id="103" w:name="_Toc384209416"/>
      <w:bookmarkStart w:id="104" w:name="_Toc384209688"/>
      <w:bookmarkStart w:id="105" w:name="_Toc384211807"/>
      <w:bookmarkStart w:id="106" w:name="_Toc384212223"/>
      <w:r>
        <w:t>2.7</w:t>
      </w:r>
      <w:r w:rsidR="0086342E" w:rsidRPr="00A8467C">
        <w:t>.</w:t>
      </w:r>
      <w:r w:rsidR="001D527B" w:rsidRPr="00A8467C">
        <w:t xml:space="preserve"> Взаимодействие с федеральными и </w:t>
      </w:r>
      <w:r w:rsidR="0086342E" w:rsidRPr="00A8467C">
        <w:t>областными органами вл</w:t>
      </w:r>
      <w:r w:rsidR="0086342E" w:rsidRPr="00A8467C">
        <w:t>а</w:t>
      </w:r>
      <w:r w:rsidR="0086342E" w:rsidRPr="00A8467C">
        <w:t>сти.</w:t>
      </w:r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</w:p>
    <w:p w14:paraId="4A8BF3AF" w14:textId="77777777" w:rsidR="005B05E8" w:rsidRDefault="005B05E8" w:rsidP="005B05E8">
      <w:pPr>
        <w:spacing w:after="0" w:line="360" w:lineRule="auto"/>
        <w:ind w:firstLine="708"/>
        <w:rPr>
          <w:szCs w:val="28"/>
        </w:rPr>
      </w:pPr>
      <w:bookmarkStart w:id="107" w:name="_Toc353530222"/>
      <w:bookmarkStart w:id="108" w:name="_Toc353807349"/>
      <w:bookmarkStart w:id="109" w:name="_Toc353810195"/>
      <w:bookmarkStart w:id="110" w:name="_Toc354059985"/>
      <w:bookmarkStart w:id="111" w:name="_Toc384049655"/>
      <w:bookmarkStart w:id="112" w:name="_Toc257922572"/>
      <w:r>
        <w:rPr>
          <w:szCs w:val="28"/>
        </w:rPr>
        <w:t xml:space="preserve">Глава Администрации муниципального района </w:t>
      </w:r>
      <w:proofErr w:type="spellStart"/>
      <w:r>
        <w:rPr>
          <w:szCs w:val="28"/>
        </w:rPr>
        <w:t>Безенчукский</w:t>
      </w:r>
      <w:proofErr w:type="spellEnd"/>
      <w:r>
        <w:rPr>
          <w:szCs w:val="28"/>
        </w:rPr>
        <w:t xml:space="preserve"> в 2013 г</w:t>
      </w:r>
      <w:r>
        <w:rPr>
          <w:szCs w:val="28"/>
        </w:rPr>
        <w:t>о</w:t>
      </w:r>
      <w:r>
        <w:rPr>
          <w:szCs w:val="28"/>
        </w:rPr>
        <w:t xml:space="preserve">ду участвовал в отчетных совещаниях по итогам кварталов в отделе МВД по </w:t>
      </w:r>
      <w:proofErr w:type="spellStart"/>
      <w:r>
        <w:rPr>
          <w:szCs w:val="28"/>
        </w:rPr>
        <w:t>Безенчукскому</w:t>
      </w:r>
      <w:proofErr w:type="spellEnd"/>
      <w:r>
        <w:rPr>
          <w:szCs w:val="28"/>
        </w:rPr>
        <w:t xml:space="preserve"> району, в итоговых совещаниях по итогам года в Прокуратуре </w:t>
      </w:r>
      <w:proofErr w:type="spellStart"/>
      <w:r>
        <w:rPr>
          <w:szCs w:val="28"/>
        </w:rPr>
        <w:t>Безенчукского</w:t>
      </w:r>
      <w:proofErr w:type="spellEnd"/>
      <w:r>
        <w:rPr>
          <w:szCs w:val="28"/>
        </w:rPr>
        <w:t xml:space="preserve"> района и</w:t>
      </w:r>
      <w:proofErr w:type="gramStart"/>
      <w:r>
        <w:rPr>
          <w:szCs w:val="28"/>
        </w:rPr>
        <w:t xml:space="preserve"> О</w:t>
      </w:r>
      <w:proofErr w:type="gramEnd"/>
      <w:r>
        <w:rPr>
          <w:szCs w:val="28"/>
        </w:rPr>
        <w:t xml:space="preserve"> МВД.</w:t>
      </w:r>
    </w:p>
    <w:p w14:paraId="76105FBB" w14:textId="77777777" w:rsidR="005B05E8" w:rsidRDefault="005B05E8" w:rsidP="005B05E8">
      <w:pPr>
        <w:spacing w:after="0" w:line="360" w:lineRule="auto"/>
        <w:ind w:firstLine="708"/>
        <w:rPr>
          <w:szCs w:val="28"/>
        </w:rPr>
      </w:pPr>
      <w:r>
        <w:rPr>
          <w:szCs w:val="28"/>
        </w:rPr>
        <w:t>Совместно в</w:t>
      </w:r>
      <w:proofErr w:type="gramStart"/>
      <w:r>
        <w:rPr>
          <w:szCs w:val="28"/>
        </w:rPr>
        <w:t xml:space="preserve"> О</w:t>
      </w:r>
      <w:proofErr w:type="gramEnd"/>
      <w:r>
        <w:rPr>
          <w:szCs w:val="28"/>
        </w:rPr>
        <w:t xml:space="preserve"> МВД ежеквартально проводится прием граждан по в</w:t>
      </w:r>
      <w:r>
        <w:rPr>
          <w:szCs w:val="28"/>
        </w:rPr>
        <w:t>о</w:t>
      </w:r>
      <w:r>
        <w:rPr>
          <w:szCs w:val="28"/>
        </w:rPr>
        <w:t>просам деятельности правоохранительных органов, жалоб на сотрудников, пресечения коррупционной направленности. По итогам 2013 года проведено 7 приемов, что по сравнению с 2012 годом на 3 больше.</w:t>
      </w:r>
    </w:p>
    <w:p w14:paraId="6D357CFF" w14:textId="77777777" w:rsidR="005B05E8" w:rsidRDefault="005B05E8" w:rsidP="005B05E8">
      <w:pPr>
        <w:spacing w:after="0" w:line="360" w:lineRule="auto"/>
        <w:ind w:firstLine="708"/>
        <w:rPr>
          <w:szCs w:val="28"/>
        </w:rPr>
      </w:pPr>
      <w:proofErr w:type="gramStart"/>
      <w:r>
        <w:rPr>
          <w:szCs w:val="28"/>
        </w:rPr>
        <w:t>Глава Администрации включен в состав областной комиссии по проф</w:t>
      </w:r>
      <w:r>
        <w:rPr>
          <w:szCs w:val="28"/>
        </w:rPr>
        <w:t>и</w:t>
      </w:r>
      <w:r>
        <w:rPr>
          <w:szCs w:val="28"/>
        </w:rPr>
        <w:t>лактике правонарушений, заседания которой проходят ежемесячно.</w:t>
      </w:r>
      <w:proofErr w:type="gramEnd"/>
    </w:p>
    <w:p w14:paraId="38092A6A" w14:textId="77777777" w:rsidR="005B05E8" w:rsidRDefault="005B05E8" w:rsidP="005B05E8">
      <w:pPr>
        <w:spacing w:after="0" w:line="360" w:lineRule="auto"/>
        <w:ind w:firstLine="708"/>
        <w:rPr>
          <w:szCs w:val="28"/>
        </w:rPr>
      </w:pPr>
      <w:r>
        <w:rPr>
          <w:szCs w:val="28"/>
        </w:rPr>
        <w:t>В 2013 году между Администрацией района и Администрацией Губе</w:t>
      </w:r>
      <w:r>
        <w:rPr>
          <w:szCs w:val="28"/>
        </w:rPr>
        <w:t>р</w:t>
      </w:r>
      <w:r>
        <w:rPr>
          <w:szCs w:val="28"/>
        </w:rPr>
        <w:t>натора Самарской области и Правительством Самарской области 100 % нал</w:t>
      </w:r>
      <w:r>
        <w:rPr>
          <w:szCs w:val="28"/>
        </w:rPr>
        <w:t>а</w:t>
      </w:r>
      <w:r>
        <w:rPr>
          <w:szCs w:val="28"/>
        </w:rPr>
        <w:t>жена связь документооборота по системе «Лотос», что позволяет увеличить время на подготовку и отработку документов, сокращает почтовые расходы.</w:t>
      </w:r>
    </w:p>
    <w:p w14:paraId="52ACEE03" w14:textId="77777777" w:rsidR="005B05E8" w:rsidRDefault="005B05E8" w:rsidP="005B05E8">
      <w:pPr>
        <w:spacing w:after="0" w:line="360" w:lineRule="auto"/>
        <w:ind w:firstLine="708"/>
        <w:rPr>
          <w:szCs w:val="28"/>
        </w:rPr>
      </w:pPr>
      <w:r>
        <w:rPr>
          <w:szCs w:val="28"/>
        </w:rPr>
        <w:t>Налажена оперативная связь Администрации с Управлением по взаим</w:t>
      </w:r>
      <w:r>
        <w:rPr>
          <w:szCs w:val="28"/>
        </w:rPr>
        <w:t>о</w:t>
      </w:r>
      <w:r>
        <w:rPr>
          <w:szCs w:val="28"/>
        </w:rPr>
        <w:t>действию с органами местного самоуправления Администрации Губернатора Самарской области. Еженедельно, по понедельникам предоставляется инфо</w:t>
      </w:r>
      <w:r>
        <w:rPr>
          <w:szCs w:val="28"/>
        </w:rPr>
        <w:t>р</w:t>
      </w:r>
      <w:r>
        <w:rPr>
          <w:szCs w:val="28"/>
        </w:rPr>
        <w:t>мация куратору района о планируемых мероприятиях, планах работы Адм</w:t>
      </w:r>
      <w:r>
        <w:rPr>
          <w:szCs w:val="28"/>
        </w:rPr>
        <w:t>и</w:t>
      </w:r>
      <w:r>
        <w:rPr>
          <w:szCs w:val="28"/>
        </w:rPr>
        <w:t>нистрации, по четвергам направляются отчеты о работе за текущую неделю, для формирования сводной аналитической справки для Губернатора Сама</w:t>
      </w:r>
      <w:r>
        <w:rPr>
          <w:szCs w:val="28"/>
        </w:rPr>
        <w:t>р</w:t>
      </w:r>
      <w:r>
        <w:rPr>
          <w:szCs w:val="28"/>
        </w:rPr>
        <w:lastRenderedPageBreak/>
        <w:t>ской области. В 2013 году подписан договор об использовании внутренней т</w:t>
      </w:r>
      <w:r>
        <w:rPr>
          <w:szCs w:val="28"/>
        </w:rPr>
        <w:t>е</w:t>
      </w:r>
      <w:r>
        <w:rPr>
          <w:szCs w:val="28"/>
        </w:rPr>
        <w:t>лефонной связи исполнительных органов и органов местного самоуправления – телефонной связи «</w:t>
      </w:r>
      <w:proofErr w:type="spellStart"/>
      <w:r>
        <w:rPr>
          <w:szCs w:val="28"/>
          <w:lang w:val="en-US"/>
        </w:rPr>
        <w:t>Hikom</w:t>
      </w:r>
      <w:proofErr w:type="spellEnd"/>
      <w:r>
        <w:rPr>
          <w:szCs w:val="28"/>
        </w:rPr>
        <w:t>».</w:t>
      </w:r>
    </w:p>
    <w:p w14:paraId="4F33CA32" w14:textId="77777777" w:rsidR="005B05E8" w:rsidRDefault="005B05E8" w:rsidP="005B05E8">
      <w:pPr>
        <w:spacing w:after="0" w:line="360" w:lineRule="auto"/>
        <w:ind w:firstLine="708"/>
        <w:rPr>
          <w:szCs w:val="28"/>
        </w:rPr>
      </w:pPr>
      <w:r>
        <w:rPr>
          <w:szCs w:val="28"/>
        </w:rPr>
        <w:t xml:space="preserve">В 2013 году </w:t>
      </w:r>
      <w:proofErr w:type="spellStart"/>
      <w:r>
        <w:rPr>
          <w:szCs w:val="28"/>
        </w:rPr>
        <w:t>Безенчукский</w:t>
      </w:r>
      <w:proofErr w:type="spellEnd"/>
      <w:r>
        <w:rPr>
          <w:szCs w:val="28"/>
        </w:rPr>
        <w:t xml:space="preserve"> район с рабочим визитом посещали Губерн</w:t>
      </w:r>
      <w:r>
        <w:rPr>
          <w:szCs w:val="28"/>
        </w:rPr>
        <w:t>а</w:t>
      </w:r>
      <w:r>
        <w:rPr>
          <w:szCs w:val="28"/>
        </w:rPr>
        <w:t>тор Самарской области Н.И. Меркушкин (май), вице-губернатор – председ</w:t>
      </w:r>
      <w:r>
        <w:rPr>
          <w:szCs w:val="28"/>
        </w:rPr>
        <w:t>а</w:t>
      </w:r>
      <w:r>
        <w:rPr>
          <w:szCs w:val="28"/>
        </w:rPr>
        <w:t>тель Правительства Самарской области А.П. Нефедов (июль), вице-губернатор – руководитель Администрации Губернатора Самарской области Д.Е. Овчи</w:t>
      </w:r>
      <w:r>
        <w:rPr>
          <w:szCs w:val="28"/>
        </w:rPr>
        <w:t>н</w:t>
      </w:r>
      <w:r>
        <w:rPr>
          <w:szCs w:val="28"/>
        </w:rPr>
        <w:t>ников (октябрь).</w:t>
      </w:r>
    </w:p>
    <w:p w14:paraId="3A7287EE" w14:textId="77777777" w:rsidR="00911269" w:rsidRDefault="00911269" w:rsidP="000926D0">
      <w:pPr>
        <w:pStyle w:val="1"/>
      </w:pPr>
    </w:p>
    <w:p w14:paraId="56D57B98" w14:textId="77777777" w:rsidR="00911269" w:rsidRDefault="00911269" w:rsidP="000926D0">
      <w:pPr>
        <w:pStyle w:val="1"/>
      </w:pPr>
    </w:p>
    <w:p w14:paraId="56F350A8" w14:textId="77777777" w:rsidR="00911269" w:rsidRDefault="00911269" w:rsidP="000926D0">
      <w:pPr>
        <w:pStyle w:val="1"/>
      </w:pPr>
    </w:p>
    <w:p w14:paraId="4F6A2016" w14:textId="77777777" w:rsidR="00911269" w:rsidRDefault="00911269" w:rsidP="000926D0">
      <w:pPr>
        <w:pStyle w:val="1"/>
      </w:pPr>
    </w:p>
    <w:p w14:paraId="355DCAC7" w14:textId="77777777" w:rsidR="00911269" w:rsidRDefault="00911269" w:rsidP="000926D0">
      <w:pPr>
        <w:pStyle w:val="1"/>
      </w:pPr>
    </w:p>
    <w:p w14:paraId="6A390583" w14:textId="77777777" w:rsidR="00911269" w:rsidRDefault="00911269" w:rsidP="000926D0">
      <w:pPr>
        <w:pStyle w:val="1"/>
      </w:pPr>
    </w:p>
    <w:p w14:paraId="28956EE6" w14:textId="77777777" w:rsidR="00911269" w:rsidRDefault="00911269" w:rsidP="000926D0">
      <w:pPr>
        <w:pStyle w:val="1"/>
      </w:pPr>
    </w:p>
    <w:p w14:paraId="07CC2E26" w14:textId="77777777" w:rsidR="00911269" w:rsidRDefault="00911269" w:rsidP="000926D0">
      <w:pPr>
        <w:pStyle w:val="1"/>
      </w:pPr>
    </w:p>
    <w:p w14:paraId="3F130AF2" w14:textId="77777777" w:rsidR="00911269" w:rsidRDefault="00911269" w:rsidP="000926D0">
      <w:pPr>
        <w:pStyle w:val="1"/>
      </w:pPr>
    </w:p>
    <w:p w14:paraId="5897C705" w14:textId="77777777" w:rsidR="00911269" w:rsidRDefault="00911269" w:rsidP="000926D0">
      <w:pPr>
        <w:pStyle w:val="1"/>
      </w:pPr>
    </w:p>
    <w:p w14:paraId="51BAF43D" w14:textId="77777777" w:rsidR="00911269" w:rsidRDefault="00911269" w:rsidP="000926D0">
      <w:pPr>
        <w:pStyle w:val="1"/>
      </w:pPr>
    </w:p>
    <w:p w14:paraId="0C38B7CF" w14:textId="77777777" w:rsidR="00911269" w:rsidRDefault="00911269" w:rsidP="000926D0">
      <w:pPr>
        <w:pStyle w:val="1"/>
      </w:pPr>
    </w:p>
    <w:p w14:paraId="76F02609" w14:textId="77777777" w:rsidR="00911269" w:rsidRDefault="00911269" w:rsidP="000926D0">
      <w:pPr>
        <w:pStyle w:val="1"/>
      </w:pPr>
    </w:p>
    <w:p w14:paraId="75F01D0E" w14:textId="77777777" w:rsidR="00911269" w:rsidRDefault="00911269" w:rsidP="000926D0">
      <w:pPr>
        <w:pStyle w:val="1"/>
      </w:pPr>
    </w:p>
    <w:p w14:paraId="1797909C" w14:textId="77777777" w:rsidR="00911269" w:rsidRDefault="00911269" w:rsidP="000926D0">
      <w:pPr>
        <w:pStyle w:val="1"/>
      </w:pPr>
    </w:p>
    <w:p w14:paraId="2C936127" w14:textId="77777777" w:rsidR="00911269" w:rsidRDefault="00911269" w:rsidP="000926D0">
      <w:pPr>
        <w:pStyle w:val="1"/>
      </w:pPr>
    </w:p>
    <w:p w14:paraId="2D02DCA7" w14:textId="77777777" w:rsidR="00911269" w:rsidRDefault="00911269" w:rsidP="000926D0">
      <w:pPr>
        <w:pStyle w:val="1"/>
      </w:pPr>
    </w:p>
    <w:p w14:paraId="61D7B115" w14:textId="77777777" w:rsidR="00911269" w:rsidRDefault="00911269" w:rsidP="000926D0">
      <w:pPr>
        <w:pStyle w:val="1"/>
      </w:pPr>
    </w:p>
    <w:p w14:paraId="2AB1583C" w14:textId="77777777" w:rsidR="00911269" w:rsidRDefault="00911269" w:rsidP="000926D0">
      <w:pPr>
        <w:pStyle w:val="1"/>
      </w:pPr>
    </w:p>
    <w:p w14:paraId="7092B4F5" w14:textId="77777777" w:rsidR="00911269" w:rsidRDefault="00911269" w:rsidP="000926D0">
      <w:pPr>
        <w:pStyle w:val="1"/>
      </w:pPr>
    </w:p>
    <w:p w14:paraId="47351FED" w14:textId="77777777" w:rsidR="00911269" w:rsidRDefault="00911269" w:rsidP="000926D0">
      <w:pPr>
        <w:pStyle w:val="1"/>
      </w:pPr>
    </w:p>
    <w:p w14:paraId="5C16A9C7" w14:textId="77777777" w:rsidR="00911269" w:rsidRDefault="00911269" w:rsidP="000926D0">
      <w:pPr>
        <w:pStyle w:val="1"/>
      </w:pPr>
    </w:p>
    <w:p w14:paraId="154CCDB4" w14:textId="26489BC1" w:rsidR="003E0C80" w:rsidRPr="00A8467C" w:rsidRDefault="00A862E9" w:rsidP="000926D0">
      <w:pPr>
        <w:pStyle w:val="1"/>
      </w:pPr>
      <w:bookmarkStart w:id="113" w:name="_Toc384209417"/>
      <w:bookmarkStart w:id="114" w:name="_Toc384209689"/>
      <w:bookmarkStart w:id="115" w:name="_Toc384211808"/>
      <w:bookmarkStart w:id="116" w:name="_Toc384212224"/>
      <w:r w:rsidRPr="00A8467C">
        <w:lastRenderedPageBreak/>
        <w:t>3.</w:t>
      </w:r>
      <w:r w:rsidR="0086342E" w:rsidRPr="00A8467C">
        <w:t xml:space="preserve"> </w:t>
      </w:r>
      <w:r w:rsidRPr="00A8467C">
        <w:tab/>
      </w:r>
      <w:r w:rsidR="003E0C80" w:rsidRPr="00A8467C">
        <w:t>Экономика и финансы.</w:t>
      </w:r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</w:p>
    <w:p w14:paraId="3E7C29B0" w14:textId="77777777" w:rsidR="00BA3205" w:rsidRPr="00A8467C" w:rsidRDefault="00A862E9" w:rsidP="00A8467C">
      <w:pPr>
        <w:pStyle w:val="2"/>
        <w:keepNext w:val="0"/>
        <w:widowControl w:val="0"/>
      </w:pPr>
      <w:bookmarkStart w:id="117" w:name="_Toc353530223"/>
      <w:bookmarkStart w:id="118" w:name="_Toc353807350"/>
      <w:bookmarkStart w:id="119" w:name="_Toc353810196"/>
      <w:bookmarkStart w:id="120" w:name="_Toc354059986"/>
      <w:bookmarkStart w:id="121" w:name="_Toc384049656"/>
      <w:bookmarkStart w:id="122" w:name="_Toc257922573"/>
      <w:bookmarkStart w:id="123" w:name="_Toc384209418"/>
      <w:bookmarkStart w:id="124" w:name="_Toc384209690"/>
      <w:bookmarkStart w:id="125" w:name="_Toc384211809"/>
      <w:bookmarkStart w:id="126" w:name="_Toc384212225"/>
      <w:r w:rsidRPr="00A8467C">
        <w:t xml:space="preserve">3.1. </w:t>
      </w:r>
      <w:r w:rsidR="00BA3205" w:rsidRPr="00A8467C">
        <w:t xml:space="preserve">Формирование, утверждение, исполнение и </w:t>
      </w:r>
      <w:proofErr w:type="gramStart"/>
      <w:r w:rsidR="00BA3205" w:rsidRPr="00A8467C">
        <w:t>контроль за</w:t>
      </w:r>
      <w:proofErr w:type="gramEnd"/>
      <w:r w:rsidR="00BA3205" w:rsidRPr="00A8467C">
        <w:t xml:space="preserve"> испо</w:t>
      </w:r>
      <w:r w:rsidR="00BA3205" w:rsidRPr="00A8467C">
        <w:t>л</w:t>
      </w:r>
      <w:r w:rsidR="00BA3205" w:rsidRPr="00A8467C">
        <w:t>нением бюджета муниципального района.</w:t>
      </w:r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</w:p>
    <w:p w14:paraId="3C5820BA" w14:textId="77777777" w:rsidR="00052810" w:rsidRPr="00A8467C" w:rsidRDefault="00052810" w:rsidP="00A8467C">
      <w:pPr>
        <w:widowControl w:val="0"/>
        <w:spacing w:after="0" w:line="360" w:lineRule="auto"/>
        <w:rPr>
          <w:szCs w:val="28"/>
        </w:rPr>
      </w:pPr>
      <w:bookmarkStart w:id="127" w:name="_Toc353530224"/>
      <w:bookmarkStart w:id="128" w:name="_Toc353807351"/>
      <w:bookmarkStart w:id="129" w:name="_Toc353810197"/>
      <w:bookmarkStart w:id="130" w:name="_Toc354059987"/>
      <w:r w:rsidRPr="00A8467C">
        <w:rPr>
          <w:szCs w:val="28"/>
        </w:rPr>
        <w:t xml:space="preserve">Бюджетная и налоговая политика муниципального района </w:t>
      </w:r>
      <w:proofErr w:type="spellStart"/>
      <w:r w:rsidRPr="00A8467C">
        <w:rPr>
          <w:szCs w:val="28"/>
        </w:rPr>
        <w:t>Безенчукский</w:t>
      </w:r>
      <w:proofErr w:type="spellEnd"/>
      <w:r w:rsidRPr="00A8467C">
        <w:rPr>
          <w:szCs w:val="28"/>
        </w:rPr>
        <w:t xml:space="preserve"> в 2013 году формировалась в условиях налоговой, бюджетной, администр</w:t>
      </w:r>
      <w:r w:rsidRPr="00A8467C">
        <w:rPr>
          <w:szCs w:val="28"/>
        </w:rPr>
        <w:t>а</w:t>
      </w:r>
      <w:r w:rsidRPr="00A8467C">
        <w:rPr>
          <w:szCs w:val="28"/>
        </w:rPr>
        <w:t>тивной и муниципальной  реформ.</w:t>
      </w:r>
    </w:p>
    <w:p w14:paraId="1BEC469B" w14:textId="77777777" w:rsidR="00052810" w:rsidRPr="00A8467C" w:rsidRDefault="00052810" w:rsidP="00A8467C">
      <w:pPr>
        <w:widowControl w:val="0"/>
        <w:spacing w:after="0" w:line="360" w:lineRule="auto"/>
        <w:rPr>
          <w:spacing w:val="-1"/>
          <w:szCs w:val="28"/>
        </w:rPr>
      </w:pPr>
      <w:proofErr w:type="gramStart"/>
      <w:r w:rsidRPr="00A8467C">
        <w:rPr>
          <w:szCs w:val="28"/>
        </w:rPr>
        <w:t xml:space="preserve">Формирование и исполнение бюджета муниципального района </w:t>
      </w:r>
      <w:proofErr w:type="spellStart"/>
      <w:r w:rsidRPr="00A8467C">
        <w:rPr>
          <w:szCs w:val="28"/>
        </w:rPr>
        <w:t>Безе</w:t>
      </w:r>
      <w:r w:rsidRPr="00A8467C">
        <w:rPr>
          <w:szCs w:val="28"/>
        </w:rPr>
        <w:t>н</w:t>
      </w:r>
      <w:r w:rsidRPr="00A8467C">
        <w:rPr>
          <w:szCs w:val="28"/>
        </w:rPr>
        <w:t>чукский</w:t>
      </w:r>
      <w:proofErr w:type="spellEnd"/>
      <w:r w:rsidRPr="00A8467C">
        <w:rPr>
          <w:szCs w:val="28"/>
        </w:rPr>
        <w:t xml:space="preserve"> осуществлялось по предусмотренным Бюджетным кодексом Росси</w:t>
      </w:r>
      <w:r w:rsidRPr="00A8467C">
        <w:rPr>
          <w:szCs w:val="28"/>
        </w:rPr>
        <w:t>й</w:t>
      </w:r>
      <w:r w:rsidRPr="00A8467C">
        <w:rPr>
          <w:szCs w:val="28"/>
        </w:rPr>
        <w:t xml:space="preserve">ской Федерации единым правилам, </w:t>
      </w:r>
      <w:r w:rsidRPr="00A8467C">
        <w:rPr>
          <w:spacing w:val="-1"/>
          <w:szCs w:val="28"/>
        </w:rPr>
        <w:t xml:space="preserve">на основании Бюджетного Кодекса РФ, Положения «О бюджетном устройстве и бюджетном процессе муниципального района </w:t>
      </w:r>
      <w:proofErr w:type="spellStart"/>
      <w:r w:rsidRPr="00A8467C">
        <w:rPr>
          <w:spacing w:val="-1"/>
          <w:szCs w:val="28"/>
        </w:rPr>
        <w:t>Безенчукский</w:t>
      </w:r>
      <w:proofErr w:type="spellEnd"/>
      <w:r w:rsidRPr="00A8467C">
        <w:rPr>
          <w:spacing w:val="-1"/>
          <w:szCs w:val="28"/>
        </w:rPr>
        <w:t xml:space="preserve">» и решения Собрания Представителей </w:t>
      </w:r>
      <w:proofErr w:type="spellStart"/>
      <w:r w:rsidRPr="00A8467C">
        <w:rPr>
          <w:spacing w:val="-1"/>
          <w:szCs w:val="28"/>
        </w:rPr>
        <w:t>Безенчукского</w:t>
      </w:r>
      <w:proofErr w:type="spellEnd"/>
      <w:r w:rsidRPr="00A8467C">
        <w:rPr>
          <w:spacing w:val="-1"/>
          <w:szCs w:val="28"/>
        </w:rPr>
        <w:t xml:space="preserve"> района </w:t>
      </w:r>
      <w:r w:rsidRPr="00A8467C">
        <w:rPr>
          <w:szCs w:val="28"/>
        </w:rPr>
        <w:t>№ 295/38 от 27.12.2012г «О районном бюджете на 2013 год и плановый период 2014 и 2015 годов»</w:t>
      </w:r>
      <w:r w:rsidRPr="00A8467C">
        <w:rPr>
          <w:spacing w:val="-1"/>
          <w:szCs w:val="28"/>
        </w:rPr>
        <w:t xml:space="preserve"> с учетом вносимых в отчетном</w:t>
      </w:r>
      <w:proofErr w:type="gramEnd"/>
      <w:r w:rsidRPr="00A8467C">
        <w:rPr>
          <w:spacing w:val="-1"/>
          <w:szCs w:val="28"/>
        </w:rPr>
        <w:t xml:space="preserve"> году изменений.</w:t>
      </w:r>
    </w:p>
    <w:p w14:paraId="525D6347" w14:textId="77777777" w:rsidR="00052810" w:rsidRPr="00A8467C" w:rsidRDefault="00052810" w:rsidP="00A8467C">
      <w:pPr>
        <w:widowControl w:val="0"/>
        <w:spacing w:after="0" w:line="360" w:lineRule="auto"/>
        <w:ind w:firstLine="708"/>
        <w:rPr>
          <w:spacing w:val="-1"/>
          <w:szCs w:val="28"/>
        </w:rPr>
      </w:pPr>
      <w:r w:rsidRPr="00A8467C">
        <w:rPr>
          <w:spacing w:val="-1"/>
          <w:szCs w:val="28"/>
        </w:rPr>
        <w:t>Главной задачей, которая решалась в процессе исполнения бюджета, б</w:t>
      </w:r>
      <w:r w:rsidRPr="00A8467C">
        <w:rPr>
          <w:spacing w:val="-1"/>
          <w:szCs w:val="28"/>
        </w:rPr>
        <w:t>ы</w:t>
      </w:r>
      <w:r w:rsidRPr="00A8467C">
        <w:rPr>
          <w:spacing w:val="-1"/>
          <w:szCs w:val="28"/>
        </w:rPr>
        <w:t>ло повышение собственных доходов, результативности бюджетных расходов и оптимизация управления бюджетными средствами.</w:t>
      </w:r>
    </w:p>
    <w:p w14:paraId="63B672C2" w14:textId="77777777" w:rsidR="00052810" w:rsidRPr="00A8467C" w:rsidRDefault="00052810" w:rsidP="00A8467C">
      <w:pPr>
        <w:widowControl w:val="0"/>
        <w:shd w:val="clear" w:color="auto" w:fill="FFFFFF"/>
        <w:spacing w:after="0" w:line="360" w:lineRule="auto"/>
        <w:ind w:firstLine="708"/>
        <w:rPr>
          <w:spacing w:val="-1"/>
          <w:szCs w:val="28"/>
        </w:rPr>
      </w:pPr>
      <w:r w:rsidRPr="00A8467C">
        <w:rPr>
          <w:spacing w:val="-1"/>
          <w:szCs w:val="28"/>
        </w:rPr>
        <w:t>За 2013 год в бюджет района, с учетом средств из вышестоящих бюдж</w:t>
      </w:r>
      <w:r w:rsidRPr="00A8467C">
        <w:rPr>
          <w:spacing w:val="-1"/>
          <w:szCs w:val="28"/>
        </w:rPr>
        <w:t>е</w:t>
      </w:r>
      <w:r w:rsidRPr="00A8467C">
        <w:rPr>
          <w:spacing w:val="-1"/>
          <w:szCs w:val="28"/>
        </w:rPr>
        <w:t>тов, поступило всего доходов 1 097 541 тыс. рублей или 95,7 % от утвержде</w:t>
      </w:r>
      <w:r w:rsidRPr="00A8467C">
        <w:rPr>
          <w:spacing w:val="-1"/>
          <w:szCs w:val="28"/>
        </w:rPr>
        <w:t>н</w:t>
      </w:r>
      <w:r w:rsidRPr="00A8467C">
        <w:rPr>
          <w:spacing w:val="-1"/>
          <w:szCs w:val="28"/>
        </w:rPr>
        <w:t>ных годовых назначений, в том числе:</w:t>
      </w:r>
    </w:p>
    <w:p w14:paraId="695D5FC1" w14:textId="77777777" w:rsidR="00052810" w:rsidRPr="00A8467C" w:rsidRDefault="00052810" w:rsidP="00A8467C">
      <w:pPr>
        <w:widowControl w:val="0"/>
        <w:shd w:val="clear" w:color="auto" w:fill="FFFFFF"/>
        <w:tabs>
          <w:tab w:val="left" w:pos="993"/>
          <w:tab w:val="left" w:pos="1134"/>
        </w:tabs>
        <w:spacing w:after="0" w:line="360" w:lineRule="auto"/>
        <w:ind w:firstLine="708"/>
        <w:rPr>
          <w:spacing w:val="-1"/>
          <w:szCs w:val="28"/>
        </w:rPr>
      </w:pPr>
      <w:r w:rsidRPr="00A8467C">
        <w:rPr>
          <w:spacing w:val="-1"/>
          <w:szCs w:val="28"/>
        </w:rPr>
        <w:t>-</w:t>
      </w:r>
      <w:r w:rsidRPr="00A8467C">
        <w:rPr>
          <w:spacing w:val="-1"/>
          <w:szCs w:val="28"/>
        </w:rPr>
        <w:tab/>
        <w:t>налог на доходы физических лиц 93 569 тыс. рублей;</w:t>
      </w:r>
    </w:p>
    <w:p w14:paraId="3E2F62CE" w14:textId="77777777" w:rsidR="00052810" w:rsidRPr="00A8467C" w:rsidRDefault="00052810" w:rsidP="00A8467C">
      <w:pPr>
        <w:widowControl w:val="0"/>
        <w:shd w:val="clear" w:color="auto" w:fill="FFFFFF"/>
        <w:tabs>
          <w:tab w:val="left" w:pos="993"/>
          <w:tab w:val="left" w:pos="1134"/>
        </w:tabs>
        <w:spacing w:after="0" w:line="360" w:lineRule="auto"/>
        <w:ind w:firstLine="708"/>
        <w:rPr>
          <w:spacing w:val="-1"/>
          <w:szCs w:val="28"/>
        </w:rPr>
      </w:pPr>
      <w:r w:rsidRPr="00A8467C">
        <w:rPr>
          <w:spacing w:val="-1"/>
          <w:szCs w:val="28"/>
        </w:rPr>
        <w:t>-</w:t>
      </w:r>
      <w:r w:rsidRPr="00A8467C">
        <w:rPr>
          <w:spacing w:val="-1"/>
          <w:szCs w:val="28"/>
        </w:rPr>
        <w:tab/>
        <w:t>доходы от продажи имущества 8 177 тыс. рублей;</w:t>
      </w:r>
    </w:p>
    <w:p w14:paraId="3AEE3DB2" w14:textId="77777777" w:rsidR="00052810" w:rsidRPr="00A8467C" w:rsidRDefault="00052810" w:rsidP="00A8467C">
      <w:pPr>
        <w:widowControl w:val="0"/>
        <w:shd w:val="clear" w:color="auto" w:fill="FFFFFF"/>
        <w:tabs>
          <w:tab w:val="left" w:pos="993"/>
          <w:tab w:val="left" w:pos="1134"/>
        </w:tabs>
        <w:spacing w:after="0" w:line="360" w:lineRule="auto"/>
        <w:ind w:firstLine="708"/>
        <w:rPr>
          <w:spacing w:val="-1"/>
          <w:szCs w:val="28"/>
        </w:rPr>
      </w:pPr>
      <w:r w:rsidRPr="00A8467C">
        <w:rPr>
          <w:spacing w:val="-1"/>
          <w:szCs w:val="28"/>
        </w:rPr>
        <w:t>-</w:t>
      </w:r>
      <w:r w:rsidRPr="00A8467C">
        <w:rPr>
          <w:spacing w:val="-1"/>
          <w:szCs w:val="28"/>
        </w:rPr>
        <w:tab/>
        <w:t>безвозмездные поступления  951 094 тыс. рублей.</w:t>
      </w:r>
    </w:p>
    <w:p w14:paraId="60C1ACBB" w14:textId="77777777" w:rsidR="00052810" w:rsidRPr="00A8467C" w:rsidRDefault="00052810" w:rsidP="00A8467C">
      <w:pPr>
        <w:widowControl w:val="0"/>
        <w:shd w:val="clear" w:color="auto" w:fill="FFFFFF"/>
        <w:spacing w:after="0" w:line="360" w:lineRule="auto"/>
        <w:ind w:firstLine="708"/>
        <w:rPr>
          <w:spacing w:val="-1"/>
          <w:szCs w:val="28"/>
        </w:rPr>
      </w:pPr>
      <w:r w:rsidRPr="00A8467C">
        <w:rPr>
          <w:spacing w:val="-1"/>
          <w:szCs w:val="28"/>
        </w:rPr>
        <w:t xml:space="preserve">Расходы бюджета муниципального района </w:t>
      </w:r>
      <w:proofErr w:type="spellStart"/>
      <w:r w:rsidRPr="00A8467C">
        <w:rPr>
          <w:spacing w:val="-1"/>
          <w:szCs w:val="28"/>
        </w:rPr>
        <w:t>Безенчукский</w:t>
      </w:r>
      <w:proofErr w:type="spellEnd"/>
      <w:r w:rsidRPr="00A8467C">
        <w:rPr>
          <w:spacing w:val="-1"/>
          <w:szCs w:val="28"/>
        </w:rPr>
        <w:t xml:space="preserve">  за 2013 год сложились в сумме  1 043 750,1 тыс. рублей, что составляет 91,7 % от годового плана. Исполнение за счет средств вышестоящих бюджетов составило 771 075 тыс. рублей или 96 % от утвержденных назначений.</w:t>
      </w:r>
    </w:p>
    <w:p w14:paraId="010C5E53" w14:textId="77777777" w:rsidR="00052810" w:rsidRPr="00A8467C" w:rsidRDefault="00052810" w:rsidP="00A8467C">
      <w:pPr>
        <w:widowControl w:val="0"/>
        <w:shd w:val="clear" w:color="auto" w:fill="FFFFFF"/>
        <w:spacing w:after="0" w:line="360" w:lineRule="auto"/>
        <w:ind w:firstLine="708"/>
        <w:rPr>
          <w:spacing w:val="-1"/>
          <w:szCs w:val="28"/>
        </w:rPr>
      </w:pPr>
      <w:r w:rsidRPr="00A8467C">
        <w:rPr>
          <w:spacing w:val="-1"/>
          <w:szCs w:val="28"/>
        </w:rPr>
        <w:t>За 2013 год Администрацией района  погашено кредитов в сумме 37 464 тыс. рублей. Оплачено процентов по обслуживанию муниципального долга в сумме 441 тыс. рублей. Муниципальный долг по состоянию на 01.01.2014 г. составляет 12 793 тыс. рублей, что составляет 39,9% от аналогичного показат</w:t>
      </w:r>
      <w:r w:rsidRPr="00A8467C">
        <w:rPr>
          <w:spacing w:val="-1"/>
          <w:szCs w:val="28"/>
        </w:rPr>
        <w:t>е</w:t>
      </w:r>
      <w:r w:rsidRPr="00A8467C">
        <w:rPr>
          <w:spacing w:val="-1"/>
          <w:szCs w:val="28"/>
        </w:rPr>
        <w:lastRenderedPageBreak/>
        <w:t>ля по состоянию на 1 января 2013 года.</w:t>
      </w:r>
    </w:p>
    <w:p w14:paraId="528B4834" w14:textId="108A55D4" w:rsidR="00052810" w:rsidRPr="00A8467C" w:rsidRDefault="00052810" w:rsidP="00A8467C">
      <w:pPr>
        <w:widowControl w:val="0"/>
        <w:shd w:val="clear" w:color="auto" w:fill="FFFFFF"/>
        <w:tabs>
          <w:tab w:val="left" w:pos="994"/>
        </w:tabs>
        <w:spacing w:after="0" w:line="360" w:lineRule="auto"/>
        <w:rPr>
          <w:b/>
          <w:spacing w:val="-1"/>
          <w:szCs w:val="28"/>
        </w:rPr>
      </w:pPr>
      <w:r w:rsidRPr="00A8467C">
        <w:rPr>
          <w:spacing w:val="-1"/>
          <w:szCs w:val="28"/>
        </w:rPr>
        <w:t xml:space="preserve">В 2013 году на постоянной основе  </w:t>
      </w:r>
      <w:r w:rsidRPr="00A8467C">
        <w:rPr>
          <w:szCs w:val="28"/>
        </w:rPr>
        <w:t xml:space="preserve">проводились мероприятия </w:t>
      </w:r>
      <w:r w:rsidRPr="00A8467C">
        <w:rPr>
          <w:spacing w:val="-1"/>
          <w:szCs w:val="28"/>
        </w:rPr>
        <w:t>по пов</w:t>
      </w:r>
      <w:r w:rsidRPr="00A8467C">
        <w:rPr>
          <w:spacing w:val="-1"/>
          <w:szCs w:val="28"/>
        </w:rPr>
        <w:t>ы</w:t>
      </w:r>
      <w:r w:rsidRPr="00A8467C">
        <w:rPr>
          <w:spacing w:val="-1"/>
          <w:szCs w:val="28"/>
        </w:rPr>
        <w:t>шению уровня собираемости налогов и сборов, сокращению недоимки, усил</w:t>
      </w:r>
      <w:r w:rsidRPr="00A8467C">
        <w:rPr>
          <w:spacing w:val="-1"/>
          <w:szCs w:val="28"/>
        </w:rPr>
        <w:t>е</w:t>
      </w:r>
      <w:r w:rsidRPr="00A8467C">
        <w:rPr>
          <w:spacing w:val="-1"/>
          <w:szCs w:val="28"/>
        </w:rPr>
        <w:t>нию налоговой дисциплины в вопросах легализации заработной платы нае</w:t>
      </w:r>
      <w:r w:rsidRPr="00A8467C">
        <w:rPr>
          <w:spacing w:val="-1"/>
          <w:szCs w:val="28"/>
        </w:rPr>
        <w:t>м</w:t>
      </w:r>
      <w:r w:rsidRPr="00A8467C">
        <w:rPr>
          <w:spacing w:val="-1"/>
          <w:szCs w:val="28"/>
        </w:rPr>
        <w:t>ных работников. В результате исполнение бюджета по доходам за счет со</w:t>
      </w:r>
      <w:r w:rsidRPr="00A8467C">
        <w:rPr>
          <w:spacing w:val="-1"/>
          <w:szCs w:val="28"/>
        </w:rPr>
        <w:t>б</w:t>
      </w:r>
      <w:r w:rsidRPr="00A8467C">
        <w:rPr>
          <w:spacing w:val="-1"/>
          <w:szCs w:val="28"/>
        </w:rPr>
        <w:t>ственных налоговых и неналоговых поступлений составило 146 447 тыс.</w:t>
      </w:r>
      <w:r w:rsidR="00801D31">
        <w:rPr>
          <w:spacing w:val="-1"/>
          <w:szCs w:val="28"/>
        </w:rPr>
        <w:t xml:space="preserve"> </w:t>
      </w:r>
      <w:r w:rsidRPr="00A8467C">
        <w:rPr>
          <w:spacing w:val="-1"/>
          <w:szCs w:val="28"/>
        </w:rPr>
        <w:t>ру</w:t>
      </w:r>
      <w:r w:rsidRPr="00A8467C">
        <w:rPr>
          <w:spacing w:val="-1"/>
          <w:szCs w:val="28"/>
        </w:rPr>
        <w:t>б</w:t>
      </w:r>
      <w:r w:rsidRPr="00A8467C">
        <w:rPr>
          <w:spacing w:val="-1"/>
          <w:szCs w:val="28"/>
        </w:rPr>
        <w:t>лей, что больше первоначально утвержденного бюджета на 23 827 тыс.</w:t>
      </w:r>
      <w:r w:rsidR="00801D31">
        <w:rPr>
          <w:spacing w:val="-1"/>
          <w:szCs w:val="28"/>
        </w:rPr>
        <w:t xml:space="preserve"> </w:t>
      </w:r>
      <w:r w:rsidRPr="00A8467C">
        <w:rPr>
          <w:spacing w:val="-1"/>
          <w:szCs w:val="28"/>
        </w:rPr>
        <w:t>рублей.</w:t>
      </w:r>
    </w:p>
    <w:p w14:paraId="445DD99E" w14:textId="77777777" w:rsidR="00052810" w:rsidRPr="00A8467C" w:rsidRDefault="00052810" w:rsidP="00A8467C">
      <w:pPr>
        <w:widowControl w:val="0"/>
        <w:shd w:val="clear" w:color="auto" w:fill="FFFFFF"/>
        <w:spacing w:after="0" w:line="360" w:lineRule="auto"/>
        <w:ind w:firstLine="708"/>
        <w:rPr>
          <w:spacing w:val="-1"/>
          <w:szCs w:val="28"/>
        </w:rPr>
      </w:pPr>
      <w:r w:rsidRPr="00A8467C">
        <w:rPr>
          <w:spacing w:val="-1"/>
          <w:szCs w:val="28"/>
        </w:rPr>
        <w:t xml:space="preserve">Это позволило в полном объеме выполнить условия </w:t>
      </w:r>
      <w:proofErr w:type="spellStart"/>
      <w:r w:rsidRPr="00A8467C">
        <w:rPr>
          <w:spacing w:val="-1"/>
          <w:szCs w:val="28"/>
        </w:rPr>
        <w:t>софинансирования</w:t>
      </w:r>
      <w:proofErr w:type="spellEnd"/>
      <w:r w:rsidRPr="00A8467C">
        <w:rPr>
          <w:spacing w:val="-1"/>
          <w:szCs w:val="28"/>
        </w:rPr>
        <w:t xml:space="preserve"> по соглашениям с областным бюджетом и направить денежные средства на решение следующих первоочередных задач:</w:t>
      </w:r>
    </w:p>
    <w:p w14:paraId="5F7268D3" w14:textId="77777777" w:rsidR="00052810" w:rsidRPr="00A8467C" w:rsidRDefault="00052810" w:rsidP="00A8467C">
      <w:pPr>
        <w:widowControl w:val="0"/>
        <w:shd w:val="clear" w:color="auto" w:fill="FFFFFF"/>
        <w:tabs>
          <w:tab w:val="left" w:pos="993"/>
        </w:tabs>
        <w:spacing w:after="0" w:line="360" w:lineRule="auto"/>
        <w:ind w:firstLine="708"/>
        <w:rPr>
          <w:spacing w:val="-1"/>
          <w:szCs w:val="28"/>
        </w:rPr>
      </w:pPr>
      <w:r w:rsidRPr="00A8467C">
        <w:rPr>
          <w:spacing w:val="-1"/>
          <w:szCs w:val="28"/>
        </w:rPr>
        <w:t>-</w:t>
      </w:r>
      <w:r w:rsidRPr="00A8467C">
        <w:rPr>
          <w:spacing w:val="-1"/>
          <w:szCs w:val="28"/>
        </w:rPr>
        <w:tab/>
        <w:t>ремонт образовательных учреждений – 15 388 тыс. рублей;</w:t>
      </w:r>
    </w:p>
    <w:p w14:paraId="432C4C1B" w14:textId="77777777" w:rsidR="00052810" w:rsidRPr="00A8467C" w:rsidRDefault="00052810" w:rsidP="00A8467C">
      <w:pPr>
        <w:widowControl w:val="0"/>
        <w:shd w:val="clear" w:color="auto" w:fill="FFFFFF"/>
        <w:tabs>
          <w:tab w:val="left" w:pos="993"/>
        </w:tabs>
        <w:spacing w:after="0" w:line="360" w:lineRule="auto"/>
        <w:ind w:firstLine="708"/>
        <w:rPr>
          <w:spacing w:val="-1"/>
          <w:szCs w:val="28"/>
        </w:rPr>
      </w:pPr>
      <w:r w:rsidRPr="00A8467C">
        <w:rPr>
          <w:spacing w:val="-1"/>
          <w:szCs w:val="28"/>
        </w:rPr>
        <w:t>-  приобретение коммунальной техники -  9 433 тыс. рублей;</w:t>
      </w:r>
    </w:p>
    <w:p w14:paraId="41456698" w14:textId="77777777" w:rsidR="00801D31" w:rsidRDefault="00052810" w:rsidP="00A8467C">
      <w:pPr>
        <w:widowControl w:val="0"/>
        <w:shd w:val="clear" w:color="auto" w:fill="FFFFFF"/>
        <w:tabs>
          <w:tab w:val="left" w:pos="993"/>
        </w:tabs>
        <w:spacing w:after="0" w:line="360" w:lineRule="auto"/>
        <w:ind w:firstLine="708"/>
        <w:rPr>
          <w:spacing w:val="-1"/>
          <w:szCs w:val="28"/>
        </w:rPr>
      </w:pPr>
      <w:r w:rsidRPr="00A8467C">
        <w:rPr>
          <w:spacing w:val="-1"/>
          <w:szCs w:val="28"/>
        </w:rPr>
        <w:t>-</w:t>
      </w:r>
      <w:r w:rsidRPr="00A8467C">
        <w:rPr>
          <w:spacing w:val="-1"/>
          <w:szCs w:val="28"/>
        </w:rPr>
        <w:tab/>
        <w:t xml:space="preserve">реализация РЦП «Газификация муниципального района </w:t>
      </w:r>
      <w:proofErr w:type="spellStart"/>
      <w:r w:rsidRPr="00A8467C">
        <w:rPr>
          <w:spacing w:val="-1"/>
          <w:szCs w:val="28"/>
        </w:rPr>
        <w:t>Безенчукский</w:t>
      </w:r>
      <w:proofErr w:type="spellEnd"/>
    </w:p>
    <w:p w14:paraId="15707F67" w14:textId="37592AB7" w:rsidR="00052810" w:rsidRDefault="00052810" w:rsidP="00801D31">
      <w:pPr>
        <w:widowControl w:val="0"/>
        <w:shd w:val="clear" w:color="auto" w:fill="FFFFFF"/>
        <w:tabs>
          <w:tab w:val="left" w:pos="993"/>
        </w:tabs>
        <w:spacing w:after="0" w:line="360" w:lineRule="auto"/>
        <w:ind w:firstLine="0"/>
        <w:jc w:val="left"/>
        <w:rPr>
          <w:spacing w:val="-1"/>
          <w:szCs w:val="28"/>
        </w:rPr>
      </w:pPr>
      <w:r w:rsidRPr="00A8467C">
        <w:rPr>
          <w:spacing w:val="-1"/>
          <w:szCs w:val="28"/>
        </w:rPr>
        <w:t xml:space="preserve"> на 2012</w:t>
      </w:r>
      <w:r w:rsidR="00801D31">
        <w:rPr>
          <w:spacing w:val="-1"/>
          <w:szCs w:val="28"/>
        </w:rPr>
        <w:t xml:space="preserve"> </w:t>
      </w:r>
      <w:r w:rsidRPr="00A8467C">
        <w:rPr>
          <w:spacing w:val="-1"/>
          <w:szCs w:val="28"/>
        </w:rPr>
        <w:t>-</w:t>
      </w:r>
      <w:r w:rsidR="00801D31">
        <w:rPr>
          <w:spacing w:val="-1"/>
          <w:szCs w:val="28"/>
        </w:rPr>
        <w:t xml:space="preserve"> 2014 годы- </w:t>
      </w:r>
      <w:r w:rsidRPr="00A8467C">
        <w:rPr>
          <w:spacing w:val="-1"/>
          <w:szCs w:val="28"/>
        </w:rPr>
        <w:t>2 062,</w:t>
      </w:r>
      <w:r w:rsidR="00801D31">
        <w:rPr>
          <w:spacing w:val="-1"/>
          <w:szCs w:val="28"/>
        </w:rPr>
        <w:t xml:space="preserve"> </w:t>
      </w:r>
      <w:r w:rsidRPr="00A8467C">
        <w:rPr>
          <w:spacing w:val="-1"/>
          <w:szCs w:val="28"/>
        </w:rPr>
        <w:t>2</w:t>
      </w:r>
      <w:r w:rsidR="00801D31">
        <w:rPr>
          <w:spacing w:val="-1"/>
          <w:szCs w:val="28"/>
        </w:rPr>
        <w:t xml:space="preserve"> </w:t>
      </w:r>
      <w:r w:rsidRPr="00A8467C">
        <w:rPr>
          <w:spacing w:val="-1"/>
          <w:szCs w:val="28"/>
        </w:rPr>
        <w:t>тыс. рублей;</w:t>
      </w:r>
    </w:p>
    <w:p w14:paraId="17D452DC" w14:textId="77777777" w:rsidR="00052810" w:rsidRPr="00A8467C" w:rsidRDefault="00052810" w:rsidP="00A8467C">
      <w:pPr>
        <w:widowControl w:val="0"/>
        <w:shd w:val="clear" w:color="auto" w:fill="FFFFFF"/>
        <w:tabs>
          <w:tab w:val="left" w:pos="993"/>
        </w:tabs>
        <w:spacing w:after="0" w:line="360" w:lineRule="auto"/>
        <w:ind w:firstLine="708"/>
        <w:rPr>
          <w:spacing w:val="-1"/>
          <w:szCs w:val="28"/>
        </w:rPr>
      </w:pPr>
      <w:r w:rsidRPr="00A8467C">
        <w:rPr>
          <w:spacing w:val="-1"/>
          <w:szCs w:val="28"/>
        </w:rPr>
        <w:t>-</w:t>
      </w:r>
      <w:r w:rsidRPr="00A8467C">
        <w:rPr>
          <w:spacing w:val="-1"/>
          <w:szCs w:val="28"/>
        </w:rPr>
        <w:tab/>
        <w:t>обеспечение жильем молодых семей - 2 180 тыс. рублей;</w:t>
      </w:r>
    </w:p>
    <w:p w14:paraId="477B7D7D" w14:textId="77777777" w:rsidR="00052810" w:rsidRPr="00A8467C" w:rsidRDefault="00052810" w:rsidP="00A8467C">
      <w:pPr>
        <w:widowControl w:val="0"/>
        <w:shd w:val="clear" w:color="auto" w:fill="FFFFFF"/>
        <w:tabs>
          <w:tab w:val="left" w:pos="993"/>
        </w:tabs>
        <w:spacing w:after="0" w:line="360" w:lineRule="auto"/>
        <w:ind w:firstLine="708"/>
        <w:rPr>
          <w:spacing w:val="-1"/>
          <w:szCs w:val="28"/>
        </w:rPr>
      </w:pPr>
      <w:r w:rsidRPr="00A8467C">
        <w:rPr>
          <w:spacing w:val="-1"/>
          <w:szCs w:val="28"/>
        </w:rPr>
        <w:t>-</w:t>
      </w:r>
      <w:r w:rsidRPr="00A8467C">
        <w:rPr>
          <w:spacing w:val="-1"/>
          <w:szCs w:val="28"/>
        </w:rPr>
        <w:tab/>
        <w:t>реализация мероприятий по переселению граждан  из аварийного ж</w:t>
      </w:r>
      <w:r w:rsidRPr="00A8467C">
        <w:rPr>
          <w:spacing w:val="-1"/>
          <w:szCs w:val="28"/>
        </w:rPr>
        <w:t>и</w:t>
      </w:r>
      <w:r w:rsidRPr="00A8467C">
        <w:rPr>
          <w:spacing w:val="-1"/>
          <w:szCs w:val="28"/>
        </w:rPr>
        <w:t>лищного фонда  - 1 887,4 тыс. рублей;</w:t>
      </w:r>
    </w:p>
    <w:p w14:paraId="678A0DC2" w14:textId="77777777" w:rsidR="00052810" w:rsidRPr="00A8467C" w:rsidRDefault="00052810" w:rsidP="00A8467C">
      <w:pPr>
        <w:widowControl w:val="0"/>
        <w:shd w:val="clear" w:color="auto" w:fill="FFFFFF"/>
        <w:tabs>
          <w:tab w:val="left" w:pos="993"/>
        </w:tabs>
        <w:spacing w:after="0" w:line="360" w:lineRule="auto"/>
        <w:ind w:firstLine="708"/>
        <w:rPr>
          <w:spacing w:val="-1"/>
          <w:szCs w:val="28"/>
        </w:rPr>
      </w:pPr>
      <w:r w:rsidRPr="00A8467C">
        <w:rPr>
          <w:spacing w:val="-1"/>
          <w:szCs w:val="28"/>
        </w:rPr>
        <w:t>-</w:t>
      </w:r>
      <w:r w:rsidRPr="00A8467C">
        <w:rPr>
          <w:spacing w:val="-1"/>
          <w:szCs w:val="28"/>
        </w:rPr>
        <w:tab/>
        <w:t>реконструкцию спортивно-оздоровительного комплекса - 679 тыс. рублей;</w:t>
      </w:r>
    </w:p>
    <w:p w14:paraId="363EB427" w14:textId="77777777" w:rsidR="00052810" w:rsidRPr="00A8467C" w:rsidRDefault="00052810" w:rsidP="00A8467C">
      <w:pPr>
        <w:widowControl w:val="0"/>
        <w:shd w:val="clear" w:color="auto" w:fill="FFFFFF"/>
        <w:spacing w:after="0" w:line="360" w:lineRule="auto"/>
        <w:ind w:firstLine="708"/>
        <w:rPr>
          <w:spacing w:val="-1"/>
          <w:szCs w:val="28"/>
        </w:rPr>
      </w:pPr>
      <w:proofErr w:type="gramStart"/>
      <w:r w:rsidRPr="00A8467C">
        <w:rPr>
          <w:spacing w:val="-1"/>
          <w:szCs w:val="28"/>
        </w:rPr>
        <w:t>В 2013 году в бюджет района поступило 131 525 тыс. рублей в виде су</w:t>
      </w:r>
      <w:r w:rsidRPr="00A8467C">
        <w:rPr>
          <w:spacing w:val="-1"/>
          <w:szCs w:val="28"/>
        </w:rPr>
        <w:t>б</w:t>
      </w:r>
      <w:r w:rsidRPr="00A8467C">
        <w:rPr>
          <w:spacing w:val="-1"/>
          <w:szCs w:val="28"/>
        </w:rPr>
        <w:t>сидий из областного и федерального бюджетов на реализацию следующих м</w:t>
      </w:r>
      <w:r w:rsidRPr="00A8467C">
        <w:rPr>
          <w:spacing w:val="-1"/>
          <w:szCs w:val="28"/>
        </w:rPr>
        <w:t>е</w:t>
      </w:r>
      <w:r w:rsidRPr="00A8467C">
        <w:rPr>
          <w:spacing w:val="-1"/>
          <w:szCs w:val="28"/>
        </w:rPr>
        <w:t>роприятий:</w:t>
      </w:r>
      <w:proofErr w:type="gramEnd"/>
    </w:p>
    <w:p w14:paraId="1E920C7E" w14:textId="77777777" w:rsidR="00052810" w:rsidRPr="00A8467C" w:rsidRDefault="00052810" w:rsidP="00A8467C">
      <w:pPr>
        <w:widowControl w:val="0"/>
        <w:shd w:val="clear" w:color="auto" w:fill="FFFFFF"/>
        <w:tabs>
          <w:tab w:val="left" w:pos="993"/>
        </w:tabs>
        <w:spacing w:after="0" w:line="360" w:lineRule="auto"/>
        <w:ind w:firstLine="708"/>
        <w:rPr>
          <w:spacing w:val="-1"/>
          <w:szCs w:val="28"/>
        </w:rPr>
      </w:pPr>
      <w:r w:rsidRPr="00A8467C">
        <w:rPr>
          <w:spacing w:val="-1"/>
          <w:szCs w:val="28"/>
        </w:rPr>
        <w:t>-</w:t>
      </w:r>
      <w:r w:rsidRPr="00A8467C">
        <w:rPr>
          <w:spacing w:val="-1"/>
          <w:szCs w:val="28"/>
        </w:rPr>
        <w:tab/>
        <w:t>капитальный ремонт учреждений образования - 38 127 тыс. рублей;</w:t>
      </w:r>
    </w:p>
    <w:p w14:paraId="63F60CD2" w14:textId="77777777" w:rsidR="00052810" w:rsidRPr="00A8467C" w:rsidRDefault="00052810" w:rsidP="00A8467C">
      <w:pPr>
        <w:widowControl w:val="0"/>
        <w:shd w:val="clear" w:color="auto" w:fill="FFFFFF"/>
        <w:spacing w:after="0" w:line="360" w:lineRule="auto"/>
        <w:ind w:firstLine="708"/>
        <w:rPr>
          <w:spacing w:val="-1"/>
          <w:szCs w:val="28"/>
        </w:rPr>
      </w:pPr>
      <w:r w:rsidRPr="00A8467C">
        <w:rPr>
          <w:spacing w:val="-1"/>
          <w:szCs w:val="28"/>
        </w:rPr>
        <w:t>- на мероприятия по переселению граждан из аварийного жилищного фонда – 35 860,4 тыс. рублей;</w:t>
      </w:r>
    </w:p>
    <w:p w14:paraId="7156C654" w14:textId="77777777" w:rsidR="00052810" w:rsidRPr="00A8467C" w:rsidRDefault="00052810" w:rsidP="00A8467C">
      <w:pPr>
        <w:widowControl w:val="0"/>
        <w:shd w:val="clear" w:color="auto" w:fill="FFFFFF"/>
        <w:tabs>
          <w:tab w:val="left" w:pos="993"/>
        </w:tabs>
        <w:spacing w:after="0" w:line="360" w:lineRule="auto"/>
        <w:ind w:firstLine="708"/>
        <w:rPr>
          <w:spacing w:val="-1"/>
          <w:szCs w:val="28"/>
        </w:rPr>
      </w:pPr>
      <w:r w:rsidRPr="00A8467C">
        <w:rPr>
          <w:spacing w:val="-1"/>
          <w:szCs w:val="28"/>
        </w:rPr>
        <w:t>-</w:t>
      </w:r>
      <w:r w:rsidRPr="00A8467C">
        <w:rPr>
          <w:spacing w:val="-1"/>
          <w:szCs w:val="28"/>
        </w:rPr>
        <w:tab/>
        <w:t>на приобретение оборудования для быстровозводимого физкультурно-оздоровительного комплекса, включая металлоконструкции и металлоизделия  - 12 100 тыс. рублей;</w:t>
      </w:r>
    </w:p>
    <w:p w14:paraId="29036FE4" w14:textId="77777777" w:rsidR="00052810" w:rsidRPr="00A8467C" w:rsidRDefault="00052810" w:rsidP="00A8467C">
      <w:pPr>
        <w:widowControl w:val="0"/>
        <w:shd w:val="clear" w:color="auto" w:fill="FFFFFF"/>
        <w:tabs>
          <w:tab w:val="left" w:pos="993"/>
        </w:tabs>
        <w:spacing w:after="0" w:line="360" w:lineRule="auto"/>
        <w:ind w:firstLine="708"/>
        <w:rPr>
          <w:spacing w:val="-1"/>
          <w:szCs w:val="28"/>
        </w:rPr>
      </w:pPr>
      <w:r w:rsidRPr="00A8467C">
        <w:rPr>
          <w:spacing w:val="-1"/>
          <w:szCs w:val="28"/>
        </w:rPr>
        <w:t>-</w:t>
      </w:r>
      <w:r w:rsidRPr="00A8467C">
        <w:rPr>
          <w:spacing w:val="-1"/>
          <w:szCs w:val="28"/>
        </w:rPr>
        <w:tab/>
        <w:t>на обеспечение жильем молодых семей – 5 771,2 тыс. рублей;</w:t>
      </w:r>
    </w:p>
    <w:p w14:paraId="03E83C8C" w14:textId="77777777" w:rsidR="00052810" w:rsidRPr="00A8467C" w:rsidRDefault="00052810" w:rsidP="00A8467C">
      <w:pPr>
        <w:widowControl w:val="0"/>
        <w:shd w:val="clear" w:color="auto" w:fill="FFFFFF"/>
        <w:tabs>
          <w:tab w:val="left" w:pos="993"/>
        </w:tabs>
        <w:spacing w:after="0" w:line="360" w:lineRule="auto"/>
        <w:ind w:firstLine="708"/>
        <w:rPr>
          <w:spacing w:val="-1"/>
          <w:szCs w:val="28"/>
        </w:rPr>
      </w:pPr>
      <w:r w:rsidRPr="00A8467C">
        <w:rPr>
          <w:spacing w:val="-1"/>
          <w:szCs w:val="28"/>
        </w:rPr>
        <w:t>-</w:t>
      </w:r>
      <w:r w:rsidRPr="00A8467C">
        <w:rPr>
          <w:spacing w:val="-1"/>
          <w:szCs w:val="28"/>
        </w:rPr>
        <w:tab/>
        <w:t xml:space="preserve">на ремонт и оснащение оборудованием МБУ «Солнечный берег» - </w:t>
      </w:r>
      <w:r w:rsidRPr="00A8467C">
        <w:rPr>
          <w:spacing w:val="-1"/>
          <w:szCs w:val="28"/>
        </w:rPr>
        <w:lastRenderedPageBreak/>
        <w:t>5 662,8 тыс. рублей;</w:t>
      </w:r>
    </w:p>
    <w:p w14:paraId="7F677B9B" w14:textId="77777777" w:rsidR="00052810" w:rsidRPr="00A8467C" w:rsidRDefault="00052810" w:rsidP="00A8467C">
      <w:pPr>
        <w:widowControl w:val="0"/>
        <w:shd w:val="clear" w:color="auto" w:fill="FFFFFF"/>
        <w:tabs>
          <w:tab w:val="left" w:pos="993"/>
        </w:tabs>
        <w:spacing w:after="0" w:line="360" w:lineRule="auto"/>
        <w:ind w:firstLine="708"/>
        <w:rPr>
          <w:spacing w:val="-1"/>
          <w:szCs w:val="28"/>
        </w:rPr>
      </w:pPr>
      <w:r w:rsidRPr="00A8467C">
        <w:rPr>
          <w:spacing w:val="-1"/>
          <w:szCs w:val="28"/>
        </w:rPr>
        <w:t>-</w:t>
      </w:r>
      <w:r w:rsidRPr="00A8467C">
        <w:rPr>
          <w:spacing w:val="-1"/>
          <w:szCs w:val="28"/>
        </w:rPr>
        <w:tab/>
        <w:t xml:space="preserve">на строительство спортивной площадки </w:t>
      </w:r>
      <w:proofErr w:type="gramStart"/>
      <w:r w:rsidRPr="00A8467C">
        <w:rPr>
          <w:spacing w:val="-1"/>
          <w:szCs w:val="28"/>
        </w:rPr>
        <w:t>в</w:t>
      </w:r>
      <w:proofErr w:type="gramEnd"/>
      <w:r w:rsidRPr="00A8467C">
        <w:rPr>
          <w:spacing w:val="-1"/>
          <w:szCs w:val="28"/>
        </w:rPr>
        <w:t xml:space="preserve"> с. Купино -  4 396 тыс. ру</w:t>
      </w:r>
      <w:r w:rsidRPr="00A8467C">
        <w:rPr>
          <w:spacing w:val="-1"/>
          <w:szCs w:val="28"/>
        </w:rPr>
        <w:t>б</w:t>
      </w:r>
      <w:r w:rsidRPr="00A8467C">
        <w:rPr>
          <w:spacing w:val="-1"/>
          <w:szCs w:val="28"/>
        </w:rPr>
        <w:t>лей;</w:t>
      </w:r>
    </w:p>
    <w:p w14:paraId="3FFDE4B7" w14:textId="77777777" w:rsidR="00052810" w:rsidRPr="00A8467C" w:rsidRDefault="00052810" w:rsidP="00A8467C">
      <w:pPr>
        <w:widowControl w:val="0"/>
        <w:shd w:val="clear" w:color="auto" w:fill="FFFFFF"/>
        <w:tabs>
          <w:tab w:val="left" w:pos="993"/>
        </w:tabs>
        <w:spacing w:after="0" w:line="360" w:lineRule="auto"/>
        <w:ind w:firstLine="708"/>
        <w:rPr>
          <w:spacing w:val="-1"/>
          <w:szCs w:val="28"/>
        </w:rPr>
      </w:pPr>
      <w:r w:rsidRPr="00A8467C">
        <w:rPr>
          <w:spacing w:val="-1"/>
          <w:szCs w:val="28"/>
        </w:rPr>
        <w:t>-</w:t>
      </w:r>
      <w:r w:rsidRPr="00A8467C">
        <w:rPr>
          <w:spacing w:val="-1"/>
          <w:szCs w:val="28"/>
        </w:rPr>
        <w:tab/>
        <w:t>на реконструкцию спортивно-оздоровительного комплекса - 4 032 тыс. рублей;</w:t>
      </w:r>
    </w:p>
    <w:p w14:paraId="0A3C209E" w14:textId="77777777" w:rsidR="00052810" w:rsidRPr="00A8467C" w:rsidRDefault="00052810" w:rsidP="00A8467C">
      <w:pPr>
        <w:widowControl w:val="0"/>
        <w:shd w:val="clear" w:color="auto" w:fill="FFFFFF"/>
        <w:tabs>
          <w:tab w:val="left" w:pos="993"/>
        </w:tabs>
        <w:spacing w:after="0" w:line="360" w:lineRule="auto"/>
        <w:ind w:firstLine="708"/>
        <w:rPr>
          <w:spacing w:val="-1"/>
          <w:szCs w:val="28"/>
        </w:rPr>
      </w:pPr>
      <w:r w:rsidRPr="00A8467C">
        <w:rPr>
          <w:spacing w:val="-1"/>
          <w:szCs w:val="28"/>
        </w:rPr>
        <w:t>-</w:t>
      </w:r>
      <w:r w:rsidRPr="00A8467C">
        <w:rPr>
          <w:spacing w:val="-1"/>
          <w:szCs w:val="28"/>
        </w:rPr>
        <w:tab/>
        <w:t>на обеспечение жильем молодых специалистов и граждан, прожива</w:t>
      </w:r>
      <w:r w:rsidRPr="00A8467C">
        <w:rPr>
          <w:spacing w:val="-1"/>
          <w:szCs w:val="28"/>
        </w:rPr>
        <w:t>ю</w:t>
      </w:r>
      <w:r w:rsidRPr="00A8467C">
        <w:rPr>
          <w:spacing w:val="-1"/>
          <w:szCs w:val="28"/>
        </w:rPr>
        <w:t>щих в сельской местности - 3 063 тыс. рублей.</w:t>
      </w:r>
    </w:p>
    <w:p w14:paraId="3FBC0299" w14:textId="77777777" w:rsidR="00052810" w:rsidRPr="00A8467C" w:rsidRDefault="00052810" w:rsidP="00A8467C">
      <w:pPr>
        <w:widowControl w:val="0"/>
        <w:shd w:val="clear" w:color="auto" w:fill="FFFFFF"/>
        <w:spacing w:after="0" w:line="360" w:lineRule="auto"/>
        <w:ind w:firstLine="708"/>
        <w:rPr>
          <w:spacing w:val="-1"/>
          <w:szCs w:val="28"/>
        </w:rPr>
      </w:pPr>
      <w:r w:rsidRPr="00A8467C">
        <w:rPr>
          <w:spacing w:val="-1"/>
          <w:szCs w:val="28"/>
        </w:rPr>
        <w:t>Субвенции на исполнение переданных государственных полномочий п</w:t>
      </w:r>
      <w:r w:rsidRPr="00A8467C">
        <w:rPr>
          <w:spacing w:val="-1"/>
          <w:szCs w:val="28"/>
        </w:rPr>
        <w:t>о</w:t>
      </w:r>
      <w:r w:rsidRPr="00A8467C">
        <w:rPr>
          <w:spacing w:val="-1"/>
          <w:szCs w:val="28"/>
        </w:rPr>
        <w:t xml:space="preserve">ступили в сумме 599 646 тыс. рублей, из них: </w:t>
      </w:r>
    </w:p>
    <w:p w14:paraId="2ABC8013" w14:textId="77777777" w:rsidR="00052810" w:rsidRPr="00A8467C" w:rsidRDefault="00052810" w:rsidP="00A8467C">
      <w:pPr>
        <w:widowControl w:val="0"/>
        <w:shd w:val="clear" w:color="auto" w:fill="FFFFFF"/>
        <w:tabs>
          <w:tab w:val="left" w:pos="993"/>
        </w:tabs>
        <w:spacing w:after="0" w:line="360" w:lineRule="auto"/>
        <w:ind w:firstLine="708"/>
        <w:rPr>
          <w:spacing w:val="-1"/>
          <w:szCs w:val="28"/>
        </w:rPr>
      </w:pPr>
      <w:r w:rsidRPr="00A8467C">
        <w:rPr>
          <w:spacing w:val="-1"/>
          <w:szCs w:val="28"/>
        </w:rPr>
        <w:t>-</w:t>
      </w:r>
      <w:r w:rsidRPr="00A8467C">
        <w:rPr>
          <w:spacing w:val="-1"/>
          <w:szCs w:val="28"/>
        </w:rPr>
        <w:tab/>
        <w:t xml:space="preserve">на возмещение затрат </w:t>
      </w:r>
      <w:proofErr w:type="spellStart"/>
      <w:r w:rsidRPr="00A8467C">
        <w:rPr>
          <w:spacing w:val="-1"/>
          <w:szCs w:val="28"/>
        </w:rPr>
        <w:t>сельхозтоваропроизводителям</w:t>
      </w:r>
      <w:proofErr w:type="spellEnd"/>
      <w:r w:rsidRPr="00A8467C">
        <w:rPr>
          <w:spacing w:val="-1"/>
          <w:szCs w:val="28"/>
        </w:rPr>
        <w:t xml:space="preserve"> на уплату пр</w:t>
      </w:r>
      <w:r w:rsidRPr="00A8467C">
        <w:rPr>
          <w:spacing w:val="-1"/>
          <w:szCs w:val="28"/>
        </w:rPr>
        <w:t>о</w:t>
      </w:r>
      <w:r w:rsidRPr="00A8467C">
        <w:rPr>
          <w:spacing w:val="-1"/>
          <w:szCs w:val="28"/>
        </w:rPr>
        <w:t>центов по кредитам - 473 045 тыс. рублей;</w:t>
      </w:r>
    </w:p>
    <w:p w14:paraId="1C8A203D" w14:textId="77777777" w:rsidR="00052810" w:rsidRPr="00A8467C" w:rsidRDefault="00052810" w:rsidP="00A8467C">
      <w:pPr>
        <w:widowControl w:val="0"/>
        <w:shd w:val="clear" w:color="auto" w:fill="FFFFFF"/>
        <w:tabs>
          <w:tab w:val="left" w:pos="993"/>
        </w:tabs>
        <w:spacing w:after="0" w:line="360" w:lineRule="auto"/>
        <w:ind w:firstLine="708"/>
        <w:rPr>
          <w:spacing w:val="-1"/>
          <w:szCs w:val="28"/>
        </w:rPr>
      </w:pPr>
      <w:r w:rsidRPr="00A8467C">
        <w:rPr>
          <w:spacing w:val="-1"/>
          <w:szCs w:val="28"/>
        </w:rPr>
        <w:t>-</w:t>
      </w:r>
      <w:r w:rsidRPr="00A8467C">
        <w:rPr>
          <w:spacing w:val="-1"/>
          <w:szCs w:val="28"/>
        </w:rPr>
        <w:tab/>
        <w:t xml:space="preserve">на возмещение затрат </w:t>
      </w:r>
      <w:proofErr w:type="spellStart"/>
      <w:r w:rsidRPr="00A8467C">
        <w:rPr>
          <w:spacing w:val="-1"/>
          <w:szCs w:val="28"/>
        </w:rPr>
        <w:t>сельхозтоваропроизводителям</w:t>
      </w:r>
      <w:proofErr w:type="spellEnd"/>
      <w:r w:rsidRPr="00A8467C">
        <w:rPr>
          <w:spacing w:val="-1"/>
          <w:szCs w:val="28"/>
        </w:rPr>
        <w:t xml:space="preserve"> на оказание н</w:t>
      </w:r>
      <w:r w:rsidRPr="00A8467C">
        <w:rPr>
          <w:spacing w:val="-1"/>
          <w:szCs w:val="28"/>
        </w:rPr>
        <w:t>е</w:t>
      </w:r>
      <w:r w:rsidRPr="00A8467C">
        <w:rPr>
          <w:spacing w:val="-1"/>
          <w:szCs w:val="28"/>
        </w:rPr>
        <w:t>связанной поддержки в области растениеводства - 33 439 тыс. рублей;</w:t>
      </w:r>
    </w:p>
    <w:p w14:paraId="7A0374A3" w14:textId="77777777" w:rsidR="00052810" w:rsidRPr="00A8467C" w:rsidRDefault="00052810" w:rsidP="00A8467C">
      <w:pPr>
        <w:widowControl w:val="0"/>
        <w:shd w:val="clear" w:color="auto" w:fill="FFFFFF"/>
        <w:tabs>
          <w:tab w:val="left" w:pos="993"/>
        </w:tabs>
        <w:spacing w:after="0" w:line="360" w:lineRule="auto"/>
        <w:ind w:firstLine="708"/>
        <w:rPr>
          <w:spacing w:val="-1"/>
          <w:szCs w:val="28"/>
        </w:rPr>
      </w:pPr>
      <w:r w:rsidRPr="00A8467C">
        <w:rPr>
          <w:spacing w:val="-1"/>
          <w:szCs w:val="28"/>
        </w:rPr>
        <w:t>-</w:t>
      </w:r>
      <w:r w:rsidRPr="00A8467C">
        <w:rPr>
          <w:spacing w:val="-1"/>
          <w:szCs w:val="28"/>
        </w:rPr>
        <w:tab/>
        <w:t>на обеспечение жильем детей сирот - 20 801 тыс. рублей;</w:t>
      </w:r>
    </w:p>
    <w:p w14:paraId="719E7F0F" w14:textId="77777777" w:rsidR="00052810" w:rsidRPr="00A8467C" w:rsidRDefault="00052810" w:rsidP="00A8467C">
      <w:pPr>
        <w:widowControl w:val="0"/>
        <w:shd w:val="clear" w:color="auto" w:fill="FFFFFF"/>
        <w:tabs>
          <w:tab w:val="left" w:pos="993"/>
        </w:tabs>
        <w:spacing w:after="0" w:line="360" w:lineRule="auto"/>
        <w:ind w:firstLine="708"/>
        <w:rPr>
          <w:spacing w:val="-1"/>
          <w:szCs w:val="28"/>
        </w:rPr>
      </w:pPr>
      <w:r w:rsidRPr="00A8467C">
        <w:rPr>
          <w:spacing w:val="-1"/>
          <w:szCs w:val="28"/>
        </w:rPr>
        <w:t>-</w:t>
      </w:r>
      <w:r w:rsidRPr="00A8467C">
        <w:rPr>
          <w:spacing w:val="-1"/>
          <w:szCs w:val="28"/>
        </w:rPr>
        <w:tab/>
        <w:t xml:space="preserve">на возмещение затрат </w:t>
      </w:r>
      <w:proofErr w:type="spellStart"/>
      <w:r w:rsidRPr="00A8467C">
        <w:rPr>
          <w:spacing w:val="-1"/>
          <w:szCs w:val="28"/>
        </w:rPr>
        <w:t>сельхозтоваропроизводителям</w:t>
      </w:r>
      <w:proofErr w:type="spellEnd"/>
      <w:r w:rsidRPr="00A8467C">
        <w:rPr>
          <w:spacing w:val="-1"/>
          <w:szCs w:val="28"/>
        </w:rPr>
        <w:t xml:space="preserve"> на производство 1 литра реализованного молока – 16 542 тыс. рублей;</w:t>
      </w:r>
    </w:p>
    <w:p w14:paraId="687D4760" w14:textId="77777777" w:rsidR="00052810" w:rsidRPr="00A8467C" w:rsidRDefault="00052810" w:rsidP="00A8467C">
      <w:pPr>
        <w:widowControl w:val="0"/>
        <w:shd w:val="clear" w:color="auto" w:fill="FFFFFF"/>
        <w:tabs>
          <w:tab w:val="left" w:pos="993"/>
        </w:tabs>
        <w:spacing w:after="0" w:line="360" w:lineRule="auto"/>
        <w:ind w:firstLine="708"/>
        <w:rPr>
          <w:spacing w:val="-1"/>
          <w:szCs w:val="28"/>
        </w:rPr>
      </w:pPr>
      <w:r w:rsidRPr="00A8467C">
        <w:rPr>
          <w:spacing w:val="-1"/>
          <w:szCs w:val="28"/>
        </w:rPr>
        <w:t>-</w:t>
      </w:r>
      <w:r w:rsidRPr="00A8467C">
        <w:rPr>
          <w:spacing w:val="-1"/>
          <w:szCs w:val="28"/>
        </w:rPr>
        <w:tab/>
        <w:t>на исполнение переданных полномочий органами местного сам</w:t>
      </w:r>
      <w:r w:rsidRPr="00A8467C">
        <w:rPr>
          <w:spacing w:val="-1"/>
          <w:szCs w:val="28"/>
        </w:rPr>
        <w:t>о</w:t>
      </w:r>
      <w:r w:rsidRPr="00A8467C">
        <w:rPr>
          <w:spacing w:val="-1"/>
          <w:szCs w:val="28"/>
        </w:rPr>
        <w:t>управления – 11 083 тыс. рублей;</w:t>
      </w:r>
    </w:p>
    <w:p w14:paraId="2928217E" w14:textId="77777777" w:rsidR="00052810" w:rsidRPr="00A8467C" w:rsidRDefault="00052810" w:rsidP="00A8467C">
      <w:pPr>
        <w:widowControl w:val="0"/>
        <w:shd w:val="clear" w:color="auto" w:fill="FFFFFF"/>
        <w:tabs>
          <w:tab w:val="left" w:pos="993"/>
        </w:tabs>
        <w:spacing w:after="0" w:line="360" w:lineRule="auto"/>
        <w:ind w:firstLine="708"/>
        <w:rPr>
          <w:spacing w:val="-1"/>
          <w:szCs w:val="28"/>
        </w:rPr>
      </w:pPr>
      <w:proofErr w:type="gramStart"/>
      <w:r w:rsidRPr="00A8467C">
        <w:rPr>
          <w:spacing w:val="-1"/>
          <w:szCs w:val="28"/>
        </w:rPr>
        <w:t>В соответствии с постановлением Правительства Самарской области от 12.12.2012 г. №742 «О предоставлении из областного бюджета субсидий мес</w:t>
      </w:r>
      <w:r w:rsidRPr="00A8467C">
        <w:rPr>
          <w:spacing w:val="-1"/>
          <w:szCs w:val="28"/>
        </w:rPr>
        <w:t>т</w:t>
      </w:r>
      <w:r w:rsidRPr="00A8467C">
        <w:rPr>
          <w:spacing w:val="-1"/>
          <w:szCs w:val="28"/>
        </w:rPr>
        <w:t xml:space="preserve">ным бюджетам для </w:t>
      </w:r>
      <w:proofErr w:type="spellStart"/>
      <w:r w:rsidRPr="00A8467C">
        <w:rPr>
          <w:spacing w:val="-1"/>
          <w:szCs w:val="28"/>
        </w:rPr>
        <w:t>софинансирования</w:t>
      </w:r>
      <w:proofErr w:type="spellEnd"/>
      <w:r w:rsidRPr="00A8467C">
        <w:rPr>
          <w:spacing w:val="-1"/>
          <w:szCs w:val="28"/>
        </w:rPr>
        <w:t xml:space="preserve"> расходных обязательств по вопросам местного значения, предоставляемых с учетом выполнения показателей соц</w:t>
      </w:r>
      <w:r w:rsidRPr="00A8467C">
        <w:rPr>
          <w:spacing w:val="-1"/>
          <w:szCs w:val="28"/>
        </w:rPr>
        <w:t>и</w:t>
      </w:r>
      <w:r w:rsidRPr="00A8467C">
        <w:rPr>
          <w:spacing w:val="-1"/>
          <w:szCs w:val="28"/>
        </w:rPr>
        <w:t>ально-экономического развития» в 2013 году для муниципалитетов введена новая мера поддержки в виде субсидий, предоставляемых с учётом выполн</w:t>
      </w:r>
      <w:r w:rsidRPr="00A8467C">
        <w:rPr>
          <w:spacing w:val="-1"/>
          <w:szCs w:val="28"/>
        </w:rPr>
        <w:t>е</w:t>
      </w:r>
      <w:r w:rsidRPr="00A8467C">
        <w:rPr>
          <w:spacing w:val="-1"/>
          <w:szCs w:val="28"/>
        </w:rPr>
        <w:t>ния показателей социально-экономического развития.</w:t>
      </w:r>
      <w:proofErr w:type="gramEnd"/>
    </w:p>
    <w:p w14:paraId="03999CAB" w14:textId="77777777" w:rsidR="00052810" w:rsidRPr="00A8467C" w:rsidRDefault="00052810" w:rsidP="00A8467C">
      <w:pPr>
        <w:widowControl w:val="0"/>
        <w:shd w:val="clear" w:color="auto" w:fill="FFFFFF"/>
        <w:tabs>
          <w:tab w:val="left" w:pos="993"/>
        </w:tabs>
        <w:spacing w:after="0" w:line="360" w:lineRule="auto"/>
        <w:ind w:firstLine="708"/>
        <w:rPr>
          <w:spacing w:val="-1"/>
          <w:szCs w:val="28"/>
        </w:rPr>
      </w:pPr>
      <w:r w:rsidRPr="00A8467C">
        <w:rPr>
          <w:spacing w:val="-1"/>
          <w:szCs w:val="28"/>
        </w:rPr>
        <w:t xml:space="preserve">Так, по итогам 2013 года в бюджет муниципального района </w:t>
      </w:r>
      <w:proofErr w:type="spellStart"/>
      <w:r w:rsidRPr="00A8467C">
        <w:rPr>
          <w:spacing w:val="-1"/>
          <w:szCs w:val="28"/>
        </w:rPr>
        <w:t>Безенчу</w:t>
      </w:r>
      <w:r w:rsidRPr="00A8467C">
        <w:rPr>
          <w:spacing w:val="-1"/>
          <w:szCs w:val="28"/>
        </w:rPr>
        <w:t>к</w:t>
      </w:r>
      <w:r w:rsidRPr="00A8467C">
        <w:rPr>
          <w:spacing w:val="-1"/>
          <w:szCs w:val="28"/>
        </w:rPr>
        <w:t>ский</w:t>
      </w:r>
      <w:proofErr w:type="spellEnd"/>
      <w:r w:rsidRPr="00A8467C">
        <w:rPr>
          <w:spacing w:val="-1"/>
          <w:szCs w:val="28"/>
        </w:rPr>
        <w:t xml:space="preserve"> стимулирующих субсидий поступило 38 728,1 тыс. рублей при плане 37 817 тыс. рублей.</w:t>
      </w:r>
    </w:p>
    <w:p w14:paraId="371C00F2" w14:textId="77777777" w:rsidR="00052810" w:rsidRPr="00A8467C" w:rsidRDefault="00052810" w:rsidP="00A8467C">
      <w:pPr>
        <w:widowControl w:val="0"/>
        <w:shd w:val="clear" w:color="auto" w:fill="FFFFFF"/>
        <w:spacing w:after="0" w:line="360" w:lineRule="auto"/>
        <w:ind w:firstLine="708"/>
        <w:rPr>
          <w:spacing w:val="-1"/>
          <w:szCs w:val="28"/>
        </w:rPr>
      </w:pPr>
      <w:r w:rsidRPr="00A8467C">
        <w:rPr>
          <w:spacing w:val="-1"/>
          <w:szCs w:val="28"/>
        </w:rPr>
        <w:t xml:space="preserve">Расходы на содержание органов местного самоуправления (с учетом учреждений, финансируемых за счет субвенций) составили 57 198 </w:t>
      </w:r>
      <w:proofErr w:type="spellStart"/>
      <w:r w:rsidRPr="00A8467C">
        <w:rPr>
          <w:spacing w:val="-1"/>
          <w:szCs w:val="28"/>
        </w:rPr>
        <w:t>тыс</w:t>
      </w:r>
      <w:proofErr w:type="gramStart"/>
      <w:r w:rsidRPr="00A8467C">
        <w:rPr>
          <w:spacing w:val="-1"/>
          <w:szCs w:val="28"/>
        </w:rPr>
        <w:t>.р</w:t>
      </w:r>
      <w:proofErr w:type="gramEnd"/>
      <w:r w:rsidRPr="00A8467C">
        <w:rPr>
          <w:spacing w:val="-1"/>
          <w:szCs w:val="28"/>
        </w:rPr>
        <w:t>ублей</w:t>
      </w:r>
      <w:proofErr w:type="spellEnd"/>
      <w:r w:rsidRPr="00A8467C">
        <w:rPr>
          <w:spacing w:val="-1"/>
          <w:szCs w:val="28"/>
        </w:rPr>
        <w:t xml:space="preserve">, </w:t>
      </w:r>
      <w:r w:rsidRPr="00A8467C">
        <w:rPr>
          <w:spacing w:val="-1"/>
          <w:szCs w:val="28"/>
        </w:rPr>
        <w:lastRenderedPageBreak/>
        <w:t xml:space="preserve">при нормативном значении 97 533 </w:t>
      </w:r>
      <w:proofErr w:type="spellStart"/>
      <w:r w:rsidRPr="00A8467C">
        <w:rPr>
          <w:spacing w:val="-1"/>
          <w:szCs w:val="28"/>
        </w:rPr>
        <w:t>тыс.рублей</w:t>
      </w:r>
      <w:proofErr w:type="spellEnd"/>
      <w:r w:rsidRPr="00A8467C">
        <w:rPr>
          <w:spacing w:val="-1"/>
          <w:szCs w:val="28"/>
        </w:rPr>
        <w:t>. В 2012 году указанные расходы составляли 55 382 тыс. рублей. Процент прироста по данному показателю не превысил 4% и обусловлен ростом заработной платы работников бюджетной сферы и ростом тарифов на услуги ЖКХ.</w:t>
      </w:r>
    </w:p>
    <w:p w14:paraId="485D1FED" w14:textId="4B5DB413" w:rsidR="00052810" w:rsidRPr="00A8467C" w:rsidRDefault="00052810" w:rsidP="00A8467C">
      <w:pPr>
        <w:widowControl w:val="0"/>
        <w:shd w:val="clear" w:color="auto" w:fill="FFFFFF"/>
        <w:spacing w:after="0" w:line="360" w:lineRule="auto"/>
        <w:ind w:firstLine="708"/>
        <w:jc w:val="left"/>
        <w:rPr>
          <w:szCs w:val="28"/>
        </w:rPr>
      </w:pPr>
      <w:r w:rsidRPr="00A8467C">
        <w:rPr>
          <w:szCs w:val="28"/>
        </w:rPr>
        <w:t xml:space="preserve">В соответствии с расчетом Рейтинга муниципальных образований        </w:t>
      </w:r>
      <w:r w:rsidR="00911269">
        <w:rPr>
          <w:szCs w:val="28"/>
        </w:rPr>
        <w:t xml:space="preserve">Самарской области </w:t>
      </w:r>
      <w:proofErr w:type="gramStart"/>
      <w:r w:rsidR="00911269">
        <w:rPr>
          <w:szCs w:val="28"/>
        </w:rPr>
        <w:t xml:space="preserve">согласно </w:t>
      </w:r>
      <w:r w:rsidRPr="00A8467C">
        <w:rPr>
          <w:szCs w:val="28"/>
        </w:rPr>
        <w:t>методики</w:t>
      </w:r>
      <w:proofErr w:type="gramEnd"/>
      <w:r w:rsidRPr="00A8467C">
        <w:rPr>
          <w:szCs w:val="28"/>
        </w:rPr>
        <w:t>, утвержденной Постановлением Пр</w:t>
      </w:r>
      <w:r w:rsidRPr="00A8467C">
        <w:rPr>
          <w:szCs w:val="28"/>
        </w:rPr>
        <w:t>а</w:t>
      </w:r>
      <w:r w:rsidRPr="00A8467C">
        <w:rPr>
          <w:szCs w:val="28"/>
        </w:rPr>
        <w:t>вительства Самарской области  от 22.02.2013 г №50 «Об утверждении порядка расчета и предоставления  из областного бюджета местным бюджетам дот</w:t>
      </w:r>
      <w:r w:rsidRPr="00A8467C">
        <w:rPr>
          <w:szCs w:val="28"/>
        </w:rPr>
        <w:t>а</w:t>
      </w:r>
      <w:r w:rsidRPr="00A8467C">
        <w:rPr>
          <w:szCs w:val="28"/>
        </w:rPr>
        <w:t xml:space="preserve">ций на стимулирование повышения качества управления муниципальными финансами», в 2013 году муниципальный район </w:t>
      </w:r>
      <w:proofErr w:type="spellStart"/>
      <w:r w:rsidRPr="00A8467C">
        <w:rPr>
          <w:szCs w:val="28"/>
        </w:rPr>
        <w:t>Безенчукский</w:t>
      </w:r>
      <w:proofErr w:type="spellEnd"/>
      <w:r w:rsidRPr="00A8467C">
        <w:rPr>
          <w:szCs w:val="28"/>
        </w:rPr>
        <w:t xml:space="preserve"> вышел на пе</w:t>
      </w:r>
      <w:r w:rsidRPr="00A8467C">
        <w:rPr>
          <w:szCs w:val="28"/>
        </w:rPr>
        <w:t>р</w:t>
      </w:r>
      <w:r w:rsidRPr="00A8467C">
        <w:rPr>
          <w:szCs w:val="28"/>
        </w:rPr>
        <w:t>вое место. По итогам 2013 года в местный бюджет  из фонда стимулирования министерства управления финансами  Самарской области дополнительно пр</w:t>
      </w:r>
      <w:r w:rsidRPr="00A8467C">
        <w:rPr>
          <w:szCs w:val="28"/>
        </w:rPr>
        <w:t>и</w:t>
      </w:r>
      <w:r w:rsidRPr="00A8467C">
        <w:rPr>
          <w:szCs w:val="28"/>
        </w:rPr>
        <w:t>влечено   13 987 тыс. рублей.</w:t>
      </w:r>
    </w:p>
    <w:p w14:paraId="379EA309" w14:textId="77777777" w:rsidR="00004869" w:rsidRPr="00A8467C" w:rsidRDefault="00A862E9" w:rsidP="00A8467C">
      <w:pPr>
        <w:pStyle w:val="2"/>
        <w:keepNext w:val="0"/>
        <w:widowControl w:val="0"/>
      </w:pPr>
      <w:bookmarkStart w:id="131" w:name="_Toc384049657"/>
      <w:bookmarkStart w:id="132" w:name="_Toc257922574"/>
      <w:bookmarkStart w:id="133" w:name="_Toc384209419"/>
      <w:bookmarkStart w:id="134" w:name="_Toc384209691"/>
      <w:bookmarkStart w:id="135" w:name="_Toc384211810"/>
      <w:bookmarkStart w:id="136" w:name="_Toc384212226"/>
      <w:r w:rsidRPr="00A8467C">
        <w:t>3.2.</w:t>
      </w:r>
      <w:r w:rsidRPr="00A8467C">
        <w:tab/>
      </w:r>
      <w:r w:rsidR="00004869" w:rsidRPr="00A8467C">
        <w:t>Установление, изменение и отмена местных налогов и сборов муниципального района.</w:t>
      </w:r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</w:p>
    <w:p w14:paraId="5BE1653D" w14:textId="77777777" w:rsidR="00052810" w:rsidRPr="00A8467C" w:rsidRDefault="00052810" w:rsidP="00A8467C">
      <w:pPr>
        <w:widowControl w:val="0"/>
        <w:spacing w:after="0" w:line="360" w:lineRule="auto"/>
        <w:rPr>
          <w:szCs w:val="28"/>
        </w:rPr>
      </w:pPr>
      <w:bookmarkStart w:id="137" w:name="_Toc353530225"/>
      <w:bookmarkStart w:id="138" w:name="_Toc353807352"/>
      <w:bookmarkStart w:id="139" w:name="_Toc353810198"/>
      <w:bookmarkStart w:id="140" w:name="_Toc354059988"/>
      <w:r w:rsidRPr="00A8467C">
        <w:rPr>
          <w:szCs w:val="28"/>
        </w:rPr>
        <w:t>В соответствии с главой 26.3 Налогового Кодекса РФ определен порядок введения в действие местных налогов (в отношении органов местного сам</w:t>
      </w:r>
      <w:r w:rsidRPr="00A8467C">
        <w:rPr>
          <w:szCs w:val="28"/>
        </w:rPr>
        <w:t>о</w:t>
      </w:r>
      <w:r w:rsidRPr="00A8467C">
        <w:rPr>
          <w:szCs w:val="28"/>
        </w:rPr>
        <w:t>управления муниципальных районов это может быть только система налог</w:t>
      </w:r>
      <w:r w:rsidRPr="00A8467C">
        <w:rPr>
          <w:szCs w:val="28"/>
        </w:rPr>
        <w:t>о</w:t>
      </w:r>
      <w:r w:rsidRPr="00A8467C">
        <w:rPr>
          <w:szCs w:val="28"/>
        </w:rPr>
        <w:t>обложения в виде единого налога на вмененный доход для отдельных видов деятельности). В 2013 году в бюджет муниципального района ЕНВД поступал в соответствии с порядком, принятым Решением собрания представителей м</w:t>
      </w:r>
      <w:r w:rsidRPr="00A8467C">
        <w:rPr>
          <w:szCs w:val="28"/>
        </w:rPr>
        <w:t>у</w:t>
      </w:r>
      <w:r w:rsidRPr="00A8467C">
        <w:rPr>
          <w:szCs w:val="28"/>
        </w:rPr>
        <w:t xml:space="preserve">ниципального района </w:t>
      </w:r>
      <w:proofErr w:type="spellStart"/>
      <w:r w:rsidRPr="00A8467C">
        <w:rPr>
          <w:szCs w:val="28"/>
        </w:rPr>
        <w:t>Безенчукский</w:t>
      </w:r>
      <w:proofErr w:type="spellEnd"/>
      <w:r w:rsidRPr="00A8467C">
        <w:rPr>
          <w:szCs w:val="28"/>
        </w:rPr>
        <w:t xml:space="preserve"> от 23.11.2012 № 286/36.</w:t>
      </w:r>
    </w:p>
    <w:p w14:paraId="70F5AE3F" w14:textId="77777777" w:rsidR="00052810" w:rsidRPr="00A8467C" w:rsidRDefault="00052810" w:rsidP="00A8467C">
      <w:pPr>
        <w:widowControl w:val="0"/>
        <w:spacing w:after="0" w:line="360" w:lineRule="auto"/>
        <w:rPr>
          <w:szCs w:val="28"/>
        </w:rPr>
      </w:pPr>
      <w:r w:rsidRPr="00A8467C">
        <w:rPr>
          <w:szCs w:val="28"/>
        </w:rPr>
        <w:t>Общий объем поступлений от единого налога на вмененный доход в 2013 году составил 11 336,8 тыс. рублей, что выше соответствующего уровня прошлого года на 217,8 тыс. рублей или  2%.</w:t>
      </w:r>
    </w:p>
    <w:p w14:paraId="1C2AA5F8" w14:textId="77777777" w:rsidR="00052810" w:rsidRPr="00A8467C" w:rsidRDefault="00052810" w:rsidP="00A8467C">
      <w:pPr>
        <w:widowControl w:val="0"/>
        <w:spacing w:after="0" w:line="360" w:lineRule="auto"/>
        <w:rPr>
          <w:szCs w:val="28"/>
        </w:rPr>
      </w:pPr>
      <w:r w:rsidRPr="00A8467C">
        <w:rPr>
          <w:szCs w:val="28"/>
        </w:rPr>
        <w:t xml:space="preserve">В 2013 году в бюджет муниципального района </w:t>
      </w:r>
      <w:proofErr w:type="spellStart"/>
      <w:r w:rsidRPr="00A8467C">
        <w:rPr>
          <w:szCs w:val="28"/>
        </w:rPr>
        <w:t>Безенчукский</w:t>
      </w:r>
      <w:proofErr w:type="spellEnd"/>
      <w:r w:rsidRPr="00A8467C">
        <w:rPr>
          <w:szCs w:val="28"/>
        </w:rPr>
        <w:t xml:space="preserve"> поступил земельный налог в сумме 20 855,0 тыс. рублей, налог на имущество физич</w:t>
      </w:r>
      <w:r w:rsidRPr="00A8467C">
        <w:rPr>
          <w:szCs w:val="28"/>
        </w:rPr>
        <w:t>е</w:t>
      </w:r>
      <w:r w:rsidRPr="00A8467C">
        <w:rPr>
          <w:szCs w:val="28"/>
        </w:rPr>
        <w:t>ских лиц 1 965,6 тыс. рублей против 1 078,8 тыс. рублей в 2012 году, что св</w:t>
      </w:r>
      <w:r w:rsidRPr="00A8467C">
        <w:rPr>
          <w:szCs w:val="28"/>
        </w:rPr>
        <w:t>я</w:t>
      </w:r>
      <w:r w:rsidRPr="00A8467C">
        <w:rPr>
          <w:szCs w:val="28"/>
        </w:rPr>
        <w:t>зано с работой по актуализации базы данных.</w:t>
      </w:r>
    </w:p>
    <w:p w14:paraId="2B2DD0F8" w14:textId="77777777" w:rsidR="00052810" w:rsidRPr="00A8467C" w:rsidRDefault="00052810" w:rsidP="00A8467C">
      <w:pPr>
        <w:widowControl w:val="0"/>
        <w:spacing w:after="0" w:line="360" w:lineRule="auto"/>
        <w:rPr>
          <w:szCs w:val="28"/>
        </w:rPr>
      </w:pPr>
      <w:r w:rsidRPr="00A8467C">
        <w:rPr>
          <w:bCs/>
          <w:szCs w:val="28"/>
        </w:rPr>
        <w:t>Сборы на территории муниципального района не установлены.</w:t>
      </w:r>
    </w:p>
    <w:p w14:paraId="17B68493" w14:textId="77777777" w:rsidR="003E0C80" w:rsidRPr="00A8467C" w:rsidRDefault="008828A8" w:rsidP="00A8467C">
      <w:pPr>
        <w:pStyle w:val="2"/>
        <w:keepNext w:val="0"/>
        <w:widowControl w:val="0"/>
      </w:pPr>
      <w:bookmarkStart w:id="141" w:name="_Toc384049658"/>
      <w:bookmarkStart w:id="142" w:name="_Toc257922575"/>
      <w:bookmarkStart w:id="143" w:name="_Toc384209420"/>
      <w:bookmarkStart w:id="144" w:name="_Toc384209692"/>
      <w:bookmarkStart w:id="145" w:name="_Toc384211811"/>
      <w:bookmarkStart w:id="146" w:name="_Toc384212227"/>
      <w:r w:rsidRPr="00A8467C">
        <w:lastRenderedPageBreak/>
        <w:t>3</w:t>
      </w:r>
      <w:r w:rsidR="00A862E9" w:rsidRPr="00A8467C">
        <w:t>.3.</w:t>
      </w:r>
      <w:r w:rsidR="00A862E9" w:rsidRPr="00A8467C">
        <w:tab/>
      </w:r>
      <w:r w:rsidR="003E0C80" w:rsidRPr="00A8467C">
        <w:t>Выравнивание уровня бюджетной обеспеченности поселений.</w:t>
      </w:r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</w:p>
    <w:p w14:paraId="5008C402" w14:textId="77777777" w:rsidR="00052810" w:rsidRPr="00A8467C" w:rsidRDefault="00052810" w:rsidP="00A8467C">
      <w:pPr>
        <w:widowControl w:val="0"/>
        <w:spacing w:after="0" w:line="360" w:lineRule="auto"/>
        <w:ind w:firstLine="708"/>
        <w:rPr>
          <w:szCs w:val="28"/>
        </w:rPr>
      </w:pPr>
      <w:bookmarkStart w:id="147" w:name="_Toc353530226"/>
      <w:bookmarkStart w:id="148" w:name="_Toc353807353"/>
      <w:bookmarkStart w:id="149" w:name="_Toc353810199"/>
      <w:bookmarkStart w:id="150" w:name="_Toc354059989"/>
      <w:r w:rsidRPr="00A8467C">
        <w:rPr>
          <w:szCs w:val="28"/>
        </w:rPr>
        <w:t xml:space="preserve">Дотации на выравнивание бюджетной обеспеченности поселений из бюджета муниципального района предоставляются поселениям, расчетная бюджетная обеспеченность которых не превышает уровень, установленный в качестве </w:t>
      </w:r>
      <w:proofErr w:type="gramStart"/>
      <w:r w:rsidRPr="00A8467C">
        <w:rPr>
          <w:szCs w:val="28"/>
        </w:rPr>
        <w:t>критерия выравнивания расчетной бюджетной обеспеченности пос</w:t>
      </w:r>
      <w:r w:rsidRPr="00A8467C">
        <w:rPr>
          <w:szCs w:val="28"/>
        </w:rPr>
        <w:t>е</w:t>
      </w:r>
      <w:r w:rsidRPr="00A8467C">
        <w:rPr>
          <w:szCs w:val="28"/>
        </w:rPr>
        <w:t>лений  муниципального района</w:t>
      </w:r>
      <w:proofErr w:type="gramEnd"/>
      <w:r w:rsidRPr="00A8467C">
        <w:rPr>
          <w:szCs w:val="28"/>
        </w:rPr>
        <w:t xml:space="preserve"> </w:t>
      </w:r>
      <w:proofErr w:type="spellStart"/>
      <w:r w:rsidRPr="00A8467C">
        <w:rPr>
          <w:szCs w:val="28"/>
        </w:rPr>
        <w:t>Безенчукский</w:t>
      </w:r>
      <w:proofErr w:type="spellEnd"/>
      <w:r w:rsidRPr="00A8467C">
        <w:rPr>
          <w:szCs w:val="28"/>
        </w:rPr>
        <w:t xml:space="preserve">. </w:t>
      </w:r>
    </w:p>
    <w:p w14:paraId="7B545AF0" w14:textId="77777777" w:rsidR="00052810" w:rsidRPr="00A8467C" w:rsidRDefault="00052810" w:rsidP="00A8467C">
      <w:pPr>
        <w:widowControl w:val="0"/>
        <w:spacing w:after="0" w:line="360" w:lineRule="auto"/>
        <w:ind w:firstLine="708"/>
        <w:rPr>
          <w:szCs w:val="28"/>
        </w:rPr>
      </w:pPr>
      <w:r w:rsidRPr="00A8467C">
        <w:rPr>
          <w:szCs w:val="28"/>
        </w:rPr>
        <w:t>Уровень расчетной бюджетной обеспеченности поселения с учетом д</w:t>
      </w:r>
      <w:r w:rsidRPr="00A8467C">
        <w:rPr>
          <w:szCs w:val="28"/>
        </w:rPr>
        <w:t>о</w:t>
      </w:r>
      <w:r w:rsidRPr="00A8467C">
        <w:rPr>
          <w:szCs w:val="28"/>
        </w:rPr>
        <w:t xml:space="preserve">таций на выравнивание бюджетной обеспеченности поселений из бюджета муниципального района  </w:t>
      </w:r>
      <w:proofErr w:type="spellStart"/>
      <w:r w:rsidRPr="00A8467C">
        <w:rPr>
          <w:szCs w:val="28"/>
        </w:rPr>
        <w:t>Безенчукский</w:t>
      </w:r>
      <w:proofErr w:type="spellEnd"/>
      <w:r w:rsidRPr="00A8467C">
        <w:rPr>
          <w:szCs w:val="28"/>
        </w:rPr>
        <w:t xml:space="preserve"> не может превышать уровень расче</w:t>
      </w:r>
      <w:r w:rsidRPr="00A8467C">
        <w:rPr>
          <w:szCs w:val="28"/>
        </w:rPr>
        <w:t>т</w:t>
      </w:r>
      <w:r w:rsidRPr="00A8467C">
        <w:rPr>
          <w:szCs w:val="28"/>
        </w:rPr>
        <w:t>ной бюджетной обеспеченности с учетом дотаций из указанного фонда иного поселения, входящего в состав  муниципального района, которое до распред</w:t>
      </w:r>
      <w:r w:rsidRPr="00A8467C">
        <w:rPr>
          <w:szCs w:val="28"/>
        </w:rPr>
        <w:t>е</w:t>
      </w:r>
      <w:r w:rsidRPr="00A8467C">
        <w:rPr>
          <w:szCs w:val="28"/>
        </w:rPr>
        <w:t>ления указанных дотаций имело более высокий уровень расчетной бюджетной обеспеченности.</w:t>
      </w:r>
    </w:p>
    <w:p w14:paraId="6E319DB3" w14:textId="77777777" w:rsidR="00052810" w:rsidRPr="00A8467C" w:rsidRDefault="00052810" w:rsidP="00A8467C">
      <w:pPr>
        <w:widowControl w:val="0"/>
        <w:spacing w:after="0" w:line="360" w:lineRule="auto"/>
        <w:ind w:firstLine="708"/>
        <w:rPr>
          <w:szCs w:val="28"/>
        </w:rPr>
      </w:pPr>
      <w:r w:rsidRPr="00A8467C">
        <w:rPr>
          <w:szCs w:val="28"/>
        </w:rPr>
        <w:t xml:space="preserve">Дотации на выравнивание уровня бюджетной обеспеченности поселений из бюджета муниципального района </w:t>
      </w:r>
      <w:proofErr w:type="spellStart"/>
      <w:r w:rsidRPr="00A8467C">
        <w:rPr>
          <w:szCs w:val="28"/>
        </w:rPr>
        <w:t>Безенчукский</w:t>
      </w:r>
      <w:proofErr w:type="spellEnd"/>
      <w:r w:rsidRPr="00A8467C">
        <w:rPr>
          <w:szCs w:val="28"/>
        </w:rPr>
        <w:t xml:space="preserve"> предоставляются за счет средств областного и районного бюджетов. </w:t>
      </w:r>
    </w:p>
    <w:p w14:paraId="007BC741" w14:textId="77777777" w:rsidR="00052810" w:rsidRPr="00A8467C" w:rsidRDefault="00052810" w:rsidP="00A8467C">
      <w:pPr>
        <w:widowControl w:val="0"/>
        <w:spacing w:after="0" w:line="360" w:lineRule="auto"/>
        <w:ind w:firstLine="708"/>
        <w:rPr>
          <w:szCs w:val="28"/>
        </w:rPr>
      </w:pPr>
      <w:r w:rsidRPr="00A8467C">
        <w:rPr>
          <w:szCs w:val="28"/>
        </w:rPr>
        <w:t>В бюджете района на 2013 год было предусмотрено на финансовую по</w:t>
      </w:r>
      <w:r w:rsidRPr="00A8467C">
        <w:rPr>
          <w:szCs w:val="28"/>
        </w:rPr>
        <w:t>д</w:t>
      </w:r>
      <w:r w:rsidRPr="00A8467C">
        <w:rPr>
          <w:szCs w:val="28"/>
        </w:rPr>
        <w:t xml:space="preserve">держку поселений  18 907 </w:t>
      </w:r>
      <w:proofErr w:type="spellStart"/>
      <w:r w:rsidRPr="00A8467C">
        <w:rPr>
          <w:szCs w:val="28"/>
        </w:rPr>
        <w:t>тыс</w:t>
      </w:r>
      <w:proofErr w:type="gramStart"/>
      <w:r w:rsidRPr="00A8467C">
        <w:rPr>
          <w:szCs w:val="28"/>
        </w:rPr>
        <w:t>.р</w:t>
      </w:r>
      <w:proofErr w:type="gramEnd"/>
      <w:r w:rsidRPr="00A8467C">
        <w:rPr>
          <w:szCs w:val="28"/>
        </w:rPr>
        <w:t>ублей</w:t>
      </w:r>
      <w:proofErr w:type="spellEnd"/>
      <w:r w:rsidRPr="00A8467C">
        <w:rPr>
          <w:szCs w:val="28"/>
        </w:rPr>
        <w:t xml:space="preserve"> за счет районного бюджета и  1 126 тыс. рублей за счет областного бюджетов. В течение года сумма дотаций за счет районного бюджета дважды корректировалась в сторону увеличения и сост</w:t>
      </w:r>
      <w:r w:rsidRPr="00A8467C">
        <w:rPr>
          <w:szCs w:val="28"/>
        </w:rPr>
        <w:t>а</w:t>
      </w:r>
      <w:r w:rsidRPr="00A8467C">
        <w:rPr>
          <w:szCs w:val="28"/>
        </w:rPr>
        <w:t>вила 21 133 тыс. рублей.</w:t>
      </w:r>
    </w:p>
    <w:p w14:paraId="2797B965" w14:textId="77777777" w:rsidR="003E0C80" w:rsidRPr="00A8467C" w:rsidRDefault="008828A8" w:rsidP="00A8467C">
      <w:pPr>
        <w:pStyle w:val="2"/>
        <w:keepNext w:val="0"/>
        <w:widowControl w:val="0"/>
      </w:pPr>
      <w:bookmarkStart w:id="151" w:name="_Toc384049659"/>
      <w:bookmarkStart w:id="152" w:name="_Toc257922576"/>
      <w:bookmarkStart w:id="153" w:name="_Toc384209421"/>
      <w:bookmarkStart w:id="154" w:name="_Toc384209693"/>
      <w:bookmarkStart w:id="155" w:name="_Toc384211812"/>
      <w:bookmarkStart w:id="156" w:name="_Toc384212228"/>
      <w:r w:rsidRPr="00A8467C">
        <w:t>3.4.</w:t>
      </w:r>
      <w:r w:rsidRPr="00A8467C">
        <w:tab/>
      </w:r>
      <w:r w:rsidR="003E0C80" w:rsidRPr="00A8467C">
        <w:t>Осуществление финансового обеспечения деятельности мун</w:t>
      </w:r>
      <w:r w:rsidR="003E0C80" w:rsidRPr="00A8467C">
        <w:t>и</w:t>
      </w:r>
      <w:r w:rsidR="003E0C80" w:rsidRPr="00A8467C">
        <w:t>ципальных казенных учреждений и финансового обеспечения муниц</w:t>
      </w:r>
      <w:r w:rsidR="003E0C80" w:rsidRPr="00A8467C">
        <w:t>и</w:t>
      </w:r>
      <w:r w:rsidR="003E0C80" w:rsidRPr="00A8467C">
        <w:t>пального задания бюджетными и автономными учреждениями.</w:t>
      </w:r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</w:p>
    <w:p w14:paraId="79D440DC" w14:textId="77777777" w:rsidR="00B63E7B" w:rsidRPr="00A8467C" w:rsidRDefault="00B63E7B" w:rsidP="00A8467C">
      <w:pPr>
        <w:widowControl w:val="0"/>
        <w:spacing w:after="0" w:line="360" w:lineRule="auto"/>
        <w:ind w:firstLine="708"/>
        <w:rPr>
          <w:szCs w:val="28"/>
        </w:rPr>
      </w:pPr>
      <w:bookmarkStart w:id="157" w:name="_Toc353530227"/>
      <w:bookmarkStart w:id="158" w:name="_Toc353807354"/>
      <w:bookmarkStart w:id="159" w:name="_Toc353810200"/>
      <w:bookmarkStart w:id="160" w:name="_Toc354059990"/>
      <w:r w:rsidRPr="00A8467C">
        <w:rPr>
          <w:szCs w:val="28"/>
        </w:rPr>
        <w:t>Данное полномочие муниципального района закреплено в Федеральном Законе №131-ФЗ «Об общих принципах организации местного самоуправл</w:t>
      </w:r>
      <w:r w:rsidRPr="00A8467C">
        <w:rPr>
          <w:szCs w:val="28"/>
        </w:rPr>
        <w:t>е</w:t>
      </w:r>
      <w:r w:rsidRPr="00A8467C">
        <w:rPr>
          <w:szCs w:val="28"/>
        </w:rPr>
        <w:t>ния в РФ» ФЗ № 83-ФЗ от 8 мая 2010 года «О внесении изменений в отдел</w:t>
      </w:r>
      <w:r w:rsidRPr="00A8467C">
        <w:rPr>
          <w:szCs w:val="28"/>
        </w:rPr>
        <w:t>ь</w:t>
      </w:r>
      <w:r w:rsidRPr="00A8467C">
        <w:rPr>
          <w:szCs w:val="28"/>
        </w:rPr>
        <w:t>ные законодательные акты Российской Федерации в связи с совершенствов</w:t>
      </w:r>
      <w:r w:rsidRPr="00A8467C">
        <w:rPr>
          <w:szCs w:val="28"/>
        </w:rPr>
        <w:t>а</w:t>
      </w:r>
      <w:r w:rsidRPr="00A8467C">
        <w:rPr>
          <w:szCs w:val="28"/>
        </w:rPr>
        <w:t>нием правового положения государственных (муниципальных) учреждений. В 2013 году администрация района, как учредитель, выполнила свои полном</w:t>
      </w:r>
      <w:r w:rsidRPr="00A8467C">
        <w:rPr>
          <w:szCs w:val="28"/>
        </w:rPr>
        <w:t>о</w:t>
      </w:r>
      <w:r w:rsidRPr="00A8467C">
        <w:rPr>
          <w:szCs w:val="28"/>
        </w:rPr>
        <w:lastRenderedPageBreak/>
        <w:t>чия полностью, все принятые расходные обязательства профинансированы, просроченная кредиторская задолженность отсутствует. Обеспечение де</w:t>
      </w:r>
      <w:r w:rsidRPr="00A8467C">
        <w:rPr>
          <w:szCs w:val="28"/>
        </w:rPr>
        <w:t>я</w:t>
      </w:r>
      <w:r w:rsidRPr="00A8467C">
        <w:rPr>
          <w:szCs w:val="28"/>
        </w:rPr>
        <w:t>тельности муниципальных казенных учреждений составило 71 848,7 тыс. ру</w:t>
      </w:r>
      <w:r w:rsidRPr="00A8467C">
        <w:rPr>
          <w:szCs w:val="28"/>
        </w:rPr>
        <w:t>б</w:t>
      </w:r>
      <w:r w:rsidRPr="00A8467C">
        <w:rPr>
          <w:szCs w:val="28"/>
        </w:rPr>
        <w:t>лей, финансовое обеспечение  на выполнение муниципального задания бю</w:t>
      </w:r>
      <w:r w:rsidRPr="00A8467C">
        <w:rPr>
          <w:szCs w:val="28"/>
        </w:rPr>
        <w:t>д</w:t>
      </w:r>
      <w:r w:rsidRPr="00A8467C">
        <w:rPr>
          <w:szCs w:val="28"/>
        </w:rPr>
        <w:t>жетными и автономными учреждениями исполнено 106 523,6 тыс. рублей.</w:t>
      </w:r>
    </w:p>
    <w:p w14:paraId="38165D5F" w14:textId="77777777" w:rsidR="003E0C80" w:rsidRPr="00A8467C" w:rsidRDefault="008828A8" w:rsidP="00A8467C">
      <w:pPr>
        <w:pStyle w:val="2"/>
        <w:keepNext w:val="0"/>
        <w:widowControl w:val="0"/>
      </w:pPr>
      <w:bookmarkStart w:id="161" w:name="_Toc384049660"/>
      <w:bookmarkStart w:id="162" w:name="_Toc257922577"/>
      <w:bookmarkStart w:id="163" w:name="_Toc384209422"/>
      <w:bookmarkStart w:id="164" w:name="_Toc384209694"/>
      <w:bookmarkStart w:id="165" w:name="_Toc384211813"/>
      <w:bookmarkStart w:id="166" w:name="_Toc384212229"/>
      <w:r w:rsidRPr="00A8467C">
        <w:t>3.5.</w:t>
      </w:r>
      <w:r w:rsidRPr="00A8467C">
        <w:tab/>
      </w:r>
      <w:r w:rsidR="00004869" w:rsidRPr="00A8467C">
        <w:t>Владение, пользование и распоряжение имуществом, наход</w:t>
      </w:r>
      <w:r w:rsidR="00004869" w:rsidRPr="00A8467C">
        <w:t>я</w:t>
      </w:r>
      <w:r w:rsidR="00004869" w:rsidRPr="00A8467C">
        <w:t>щимся в муниципальной собственности муниципального района.</w:t>
      </w:r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</w:p>
    <w:p w14:paraId="4D08D4E6" w14:textId="77777777" w:rsidR="001E6BD0" w:rsidRPr="00A8467C" w:rsidRDefault="001E6BD0" w:rsidP="00A8467C">
      <w:pPr>
        <w:widowControl w:val="0"/>
        <w:autoSpaceDE w:val="0"/>
        <w:autoSpaceDN w:val="0"/>
        <w:adjustRightInd w:val="0"/>
        <w:spacing w:after="0" w:line="360" w:lineRule="auto"/>
        <w:outlineLvl w:val="2"/>
        <w:rPr>
          <w:szCs w:val="28"/>
        </w:rPr>
      </w:pPr>
      <w:bookmarkStart w:id="167" w:name="_Toc384049661"/>
      <w:bookmarkStart w:id="168" w:name="_Toc384209423"/>
      <w:bookmarkStart w:id="169" w:name="_Toc384209695"/>
      <w:bookmarkStart w:id="170" w:name="_Toc384211814"/>
      <w:bookmarkStart w:id="171" w:name="_Toc384212230"/>
      <w:bookmarkStart w:id="172" w:name="_Toc353530228"/>
      <w:bookmarkStart w:id="173" w:name="_Toc353807355"/>
      <w:bookmarkStart w:id="174" w:name="_Toc353810201"/>
      <w:bookmarkStart w:id="175" w:name="_Toc354059991"/>
      <w:r w:rsidRPr="00A8467C">
        <w:rPr>
          <w:szCs w:val="28"/>
        </w:rPr>
        <w:t xml:space="preserve">В соответствии с Положением, утверждённым Решением Собрания представителей муниципального района </w:t>
      </w:r>
      <w:proofErr w:type="spellStart"/>
      <w:r w:rsidRPr="00A8467C">
        <w:rPr>
          <w:szCs w:val="28"/>
        </w:rPr>
        <w:t>Безенчукский</w:t>
      </w:r>
      <w:proofErr w:type="spellEnd"/>
      <w:r w:rsidRPr="00A8467C">
        <w:rPr>
          <w:szCs w:val="28"/>
        </w:rPr>
        <w:t xml:space="preserve"> Самарской области от 29.11.11 г. №164/22 функции по управлению имуществом, находящимся в м</w:t>
      </w:r>
      <w:r w:rsidRPr="00A8467C">
        <w:rPr>
          <w:szCs w:val="28"/>
        </w:rPr>
        <w:t>у</w:t>
      </w:r>
      <w:r w:rsidRPr="00A8467C">
        <w:rPr>
          <w:szCs w:val="28"/>
        </w:rPr>
        <w:t xml:space="preserve">ниципальной собственности района возложены на Комитет по управлению муниципальным имуществом администрации муниципального района </w:t>
      </w:r>
      <w:proofErr w:type="spellStart"/>
      <w:r w:rsidRPr="00A8467C">
        <w:rPr>
          <w:szCs w:val="28"/>
        </w:rPr>
        <w:t>Безе</w:t>
      </w:r>
      <w:r w:rsidRPr="00A8467C">
        <w:rPr>
          <w:szCs w:val="28"/>
        </w:rPr>
        <w:t>н</w:t>
      </w:r>
      <w:r w:rsidRPr="00A8467C">
        <w:rPr>
          <w:szCs w:val="28"/>
        </w:rPr>
        <w:t>чукский</w:t>
      </w:r>
      <w:proofErr w:type="spellEnd"/>
      <w:r w:rsidR="00EA2765" w:rsidRPr="00A8467C">
        <w:rPr>
          <w:szCs w:val="28"/>
        </w:rPr>
        <w:t>.</w:t>
      </w:r>
      <w:bookmarkEnd w:id="167"/>
      <w:bookmarkEnd w:id="168"/>
      <w:bookmarkEnd w:id="169"/>
      <w:bookmarkEnd w:id="170"/>
      <w:bookmarkEnd w:id="171"/>
    </w:p>
    <w:p w14:paraId="66DC6A5F" w14:textId="0CF9D80B" w:rsidR="001E6BD0" w:rsidRPr="00A8467C" w:rsidRDefault="001E6BD0" w:rsidP="00A8467C">
      <w:pPr>
        <w:pStyle w:val="p1"/>
        <w:widowControl w:val="0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8467C">
        <w:rPr>
          <w:sz w:val="28"/>
          <w:szCs w:val="28"/>
        </w:rPr>
        <w:t xml:space="preserve"> На 01.01.2014 года балансовая стоимость имущества, находящегося в муниципальной собственности составила 2</w:t>
      </w:r>
      <w:r w:rsidR="009D3083">
        <w:rPr>
          <w:sz w:val="28"/>
          <w:szCs w:val="28"/>
        </w:rPr>
        <w:t> 381 248, 2</w:t>
      </w:r>
      <w:r w:rsidRPr="00A8467C">
        <w:rPr>
          <w:rStyle w:val="s1"/>
          <w:sz w:val="28"/>
          <w:szCs w:val="28"/>
        </w:rPr>
        <w:t xml:space="preserve"> тыс. рублей</w:t>
      </w:r>
      <w:r w:rsidRPr="00A8467C">
        <w:rPr>
          <w:sz w:val="28"/>
          <w:szCs w:val="28"/>
        </w:rPr>
        <w:t>, в том чи</w:t>
      </w:r>
      <w:r w:rsidRPr="00A8467C">
        <w:rPr>
          <w:sz w:val="28"/>
          <w:szCs w:val="28"/>
        </w:rPr>
        <w:t>с</w:t>
      </w:r>
      <w:r w:rsidRPr="00A8467C">
        <w:rPr>
          <w:sz w:val="28"/>
          <w:szCs w:val="28"/>
        </w:rPr>
        <w:t>ле:</w:t>
      </w:r>
    </w:p>
    <w:p w14:paraId="30E9B127" w14:textId="77777777" w:rsidR="001E6BD0" w:rsidRPr="00A8467C" w:rsidRDefault="001E6BD0" w:rsidP="00A8467C">
      <w:pPr>
        <w:pStyle w:val="p1"/>
        <w:widowControl w:val="0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8467C">
        <w:rPr>
          <w:sz w:val="28"/>
          <w:szCs w:val="28"/>
        </w:rPr>
        <w:t>- балансовая стоимость муниципального имущества казны района сост</w:t>
      </w:r>
      <w:r w:rsidRPr="00A8467C">
        <w:rPr>
          <w:sz w:val="28"/>
          <w:szCs w:val="28"/>
        </w:rPr>
        <w:t>а</w:t>
      </w:r>
      <w:r w:rsidRPr="00A8467C">
        <w:rPr>
          <w:sz w:val="28"/>
          <w:szCs w:val="28"/>
        </w:rPr>
        <w:t>вила 371 203,4 тыс. рублей;</w:t>
      </w:r>
    </w:p>
    <w:p w14:paraId="103DFB90" w14:textId="77777777" w:rsidR="001E6BD0" w:rsidRPr="00A8467C" w:rsidRDefault="001E6BD0" w:rsidP="00A8467C">
      <w:pPr>
        <w:pStyle w:val="p3"/>
        <w:widowControl w:val="0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8467C">
        <w:rPr>
          <w:sz w:val="28"/>
          <w:szCs w:val="28"/>
        </w:rPr>
        <w:t>- незавершённое строительство – 0,00 рублей.</w:t>
      </w:r>
    </w:p>
    <w:p w14:paraId="34E88759" w14:textId="77777777" w:rsidR="001E6BD0" w:rsidRPr="00A8467C" w:rsidRDefault="001E6BD0" w:rsidP="00A8467C">
      <w:pPr>
        <w:widowControl w:val="0"/>
        <w:tabs>
          <w:tab w:val="left" w:pos="0"/>
        </w:tabs>
        <w:spacing w:after="0" w:line="360" w:lineRule="auto"/>
        <w:ind w:firstLine="567"/>
        <w:rPr>
          <w:szCs w:val="28"/>
        </w:rPr>
      </w:pPr>
      <w:r w:rsidRPr="00A8467C">
        <w:rPr>
          <w:szCs w:val="28"/>
        </w:rPr>
        <w:t xml:space="preserve">В отчетном году принято в собственность муниципального района </w:t>
      </w:r>
      <w:proofErr w:type="spellStart"/>
      <w:r w:rsidRPr="00A8467C">
        <w:rPr>
          <w:szCs w:val="28"/>
        </w:rPr>
        <w:t>Безе</w:t>
      </w:r>
      <w:r w:rsidRPr="00A8467C">
        <w:rPr>
          <w:szCs w:val="28"/>
        </w:rPr>
        <w:t>н</w:t>
      </w:r>
      <w:r w:rsidRPr="00A8467C">
        <w:rPr>
          <w:szCs w:val="28"/>
        </w:rPr>
        <w:t>чукский</w:t>
      </w:r>
      <w:proofErr w:type="spellEnd"/>
      <w:r w:rsidRPr="00A8467C">
        <w:rPr>
          <w:szCs w:val="28"/>
        </w:rPr>
        <w:t xml:space="preserve"> движимого и недвижимого имущества на сумму 102 453 тыс. рублей, в том числе: </w:t>
      </w:r>
    </w:p>
    <w:p w14:paraId="579D3879" w14:textId="77777777" w:rsidR="001E6BD0" w:rsidRPr="00A8467C" w:rsidRDefault="001E6BD0" w:rsidP="00A8467C">
      <w:pPr>
        <w:widowControl w:val="0"/>
        <w:tabs>
          <w:tab w:val="left" w:pos="0"/>
        </w:tabs>
        <w:spacing w:after="0" w:line="360" w:lineRule="auto"/>
        <w:rPr>
          <w:szCs w:val="28"/>
        </w:rPr>
      </w:pPr>
      <w:r w:rsidRPr="00A8467C">
        <w:rPr>
          <w:szCs w:val="28"/>
        </w:rPr>
        <w:t>- введены в эксплуатацию и включены в реестр муниципальной со</w:t>
      </w:r>
      <w:r w:rsidRPr="00A8467C">
        <w:rPr>
          <w:szCs w:val="28"/>
        </w:rPr>
        <w:t>б</w:t>
      </w:r>
      <w:r w:rsidRPr="00A8467C">
        <w:rPr>
          <w:szCs w:val="28"/>
        </w:rPr>
        <w:t>ственности новые объекты недвижимости:</w:t>
      </w:r>
    </w:p>
    <w:p w14:paraId="458C5D50" w14:textId="77777777" w:rsidR="001E6BD0" w:rsidRPr="00A8467C" w:rsidRDefault="001E6BD0" w:rsidP="00A8467C">
      <w:pPr>
        <w:widowControl w:val="0"/>
        <w:tabs>
          <w:tab w:val="left" w:pos="0"/>
        </w:tabs>
        <w:spacing w:after="0" w:line="360" w:lineRule="auto"/>
        <w:rPr>
          <w:szCs w:val="28"/>
        </w:rPr>
      </w:pPr>
      <w:r w:rsidRPr="00A8467C">
        <w:rPr>
          <w:szCs w:val="28"/>
        </w:rPr>
        <w:t xml:space="preserve">- 10 одноквартирных жилых домов </w:t>
      </w:r>
      <w:proofErr w:type="gramStart"/>
      <w:r w:rsidRPr="00A8467C">
        <w:rPr>
          <w:szCs w:val="28"/>
        </w:rPr>
        <w:t>в</w:t>
      </w:r>
      <w:proofErr w:type="gramEnd"/>
      <w:r w:rsidRPr="00A8467C">
        <w:rPr>
          <w:szCs w:val="28"/>
        </w:rPr>
        <w:t xml:space="preserve"> с. </w:t>
      </w:r>
      <w:proofErr w:type="spellStart"/>
      <w:r w:rsidRPr="00A8467C">
        <w:rPr>
          <w:szCs w:val="28"/>
        </w:rPr>
        <w:t>Иоганесфельд</w:t>
      </w:r>
      <w:proofErr w:type="spellEnd"/>
      <w:r w:rsidRPr="00A8467C">
        <w:rPr>
          <w:szCs w:val="28"/>
        </w:rPr>
        <w:t xml:space="preserve"> </w:t>
      </w:r>
      <w:proofErr w:type="gramStart"/>
      <w:r w:rsidRPr="00A8467C">
        <w:rPr>
          <w:szCs w:val="28"/>
        </w:rPr>
        <w:t>на</w:t>
      </w:r>
      <w:proofErr w:type="gramEnd"/>
      <w:r w:rsidRPr="00A8467C">
        <w:rPr>
          <w:szCs w:val="28"/>
        </w:rPr>
        <w:t xml:space="preserve"> сумму 32280,0 тыс. рублей (включены в состав имущества Казны);</w:t>
      </w:r>
    </w:p>
    <w:p w14:paraId="34E49A5C" w14:textId="171B1C8F" w:rsidR="001E6BD0" w:rsidRPr="00A8467C" w:rsidRDefault="001E6BD0" w:rsidP="00A8467C">
      <w:pPr>
        <w:widowControl w:val="0"/>
        <w:tabs>
          <w:tab w:val="left" w:pos="0"/>
        </w:tabs>
        <w:spacing w:after="0" w:line="360" w:lineRule="auto"/>
        <w:rPr>
          <w:szCs w:val="28"/>
        </w:rPr>
      </w:pPr>
      <w:r w:rsidRPr="00A8467C">
        <w:rPr>
          <w:szCs w:val="28"/>
        </w:rPr>
        <w:t xml:space="preserve">- канализационные сети </w:t>
      </w:r>
      <w:proofErr w:type="gramStart"/>
      <w:r w:rsidRPr="00A8467C">
        <w:rPr>
          <w:szCs w:val="28"/>
        </w:rPr>
        <w:t>в</w:t>
      </w:r>
      <w:proofErr w:type="gramEnd"/>
      <w:r w:rsidRPr="00A8467C">
        <w:rPr>
          <w:szCs w:val="28"/>
        </w:rPr>
        <w:t xml:space="preserve"> </w:t>
      </w:r>
      <w:proofErr w:type="gramStart"/>
      <w:r w:rsidRPr="00A8467C">
        <w:rPr>
          <w:szCs w:val="28"/>
        </w:rPr>
        <w:t>с</w:t>
      </w:r>
      <w:proofErr w:type="gramEnd"/>
      <w:r w:rsidRPr="00A8467C">
        <w:rPr>
          <w:szCs w:val="28"/>
        </w:rPr>
        <w:t>. Купино на сумму 663,0 тыс.</w:t>
      </w:r>
      <w:r w:rsidR="00911269">
        <w:rPr>
          <w:szCs w:val="28"/>
        </w:rPr>
        <w:t xml:space="preserve"> </w:t>
      </w:r>
      <w:r w:rsidRPr="00A8467C">
        <w:rPr>
          <w:szCs w:val="28"/>
        </w:rPr>
        <w:t>рублей (вкл</w:t>
      </w:r>
      <w:r w:rsidRPr="00A8467C">
        <w:rPr>
          <w:szCs w:val="28"/>
        </w:rPr>
        <w:t>ю</w:t>
      </w:r>
      <w:r w:rsidR="00911269">
        <w:rPr>
          <w:szCs w:val="28"/>
        </w:rPr>
        <w:t>чены в состав имущества к</w:t>
      </w:r>
      <w:r w:rsidRPr="00A8467C">
        <w:rPr>
          <w:szCs w:val="28"/>
        </w:rPr>
        <w:t>азны);</w:t>
      </w:r>
    </w:p>
    <w:p w14:paraId="41027C29" w14:textId="77777777" w:rsidR="001E6BD0" w:rsidRPr="00A8467C" w:rsidRDefault="001E6BD0" w:rsidP="009D3083">
      <w:pPr>
        <w:widowControl w:val="0"/>
        <w:tabs>
          <w:tab w:val="left" w:pos="0"/>
        </w:tabs>
        <w:spacing w:after="0" w:line="240" w:lineRule="auto"/>
        <w:ind w:firstLine="567"/>
        <w:rPr>
          <w:szCs w:val="28"/>
        </w:rPr>
      </w:pPr>
      <w:r w:rsidRPr="00A8467C">
        <w:rPr>
          <w:szCs w:val="28"/>
        </w:rPr>
        <w:t xml:space="preserve">- система водоснабжения </w:t>
      </w:r>
      <w:proofErr w:type="gramStart"/>
      <w:r w:rsidRPr="00A8467C">
        <w:rPr>
          <w:szCs w:val="28"/>
        </w:rPr>
        <w:t>в</w:t>
      </w:r>
      <w:proofErr w:type="gramEnd"/>
      <w:r w:rsidRPr="00A8467C">
        <w:rPr>
          <w:szCs w:val="28"/>
        </w:rPr>
        <w:t xml:space="preserve"> с. </w:t>
      </w:r>
      <w:proofErr w:type="spellStart"/>
      <w:r w:rsidRPr="00A8467C">
        <w:rPr>
          <w:szCs w:val="28"/>
        </w:rPr>
        <w:t>Иоганесфельд</w:t>
      </w:r>
      <w:proofErr w:type="spellEnd"/>
      <w:r w:rsidRPr="00A8467C">
        <w:rPr>
          <w:szCs w:val="28"/>
        </w:rPr>
        <w:t xml:space="preserve"> </w:t>
      </w:r>
      <w:proofErr w:type="gramStart"/>
      <w:r w:rsidRPr="00A8467C">
        <w:rPr>
          <w:szCs w:val="28"/>
        </w:rPr>
        <w:t>на</w:t>
      </w:r>
      <w:proofErr w:type="gramEnd"/>
      <w:r w:rsidRPr="00A8467C">
        <w:rPr>
          <w:szCs w:val="28"/>
        </w:rPr>
        <w:t xml:space="preserve"> сумму 12570,7 тыс. рублей (находятся в хоз</w:t>
      </w:r>
      <w:r w:rsidR="00EA2765" w:rsidRPr="00A8467C">
        <w:rPr>
          <w:szCs w:val="28"/>
        </w:rPr>
        <w:t>яйственном</w:t>
      </w:r>
      <w:r w:rsidRPr="00A8467C">
        <w:rPr>
          <w:szCs w:val="28"/>
        </w:rPr>
        <w:t xml:space="preserve"> ведении МУП «Водоканал);</w:t>
      </w:r>
    </w:p>
    <w:p w14:paraId="17620857" w14:textId="77777777" w:rsidR="001E6BD0" w:rsidRPr="00A8467C" w:rsidRDefault="001E6BD0" w:rsidP="00A8467C">
      <w:pPr>
        <w:widowControl w:val="0"/>
        <w:tabs>
          <w:tab w:val="left" w:pos="0"/>
        </w:tabs>
        <w:spacing w:after="0" w:line="360" w:lineRule="auto"/>
        <w:rPr>
          <w:szCs w:val="28"/>
        </w:rPr>
      </w:pPr>
      <w:r w:rsidRPr="00A8467C">
        <w:rPr>
          <w:szCs w:val="28"/>
        </w:rPr>
        <w:t>- 8 спортивных и игровых детских площадок на сумму 3940,3 тыс. ру</w:t>
      </w:r>
      <w:r w:rsidRPr="00A8467C">
        <w:rPr>
          <w:szCs w:val="28"/>
        </w:rPr>
        <w:t>б</w:t>
      </w:r>
      <w:r w:rsidRPr="00A8467C">
        <w:rPr>
          <w:szCs w:val="28"/>
        </w:rPr>
        <w:lastRenderedPageBreak/>
        <w:t>лей (находятся в оперативном управлении  у муниципальных учреждений).</w:t>
      </w:r>
    </w:p>
    <w:p w14:paraId="26E6A41C" w14:textId="77777777" w:rsidR="001E6BD0" w:rsidRPr="00A8467C" w:rsidRDefault="001E6BD0" w:rsidP="00A8467C">
      <w:pPr>
        <w:widowControl w:val="0"/>
        <w:tabs>
          <w:tab w:val="left" w:pos="0"/>
        </w:tabs>
        <w:spacing w:after="0" w:line="360" w:lineRule="auto"/>
        <w:ind w:firstLine="567"/>
        <w:rPr>
          <w:szCs w:val="28"/>
        </w:rPr>
      </w:pPr>
      <w:r w:rsidRPr="00A8467C">
        <w:rPr>
          <w:szCs w:val="28"/>
        </w:rPr>
        <w:t>2) Приобретены и включены реестр муниципальной собственности сл</w:t>
      </w:r>
      <w:r w:rsidRPr="00A8467C">
        <w:rPr>
          <w:szCs w:val="28"/>
        </w:rPr>
        <w:t>е</w:t>
      </w:r>
      <w:r w:rsidRPr="00A8467C">
        <w:rPr>
          <w:szCs w:val="28"/>
        </w:rPr>
        <w:t>дующие объекты:</w:t>
      </w:r>
    </w:p>
    <w:p w14:paraId="793289FB" w14:textId="77777777" w:rsidR="001E6BD0" w:rsidRPr="00A8467C" w:rsidRDefault="001E6BD0" w:rsidP="00A8467C">
      <w:pPr>
        <w:widowControl w:val="0"/>
        <w:tabs>
          <w:tab w:val="left" w:pos="0"/>
        </w:tabs>
        <w:spacing w:after="0" w:line="360" w:lineRule="auto"/>
        <w:ind w:firstLine="567"/>
        <w:rPr>
          <w:szCs w:val="28"/>
        </w:rPr>
      </w:pPr>
      <w:r w:rsidRPr="00A8467C">
        <w:rPr>
          <w:szCs w:val="28"/>
        </w:rPr>
        <w:t>- оборудование и материалы для строящегося бассейна в п. Безенчук на сумму 12100,0 тыс. рублей;</w:t>
      </w:r>
    </w:p>
    <w:p w14:paraId="22E44AC9" w14:textId="77777777" w:rsidR="001E6BD0" w:rsidRPr="00A8467C" w:rsidRDefault="001E6BD0" w:rsidP="00A8467C">
      <w:pPr>
        <w:widowControl w:val="0"/>
        <w:tabs>
          <w:tab w:val="left" w:pos="0"/>
        </w:tabs>
        <w:spacing w:after="0" w:line="360" w:lineRule="auto"/>
        <w:ind w:firstLine="567"/>
        <w:rPr>
          <w:szCs w:val="28"/>
        </w:rPr>
      </w:pPr>
      <w:r w:rsidRPr="00A8467C">
        <w:rPr>
          <w:szCs w:val="28"/>
        </w:rPr>
        <w:t>- оборудование для столовой МБУ «ДОЛ «Солнечный берег» на сумму 2116,9 тыс. рублей (находится в оперативном управлении МБУ «ДОЛ «Со</w:t>
      </w:r>
      <w:r w:rsidRPr="00A8467C">
        <w:rPr>
          <w:szCs w:val="28"/>
        </w:rPr>
        <w:t>л</w:t>
      </w:r>
      <w:r w:rsidRPr="00A8467C">
        <w:rPr>
          <w:szCs w:val="28"/>
        </w:rPr>
        <w:t>нечный берег»;</w:t>
      </w:r>
    </w:p>
    <w:p w14:paraId="2B15CA60" w14:textId="77777777" w:rsidR="001E6BD0" w:rsidRPr="00A8467C" w:rsidRDefault="001E6BD0" w:rsidP="00A8467C">
      <w:pPr>
        <w:widowControl w:val="0"/>
        <w:tabs>
          <w:tab w:val="left" w:pos="0"/>
        </w:tabs>
        <w:spacing w:after="0" w:line="360" w:lineRule="auto"/>
        <w:ind w:firstLine="567"/>
        <w:rPr>
          <w:szCs w:val="28"/>
        </w:rPr>
      </w:pPr>
      <w:r w:rsidRPr="00A8467C">
        <w:rPr>
          <w:szCs w:val="28"/>
        </w:rPr>
        <w:t>- автобус для перевозки детей МБУ «ДОЛ «Солнечный берег» на сумму 681,6 тыс. рублей (находится в оперативном управлении МБУ «ДОЛ «Со</w:t>
      </w:r>
      <w:r w:rsidRPr="00A8467C">
        <w:rPr>
          <w:szCs w:val="28"/>
        </w:rPr>
        <w:t>л</w:t>
      </w:r>
      <w:r w:rsidRPr="00A8467C">
        <w:rPr>
          <w:szCs w:val="28"/>
        </w:rPr>
        <w:t>нечный берег»;</w:t>
      </w:r>
    </w:p>
    <w:p w14:paraId="7E01980B" w14:textId="77777777" w:rsidR="001E6BD0" w:rsidRPr="00A8467C" w:rsidRDefault="001E6BD0" w:rsidP="00A8467C">
      <w:pPr>
        <w:widowControl w:val="0"/>
        <w:tabs>
          <w:tab w:val="left" w:pos="0"/>
        </w:tabs>
        <w:spacing w:after="0" w:line="360" w:lineRule="auto"/>
        <w:ind w:firstLine="567"/>
        <w:rPr>
          <w:szCs w:val="28"/>
        </w:rPr>
      </w:pPr>
      <w:r w:rsidRPr="00A8467C">
        <w:rPr>
          <w:szCs w:val="28"/>
        </w:rPr>
        <w:t xml:space="preserve">- 5 единиц </w:t>
      </w:r>
      <w:proofErr w:type="spellStart"/>
      <w:r w:rsidRPr="00A8467C">
        <w:rPr>
          <w:szCs w:val="28"/>
        </w:rPr>
        <w:t>спецавтотранспорта</w:t>
      </w:r>
      <w:proofErr w:type="spellEnd"/>
      <w:r w:rsidRPr="00A8467C">
        <w:rPr>
          <w:szCs w:val="28"/>
        </w:rPr>
        <w:t xml:space="preserve"> для оснащения МУП «Водоканал» на сумму 6729,0 тыс. рублей (находятся в хоз. ведении МУП «Водоканал);</w:t>
      </w:r>
    </w:p>
    <w:p w14:paraId="1E32CFAA" w14:textId="77777777" w:rsidR="001E6BD0" w:rsidRPr="00A8467C" w:rsidRDefault="001E6BD0" w:rsidP="00A8467C">
      <w:pPr>
        <w:widowControl w:val="0"/>
        <w:tabs>
          <w:tab w:val="left" w:pos="0"/>
        </w:tabs>
        <w:spacing w:after="0" w:line="360" w:lineRule="auto"/>
        <w:ind w:firstLine="567"/>
        <w:rPr>
          <w:szCs w:val="28"/>
        </w:rPr>
      </w:pPr>
      <w:r w:rsidRPr="00A8467C">
        <w:rPr>
          <w:szCs w:val="28"/>
        </w:rPr>
        <w:t xml:space="preserve">- оборудование для оснащения бани в </w:t>
      </w:r>
      <w:proofErr w:type="spellStart"/>
      <w:r w:rsidRPr="00A8467C">
        <w:rPr>
          <w:szCs w:val="28"/>
        </w:rPr>
        <w:t>п.г.т</w:t>
      </w:r>
      <w:proofErr w:type="spellEnd"/>
      <w:r w:rsidRPr="00A8467C">
        <w:rPr>
          <w:szCs w:val="28"/>
        </w:rPr>
        <w:t>. Осинки на сумму 2018,2 тыс. рублей;</w:t>
      </w:r>
    </w:p>
    <w:p w14:paraId="1E55755E" w14:textId="77777777" w:rsidR="001E6BD0" w:rsidRPr="00A8467C" w:rsidRDefault="001E6BD0" w:rsidP="00A8467C">
      <w:pPr>
        <w:widowControl w:val="0"/>
        <w:tabs>
          <w:tab w:val="left" w:pos="0"/>
        </w:tabs>
        <w:spacing w:after="0" w:line="360" w:lineRule="auto"/>
        <w:ind w:firstLine="567"/>
        <w:rPr>
          <w:szCs w:val="28"/>
        </w:rPr>
      </w:pPr>
      <w:r w:rsidRPr="00A8467C">
        <w:rPr>
          <w:szCs w:val="28"/>
        </w:rPr>
        <w:t>- прочее движимое имущество на общую сумму 4186,0 тыс. рублей.</w:t>
      </w:r>
    </w:p>
    <w:p w14:paraId="4F844B00" w14:textId="77777777" w:rsidR="001E6BD0" w:rsidRPr="00A8467C" w:rsidRDefault="001E6BD0" w:rsidP="00A8467C">
      <w:pPr>
        <w:widowControl w:val="0"/>
        <w:tabs>
          <w:tab w:val="left" w:pos="0"/>
        </w:tabs>
        <w:spacing w:after="0" w:line="360" w:lineRule="auto"/>
        <w:ind w:firstLine="567"/>
        <w:rPr>
          <w:szCs w:val="28"/>
        </w:rPr>
      </w:pPr>
      <w:r w:rsidRPr="00A8467C">
        <w:rPr>
          <w:szCs w:val="28"/>
        </w:rPr>
        <w:t>3) Оформлены и включены реестр муниципальной собственности след</w:t>
      </w:r>
      <w:r w:rsidRPr="00A8467C">
        <w:rPr>
          <w:szCs w:val="28"/>
        </w:rPr>
        <w:t>у</w:t>
      </w:r>
      <w:r w:rsidRPr="00A8467C">
        <w:rPr>
          <w:szCs w:val="28"/>
        </w:rPr>
        <w:t>ющие объекты:</w:t>
      </w:r>
    </w:p>
    <w:p w14:paraId="213E0D27" w14:textId="77777777" w:rsidR="001E6BD0" w:rsidRPr="00A8467C" w:rsidRDefault="001E6BD0" w:rsidP="00A8467C">
      <w:pPr>
        <w:widowControl w:val="0"/>
        <w:tabs>
          <w:tab w:val="left" w:pos="0"/>
        </w:tabs>
        <w:spacing w:after="0" w:line="360" w:lineRule="auto"/>
        <w:ind w:firstLine="567"/>
        <w:rPr>
          <w:szCs w:val="28"/>
        </w:rPr>
      </w:pPr>
      <w:r w:rsidRPr="00A8467C">
        <w:rPr>
          <w:szCs w:val="28"/>
        </w:rPr>
        <w:t xml:space="preserve">- модульная котельная для теплоснабжения жилых домов в д. </w:t>
      </w:r>
      <w:proofErr w:type="spellStart"/>
      <w:r w:rsidRPr="00A8467C">
        <w:rPr>
          <w:szCs w:val="28"/>
        </w:rPr>
        <w:t>Красносё</w:t>
      </w:r>
      <w:r w:rsidRPr="00A8467C">
        <w:rPr>
          <w:szCs w:val="28"/>
        </w:rPr>
        <w:t>л</w:t>
      </w:r>
      <w:r w:rsidRPr="00A8467C">
        <w:rPr>
          <w:szCs w:val="28"/>
        </w:rPr>
        <w:t>ки</w:t>
      </w:r>
      <w:proofErr w:type="spellEnd"/>
      <w:r w:rsidRPr="00A8467C">
        <w:rPr>
          <w:szCs w:val="28"/>
        </w:rPr>
        <w:t xml:space="preserve"> на сумму 4950,0 тыс. рублей (передана в долгосрочную концессию в ОАО «</w:t>
      </w:r>
      <w:proofErr w:type="spellStart"/>
      <w:r w:rsidRPr="00A8467C">
        <w:rPr>
          <w:szCs w:val="28"/>
        </w:rPr>
        <w:t>СамРЭК</w:t>
      </w:r>
      <w:proofErr w:type="spellEnd"/>
      <w:r w:rsidRPr="00A8467C">
        <w:rPr>
          <w:szCs w:val="28"/>
        </w:rPr>
        <w:t>»;</w:t>
      </w:r>
    </w:p>
    <w:p w14:paraId="648B55F3" w14:textId="77777777" w:rsidR="001E6BD0" w:rsidRPr="00A8467C" w:rsidRDefault="001E6BD0" w:rsidP="00A8467C">
      <w:pPr>
        <w:widowControl w:val="0"/>
        <w:tabs>
          <w:tab w:val="left" w:pos="0"/>
        </w:tabs>
        <w:spacing w:after="0" w:line="360" w:lineRule="auto"/>
        <w:ind w:firstLine="567"/>
        <w:rPr>
          <w:szCs w:val="28"/>
        </w:rPr>
      </w:pPr>
      <w:r w:rsidRPr="00A8467C">
        <w:rPr>
          <w:szCs w:val="28"/>
        </w:rPr>
        <w:t xml:space="preserve">- 10 плотин на сумму 935,3 тыс. рублей </w:t>
      </w:r>
      <w:r w:rsidR="00EA2765" w:rsidRPr="00A8467C">
        <w:rPr>
          <w:szCs w:val="28"/>
        </w:rPr>
        <w:t>(включены в состав имущества к</w:t>
      </w:r>
      <w:r w:rsidRPr="00A8467C">
        <w:rPr>
          <w:szCs w:val="28"/>
        </w:rPr>
        <w:t>азны).</w:t>
      </w:r>
    </w:p>
    <w:p w14:paraId="506D41BD" w14:textId="77777777" w:rsidR="001E6BD0" w:rsidRPr="00A8467C" w:rsidRDefault="001E6BD0" w:rsidP="00A8467C">
      <w:pPr>
        <w:widowControl w:val="0"/>
        <w:tabs>
          <w:tab w:val="left" w:pos="0"/>
        </w:tabs>
        <w:spacing w:after="0" w:line="360" w:lineRule="auto"/>
        <w:ind w:firstLine="567"/>
        <w:rPr>
          <w:szCs w:val="28"/>
        </w:rPr>
      </w:pPr>
      <w:proofErr w:type="gramStart"/>
      <w:r w:rsidRPr="00A8467C">
        <w:rPr>
          <w:szCs w:val="28"/>
        </w:rPr>
        <w:t>4) В рамках реализации закона Самарской области от 28 декабря 2012 г. N 135-ГД «Об обеспечении жилыми помещениями детей-сирот и детей, оста</w:t>
      </w:r>
      <w:r w:rsidRPr="00A8467C">
        <w:rPr>
          <w:szCs w:val="28"/>
        </w:rPr>
        <w:t>в</w:t>
      </w:r>
      <w:r w:rsidRPr="00A8467C">
        <w:rPr>
          <w:szCs w:val="28"/>
        </w:rPr>
        <w:t xml:space="preserve">шихся без попечения родителей, лиц из числа детей-сирот и детей, оставшихся без попечения родителей, на территории Самарской области» в собственность муниципального района </w:t>
      </w:r>
      <w:proofErr w:type="spellStart"/>
      <w:r w:rsidRPr="00A8467C">
        <w:rPr>
          <w:szCs w:val="28"/>
        </w:rPr>
        <w:t>Безенчукский</w:t>
      </w:r>
      <w:proofErr w:type="spellEnd"/>
      <w:r w:rsidRPr="00A8467C">
        <w:rPr>
          <w:szCs w:val="28"/>
        </w:rPr>
        <w:t xml:space="preserve"> приобретена 21 квартира на сумму 19283 тыс. рублей.</w:t>
      </w:r>
      <w:proofErr w:type="gramEnd"/>
    </w:p>
    <w:p w14:paraId="60386201" w14:textId="756A84C9" w:rsidR="001E6BD0" w:rsidRPr="00A8467C" w:rsidRDefault="001E6BD0" w:rsidP="00A8467C">
      <w:pPr>
        <w:widowControl w:val="0"/>
        <w:tabs>
          <w:tab w:val="left" w:pos="0"/>
        </w:tabs>
        <w:spacing w:after="0" w:line="360" w:lineRule="auto"/>
        <w:rPr>
          <w:szCs w:val="28"/>
        </w:rPr>
      </w:pPr>
      <w:proofErr w:type="gramStart"/>
      <w:r w:rsidRPr="00A8467C">
        <w:rPr>
          <w:szCs w:val="28"/>
        </w:rPr>
        <w:t>В собственность поселений район</w:t>
      </w:r>
      <w:r w:rsidR="00911269">
        <w:rPr>
          <w:szCs w:val="28"/>
        </w:rPr>
        <w:t>а в 2013 году передано имущество</w:t>
      </w:r>
      <w:r w:rsidRPr="00A8467C">
        <w:rPr>
          <w:szCs w:val="28"/>
        </w:rPr>
        <w:t xml:space="preserve"> на </w:t>
      </w:r>
      <w:r w:rsidRPr="00A8467C">
        <w:rPr>
          <w:szCs w:val="28"/>
        </w:rPr>
        <w:lastRenderedPageBreak/>
        <w:t>сумму 92 071,6 тыс. рублей, в том числе: городскому поселению Безенчук п</w:t>
      </w:r>
      <w:r w:rsidRPr="00A8467C">
        <w:rPr>
          <w:szCs w:val="28"/>
        </w:rPr>
        <w:t>е</w:t>
      </w:r>
      <w:r w:rsidRPr="00A8467C">
        <w:rPr>
          <w:szCs w:val="28"/>
        </w:rPr>
        <w:t xml:space="preserve">редано  2 многоквартирных дома по адресу ул. Демократическая, дом 17а, ул. Молодежная, дом 5 (90 134,4 тыс. рублей); сельскому поселению </w:t>
      </w:r>
      <w:proofErr w:type="spellStart"/>
      <w:r w:rsidRPr="00A8467C">
        <w:rPr>
          <w:szCs w:val="28"/>
        </w:rPr>
        <w:t>Преполове</w:t>
      </w:r>
      <w:r w:rsidRPr="00A8467C">
        <w:rPr>
          <w:szCs w:val="28"/>
        </w:rPr>
        <w:t>н</w:t>
      </w:r>
      <w:r w:rsidRPr="00A8467C">
        <w:rPr>
          <w:szCs w:val="28"/>
        </w:rPr>
        <w:t>ка</w:t>
      </w:r>
      <w:proofErr w:type="spellEnd"/>
      <w:r w:rsidRPr="00A8467C">
        <w:rPr>
          <w:szCs w:val="28"/>
        </w:rPr>
        <w:t xml:space="preserve"> – модульная котельная для СДК 1047,1 тыс. рублей); прочее имущество на сумму 890,1 тыс. рублей.</w:t>
      </w:r>
      <w:proofErr w:type="gramEnd"/>
    </w:p>
    <w:p w14:paraId="6E14AE6E" w14:textId="77777777" w:rsidR="001E6BD0" w:rsidRPr="00A8467C" w:rsidRDefault="001E6BD0" w:rsidP="00A8467C">
      <w:pPr>
        <w:widowControl w:val="0"/>
        <w:spacing w:after="0" w:line="360" w:lineRule="auto"/>
        <w:ind w:firstLine="708"/>
        <w:rPr>
          <w:szCs w:val="28"/>
        </w:rPr>
      </w:pPr>
      <w:r w:rsidRPr="00A8467C">
        <w:rPr>
          <w:szCs w:val="28"/>
        </w:rPr>
        <w:t>В целях наиболее эффективного использования муниципального имущ</w:t>
      </w:r>
      <w:r w:rsidRPr="00A8467C">
        <w:rPr>
          <w:szCs w:val="28"/>
        </w:rPr>
        <w:t>е</w:t>
      </w:r>
      <w:r w:rsidRPr="00A8467C">
        <w:rPr>
          <w:szCs w:val="28"/>
        </w:rPr>
        <w:t>ства в результате мероприятий по изъятию и передаче в оперативное управл</w:t>
      </w:r>
      <w:r w:rsidRPr="00A8467C">
        <w:rPr>
          <w:szCs w:val="28"/>
        </w:rPr>
        <w:t>е</w:t>
      </w:r>
      <w:r w:rsidRPr="00A8467C">
        <w:rPr>
          <w:szCs w:val="28"/>
        </w:rPr>
        <w:t>ние и хозяйственное ведение за муниципальными учреждениями и предпри</w:t>
      </w:r>
      <w:r w:rsidRPr="00A8467C">
        <w:rPr>
          <w:szCs w:val="28"/>
        </w:rPr>
        <w:t>я</w:t>
      </w:r>
      <w:r w:rsidRPr="00A8467C">
        <w:rPr>
          <w:szCs w:val="28"/>
        </w:rPr>
        <w:t>тиями закреплено объектов муниципальной собственности на общую сумму 121 387,6 тыс. рублей</w:t>
      </w:r>
      <w:proofErr w:type="gramStart"/>
      <w:r w:rsidRPr="00A8467C">
        <w:rPr>
          <w:szCs w:val="28"/>
        </w:rPr>
        <w:t>.</w:t>
      </w:r>
      <w:proofErr w:type="gramEnd"/>
      <w:r w:rsidRPr="00A8467C">
        <w:rPr>
          <w:szCs w:val="28"/>
        </w:rPr>
        <w:t xml:space="preserve"> (</w:t>
      </w:r>
      <w:proofErr w:type="gramStart"/>
      <w:r w:rsidRPr="00A8467C">
        <w:rPr>
          <w:szCs w:val="28"/>
        </w:rPr>
        <w:t>ш</w:t>
      </w:r>
      <w:proofErr w:type="gramEnd"/>
      <w:r w:rsidRPr="00A8467C">
        <w:rPr>
          <w:szCs w:val="28"/>
        </w:rPr>
        <w:t xml:space="preserve">кольная котельная в с. </w:t>
      </w:r>
      <w:proofErr w:type="spellStart"/>
      <w:r w:rsidRPr="00A8467C">
        <w:rPr>
          <w:szCs w:val="28"/>
        </w:rPr>
        <w:t>Макарьевка</w:t>
      </w:r>
      <w:proofErr w:type="spellEnd"/>
      <w:r w:rsidRPr="00A8467C">
        <w:rPr>
          <w:szCs w:val="28"/>
        </w:rPr>
        <w:t xml:space="preserve">; котельная в с. Покровка; 2 модульные котельные к жилым домам в с. Натальино и ст. Звезда; здание </w:t>
      </w:r>
      <w:proofErr w:type="spellStart"/>
      <w:r w:rsidRPr="00A8467C">
        <w:rPr>
          <w:szCs w:val="28"/>
        </w:rPr>
        <w:t>Осинской</w:t>
      </w:r>
      <w:proofErr w:type="spellEnd"/>
      <w:r w:rsidRPr="00A8467C">
        <w:rPr>
          <w:szCs w:val="28"/>
        </w:rPr>
        <w:t xml:space="preserve"> СОШ, 6 автотранспортных средств, имущественный ко</w:t>
      </w:r>
      <w:r w:rsidRPr="00A8467C">
        <w:rPr>
          <w:szCs w:val="28"/>
        </w:rPr>
        <w:t>м</w:t>
      </w:r>
      <w:r w:rsidRPr="00A8467C">
        <w:rPr>
          <w:szCs w:val="28"/>
        </w:rPr>
        <w:t xml:space="preserve">плекс </w:t>
      </w:r>
      <w:proofErr w:type="spellStart"/>
      <w:r w:rsidRPr="00A8467C">
        <w:rPr>
          <w:szCs w:val="28"/>
        </w:rPr>
        <w:t>Осинской</w:t>
      </w:r>
      <w:proofErr w:type="spellEnd"/>
      <w:r w:rsidRPr="00A8467C">
        <w:rPr>
          <w:szCs w:val="28"/>
        </w:rPr>
        <w:t xml:space="preserve"> СОШ, прочее движимое имущество).</w:t>
      </w:r>
    </w:p>
    <w:p w14:paraId="2A74ABA5" w14:textId="77777777" w:rsidR="001E6BD0" w:rsidRPr="00A8467C" w:rsidRDefault="001E6BD0" w:rsidP="00A8467C">
      <w:pPr>
        <w:widowControl w:val="0"/>
        <w:spacing w:after="0" w:line="360" w:lineRule="auto"/>
        <w:ind w:firstLine="426"/>
        <w:rPr>
          <w:szCs w:val="28"/>
          <w:shd w:val="clear" w:color="auto" w:fill="FFFFFF"/>
        </w:rPr>
      </w:pPr>
      <w:r w:rsidRPr="00A8467C">
        <w:rPr>
          <w:szCs w:val="28"/>
        </w:rPr>
        <w:t>В 2013 году заключено концессионное соглашение с ОАО «</w:t>
      </w:r>
      <w:proofErr w:type="spellStart"/>
      <w:r w:rsidRPr="00A8467C">
        <w:rPr>
          <w:szCs w:val="28"/>
        </w:rPr>
        <w:t>СамРЭК</w:t>
      </w:r>
      <w:proofErr w:type="spellEnd"/>
      <w:r w:rsidRPr="00A8467C">
        <w:rPr>
          <w:szCs w:val="28"/>
        </w:rPr>
        <w:t>» о п</w:t>
      </w:r>
      <w:r w:rsidRPr="00A8467C">
        <w:rPr>
          <w:szCs w:val="28"/>
        </w:rPr>
        <w:t>е</w:t>
      </w:r>
      <w:r w:rsidRPr="00A8467C">
        <w:rPr>
          <w:szCs w:val="28"/>
        </w:rPr>
        <w:t>редаче во временное пользование и владение 39 объектов теплоснабжения (19 котельных и 20 теплосетей). Заключение вышеуказанного соглашения позв</w:t>
      </w:r>
      <w:r w:rsidRPr="00A8467C">
        <w:rPr>
          <w:szCs w:val="28"/>
        </w:rPr>
        <w:t>о</w:t>
      </w:r>
      <w:r w:rsidRPr="00A8467C">
        <w:rPr>
          <w:szCs w:val="28"/>
        </w:rPr>
        <w:t>лить обеспечить муниципальный район помимо качественной поставки тепл</w:t>
      </w:r>
      <w:r w:rsidRPr="00A8467C">
        <w:rPr>
          <w:szCs w:val="28"/>
        </w:rPr>
        <w:t>о</w:t>
      </w:r>
      <w:r w:rsidRPr="00A8467C">
        <w:rPr>
          <w:szCs w:val="28"/>
        </w:rPr>
        <w:t>вой энергии населению, модернизацию систем теплоснабжения района.</w:t>
      </w:r>
    </w:p>
    <w:p w14:paraId="58E9B22E" w14:textId="77777777" w:rsidR="001E6BD0" w:rsidRPr="00A8467C" w:rsidRDefault="001E6BD0" w:rsidP="00A8467C">
      <w:pPr>
        <w:widowControl w:val="0"/>
        <w:spacing w:after="0" w:line="360" w:lineRule="auto"/>
        <w:ind w:firstLine="426"/>
        <w:rPr>
          <w:szCs w:val="28"/>
        </w:rPr>
      </w:pPr>
      <w:r w:rsidRPr="00A8467C">
        <w:rPr>
          <w:szCs w:val="28"/>
        </w:rPr>
        <w:t>В процессе подготовки к реорганизации в прошедшем году проведена и</w:t>
      </w:r>
      <w:r w:rsidRPr="00A8467C">
        <w:rPr>
          <w:szCs w:val="28"/>
        </w:rPr>
        <w:t>н</w:t>
      </w:r>
      <w:r w:rsidRPr="00A8467C">
        <w:rPr>
          <w:szCs w:val="28"/>
        </w:rPr>
        <w:t>вентаризация муниципального имущества, закрепленного на праве хозя</w:t>
      </w:r>
      <w:r w:rsidRPr="00A8467C">
        <w:rPr>
          <w:szCs w:val="28"/>
        </w:rPr>
        <w:t>й</w:t>
      </w:r>
      <w:r w:rsidRPr="00A8467C">
        <w:rPr>
          <w:szCs w:val="28"/>
        </w:rPr>
        <w:t>ственного ведения за МУП «Водоканал» и на праве оперативного управления за Комитетом по вопросам семьи, опеки и попечительства и МБУ «Центр с</w:t>
      </w:r>
      <w:r w:rsidRPr="00A8467C">
        <w:rPr>
          <w:szCs w:val="28"/>
        </w:rPr>
        <w:t>о</w:t>
      </w:r>
      <w:r w:rsidRPr="00A8467C">
        <w:rPr>
          <w:szCs w:val="28"/>
        </w:rPr>
        <w:t>циальной помощи семье и детям». В процессе инвентаризации нарушений не выявлено.</w:t>
      </w:r>
    </w:p>
    <w:p w14:paraId="5803AEC4" w14:textId="77777777" w:rsidR="009D3083" w:rsidRDefault="009D3083" w:rsidP="00A8467C">
      <w:pPr>
        <w:pStyle w:val="3"/>
        <w:rPr>
          <w:szCs w:val="28"/>
        </w:rPr>
      </w:pPr>
      <w:bookmarkStart w:id="176" w:name="_Toc384049662"/>
      <w:bookmarkStart w:id="177" w:name="_Toc257922578"/>
      <w:bookmarkStart w:id="178" w:name="_Toc384209424"/>
      <w:bookmarkStart w:id="179" w:name="_Toc384209696"/>
      <w:bookmarkStart w:id="180" w:name="_Toc384211815"/>
      <w:bookmarkStart w:id="181" w:name="_Toc384212231"/>
    </w:p>
    <w:p w14:paraId="20546CB9" w14:textId="77777777" w:rsidR="009D3083" w:rsidRDefault="009D3083" w:rsidP="00A8467C">
      <w:pPr>
        <w:pStyle w:val="3"/>
        <w:rPr>
          <w:szCs w:val="28"/>
        </w:rPr>
      </w:pPr>
    </w:p>
    <w:p w14:paraId="61DBAEAD" w14:textId="77777777" w:rsidR="009D3083" w:rsidRDefault="009D3083" w:rsidP="00A8467C">
      <w:pPr>
        <w:pStyle w:val="3"/>
        <w:rPr>
          <w:szCs w:val="28"/>
        </w:rPr>
      </w:pPr>
    </w:p>
    <w:p w14:paraId="43C908E6" w14:textId="77777777" w:rsidR="009D3083" w:rsidRDefault="009D3083" w:rsidP="00A8467C">
      <w:pPr>
        <w:pStyle w:val="3"/>
        <w:rPr>
          <w:szCs w:val="28"/>
        </w:rPr>
      </w:pPr>
    </w:p>
    <w:p w14:paraId="12674888" w14:textId="77777777" w:rsidR="009D3083" w:rsidRDefault="009D3083" w:rsidP="00A8467C">
      <w:pPr>
        <w:pStyle w:val="3"/>
        <w:rPr>
          <w:szCs w:val="28"/>
        </w:rPr>
      </w:pPr>
    </w:p>
    <w:p w14:paraId="1F564F3E" w14:textId="77777777" w:rsidR="009D3083" w:rsidRDefault="009D3083" w:rsidP="00A8467C">
      <w:pPr>
        <w:pStyle w:val="3"/>
        <w:rPr>
          <w:szCs w:val="28"/>
        </w:rPr>
      </w:pPr>
    </w:p>
    <w:p w14:paraId="1865755E" w14:textId="77777777" w:rsidR="00081D09" w:rsidRPr="00A8467C" w:rsidRDefault="008828A8" w:rsidP="00A8467C">
      <w:pPr>
        <w:pStyle w:val="3"/>
        <w:rPr>
          <w:szCs w:val="28"/>
        </w:rPr>
      </w:pPr>
      <w:r w:rsidRPr="00A8467C">
        <w:rPr>
          <w:szCs w:val="28"/>
        </w:rPr>
        <w:lastRenderedPageBreak/>
        <w:t>3.5.1.</w:t>
      </w:r>
      <w:r w:rsidRPr="00A8467C">
        <w:rPr>
          <w:szCs w:val="28"/>
        </w:rPr>
        <w:tab/>
      </w:r>
      <w:r w:rsidR="00081D09" w:rsidRPr="00A8467C">
        <w:rPr>
          <w:szCs w:val="28"/>
        </w:rPr>
        <w:t>Создание, реорганизация муниципальных предприятий, в том числе через преобразование их в открытые акционерные общества в п</w:t>
      </w:r>
      <w:r w:rsidR="00081D09" w:rsidRPr="00A8467C">
        <w:rPr>
          <w:szCs w:val="28"/>
        </w:rPr>
        <w:t>о</w:t>
      </w:r>
      <w:r w:rsidR="00081D09" w:rsidRPr="00A8467C">
        <w:rPr>
          <w:szCs w:val="28"/>
        </w:rPr>
        <w:t>рядке приватизации, ликвидация муниципальных предприятий и учр</w:t>
      </w:r>
      <w:r w:rsidR="00081D09" w:rsidRPr="00A8467C">
        <w:rPr>
          <w:szCs w:val="28"/>
        </w:rPr>
        <w:t>е</w:t>
      </w:r>
      <w:r w:rsidR="00081D09" w:rsidRPr="00A8467C">
        <w:rPr>
          <w:szCs w:val="28"/>
        </w:rPr>
        <w:t>ждений.</w:t>
      </w:r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</w:p>
    <w:p w14:paraId="075444C9" w14:textId="77777777" w:rsidR="00EA2765" w:rsidRPr="00A8467C" w:rsidRDefault="00EA2765" w:rsidP="00A8467C">
      <w:pPr>
        <w:widowControl w:val="0"/>
        <w:spacing w:after="0" w:line="360" w:lineRule="auto"/>
        <w:ind w:right="-142" w:firstLine="567"/>
        <w:rPr>
          <w:szCs w:val="28"/>
        </w:rPr>
      </w:pPr>
      <w:bookmarkStart w:id="182" w:name="_Toc353530229"/>
      <w:bookmarkStart w:id="183" w:name="_Toc353807356"/>
      <w:bookmarkStart w:id="184" w:name="_Toc353810202"/>
      <w:bookmarkStart w:id="185" w:name="_Toc354059992"/>
      <w:r w:rsidRPr="00A8467C">
        <w:rPr>
          <w:szCs w:val="28"/>
        </w:rPr>
        <w:t xml:space="preserve">По состоянию на 01.01.2014 года на территории муниципального района </w:t>
      </w:r>
      <w:proofErr w:type="spellStart"/>
      <w:r w:rsidRPr="00A8467C">
        <w:rPr>
          <w:szCs w:val="28"/>
        </w:rPr>
        <w:t>Безенчукский</w:t>
      </w:r>
      <w:proofErr w:type="spellEnd"/>
      <w:r w:rsidRPr="00A8467C">
        <w:rPr>
          <w:szCs w:val="28"/>
        </w:rPr>
        <w:t xml:space="preserve"> числятся 45 предприятий, организаций и учреждений (на 01.01.2013 года- 45  предприятий, организаций и учреждений). </w:t>
      </w:r>
    </w:p>
    <w:p w14:paraId="46DF77E2" w14:textId="77777777" w:rsidR="00EA2765" w:rsidRPr="00A8467C" w:rsidRDefault="00EA2765" w:rsidP="00A8467C">
      <w:pPr>
        <w:widowControl w:val="0"/>
        <w:spacing w:after="0" w:line="360" w:lineRule="auto"/>
        <w:ind w:right="-142" w:firstLine="567"/>
        <w:rPr>
          <w:szCs w:val="28"/>
        </w:rPr>
      </w:pPr>
      <w:r w:rsidRPr="00A8467C">
        <w:rPr>
          <w:szCs w:val="28"/>
        </w:rPr>
        <w:t>Из 10 (десяти) предприятий деятельность осуществляется только в 6 (ш</w:t>
      </w:r>
      <w:r w:rsidRPr="00A8467C">
        <w:rPr>
          <w:szCs w:val="28"/>
        </w:rPr>
        <w:t>е</w:t>
      </w:r>
      <w:r w:rsidRPr="00A8467C">
        <w:rPr>
          <w:szCs w:val="28"/>
        </w:rPr>
        <w:t>сти). В том числе: МУОРП «Волжское» (директор А.Г. Никитин); МУП реда</w:t>
      </w:r>
      <w:r w:rsidRPr="00A8467C">
        <w:rPr>
          <w:szCs w:val="28"/>
        </w:rPr>
        <w:t>к</w:t>
      </w:r>
      <w:r w:rsidRPr="00A8467C">
        <w:rPr>
          <w:szCs w:val="28"/>
        </w:rPr>
        <w:t>ция газеты «Сельский труженик» (директор О.В. Кудрявцева); МУП «Град</w:t>
      </w:r>
      <w:r w:rsidRPr="00A8467C">
        <w:rPr>
          <w:szCs w:val="28"/>
        </w:rPr>
        <w:t>о</w:t>
      </w:r>
      <w:r w:rsidRPr="00A8467C">
        <w:rPr>
          <w:szCs w:val="28"/>
        </w:rPr>
        <w:t>строительство и землеустройство» (директор И.В. Ершов); МУП БТРК «А</w:t>
      </w:r>
      <w:r w:rsidRPr="00A8467C">
        <w:rPr>
          <w:szCs w:val="28"/>
        </w:rPr>
        <w:t>с</w:t>
      </w:r>
      <w:r w:rsidRPr="00A8467C">
        <w:rPr>
          <w:szCs w:val="28"/>
        </w:rPr>
        <w:t xml:space="preserve">пект» (директор Т.А. </w:t>
      </w:r>
      <w:proofErr w:type="spellStart"/>
      <w:r w:rsidRPr="00A8467C">
        <w:rPr>
          <w:szCs w:val="28"/>
        </w:rPr>
        <w:t>Нагорнова</w:t>
      </w:r>
      <w:proofErr w:type="spellEnd"/>
      <w:r w:rsidRPr="00A8467C">
        <w:rPr>
          <w:szCs w:val="28"/>
        </w:rPr>
        <w:t xml:space="preserve">); МУП «Водоканал» (директор И.А. Аношин); МУП «ТЭК» </w:t>
      </w:r>
      <w:proofErr w:type="spellStart"/>
      <w:r w:rsidRPr="00A8467C">
        <w:rPr>
          <w:szCs w:val="28"/>
        </w:rPr>
        <w:t>Безенчукского</w:t>
      </w:r>
      <w:proofErr w:type="spellEnd"/>
      <w:r w:rsidRPr="00A8467C">
        <w:rPr>
          <w:szCs w:val="28"/>
        </w:rPr>
        <w:t xml:space="preserve"> района (</w:t>
      </w:r>
      <w:proofErr w:type="spellStart"/>
      <w:r w:rsidRPr="00A8467C">
        <w:rPr>
          <w:szCs w:val="28"/>
        </w:rPr>
        <w:t>и.о</w:t>
      </w:r>
      <w:proofErr w:type="spellEnd"/>
      <w:r w:rsidRPr="00A8467C">
        <w:rPr>
          <w:szCs w:val="28"/>
        </w:rPr>
        <w:t xml:space="preserve">. директора А.В. Костин).  </w:t>
      </w:r>
    </w:p>
    <w:p w14:paraId="06070108" w14:textId="77777777" w:rsidR="00EA2765" w:rsidRPr="00A8467C" w:rsidRDefault="00EA2765" w:rsidP="00A8467C">
      <w:pPr>
        <w:widowControl w:val="0"/>
        <w:spacing w:after="0" w:line="360" w:lineRule="auto"/>
        <w:ind w:right="-142" w:firstLine="567"/>
        <w:rPr>
          <w:szCs w:val="28"/>
        </w:rPr>
      </w:pPr>
      <w:r w:rsidRPr="00A8467C">
        <w:rPr>
          <w:szCs w:val="28"/>
        </w:rPr>
        <w:t>В отношении 3 (трёх) предприятий (МУП «Фармация»,  МУП «</w:t>
      </w:r>
      <w:proofErr w:type="spellStart"/>
      <w:r w:rsidRPr="00A8467C">
        <w:rPr>
          <w:szCs w:val="28"/>
        </w:rPr>
        <w:t>ЭкоСе</w:t>
      </w:r>
      <w:r w:rsidRPr="00A8467C">
        <w:rPr>
          <w:szCs w:val="28"/>
        </w:rPr>
        <w:t>р</w:t>
      </w:r>
      <w:r w:rsidRPr="00A8467C">
        <w:rPr>
          <w:szCs w:val="28"/>
        </w:rPr>
        <w:t>вис</w:t>
      </w:r>
      <w:proofErr w:type="spellEnd"/>
      <w:r w:rsidRPr="00A8467C">
        <w:rPr>
          <w:szCs w:val="28"/>
        </w:rPr>
        <w:t xml:space="preserve">»,  МУП «БСАТП») в связи с отсутствием производственной деятельности осуществляются  мероприятия по их ликвидации.     </w:t>
      </w:r>
    </w:p>
    <w:p w14:paraId="55BF40E9" w14:textId="77777777" w:rsidR="00EA2765" w:rsidRPr="00A8467C" w:rsidRDefault="00EA2765" w:rsidP="00A8467C">
      <w:pPr>
        <w:widowControl w:val="0"/>
        <w:spacing w:after="0" w:line="360" w:lineRule="auto"/>
        <w:ind w:right="-143" w:firstLine="567"/>
        <w:rPr>
          <w:szCs w:val="28"/>
        </w:rPr>
      </w:pPr>
      <w:r w:rsidRPr="00A8467C">
        <w:rPr>
          <w:szCs w:val="28"/>
        </w:rPr>
        <w:t>МУП «БКХ» признано несостоятельным (банкротом) (в стадии конкурсн</w:t>
      </w:r>
      <w:r w:rsidRPr="00A8467C">
        <w:rPr>
          <w:szCs w:val="28"/>
        </w:rPr>
        <w:t>о</w:t>
      </w:r>
      <w:r w:rsidRPr="00A8467C">
        <w:rPr>
          <w:szCs w:val="28"/>
        </w:rPr>
        <w:t xml:space="preserve">го производства).                                                                                                                                                </w:t>
      </w:r>
    </w:p>
    <w:p w14:paraId="2529FC8B" w14:textId="3B56D84A" w:rsidR="00EA2765" w:rsidRPr="00A8467C" w:rsidRDefault="00EA2765" w:rsidP="00A8467C">
      <w:pPr>
        <w:widowControl w:val="0"/>
        <w:spacing w:after="0" w:line="360" w:lineRule="auto"/>
        <w:ind w:right="-142" w:firstLine="567"/>
        <w:rPr>
          <w:szCs w:val="28"/>
        </w:rPr>
      </w:pPr>
      <w:r w:rsidRPr="00A8467C">
        <w:rPr>
          <w:szCs w:val="28"/>
        </w:rPr>
        <w:t>Прибыль от деятельности муниципальных унитарных предприятий мун</w:t>
      </w:r>
      <w:r w:rsidRPr="00A8467C">
        <w:rPr>
          <w:szCs w:val="28"/>
        </w:rPr>
        <w:t>и</w:t>
      </w:r>
      <w:r w:rsidRPr="00A8467C">
        <w:rPr>
          <w:szCs w:val="28"/>
        </w:rPr>
        <w:t xml:space="preserve">ципального района </w:t>
      </w:r>
      <w:proofErr w:type="spellStart"/>
      <w:r w:rsidRPr="00A8467C">
        <w:rPr>
          <w:szCs w:val="28"/>
        </w:rPr>
        <w:t>Безенчукский</w:t>
      </w:r>
      <w:proofErr w:type="spellEnd"/>
      <w:r w:rsidRPr="00A8467C">
        <w:rPr>
          <w:szCs w:val="28"/>
        </w:rPr>
        <w:t xml:space="preserve"> по итогам работы за 2012 год поступившая в 2013 году составила 126 тыс.</w:t>
      </w:r>
      <w:r w:rsidR="00911269">
        <w:rPr>
          <w:szCs w:val="28"/>
        </w:rPr>
        <w:t xml:space="preserve"> </w:t>
      </w:r>
      <w:r w:rsidRPr="00A8467C">
        <w:rPr>
          <w:szCs w:val="28"/>
        </w:rPr>
        <w:t>рублей (в 2010 году аналогичная сумма 203 тыс.</w:t>
      </w:r>
      <w:r w:rsidR="00911269">
        <w:rPr>
          <w:szCs w:val="28"/>
        </w:rPr>
        <w:t xml:space="preserve"> </w:t>
      </w:r>
      <w:r w:rsidRPr="00A8467C">
        <w:rPr>
          <w:szCs w:val="28"/>
        </w:rPr>
        <w:t xml:space="preserve">рублей, в 2011г. -125 тыс. рублей, в 2012 г. – 55 тыс. рублей). </w:t>
      </w:r>
    </w:p>
    <w:p w14:paraId="7B7E8B87" w14:textId="77777777" w:rsidR="009D3083" w:rsidRDefault="009D3083" w:rsidP="00A8467C">
      <w:pPr>
        <w:pStyle w:val="3"/>
        <w:rPr>
          <w:szCs w:val="28"/>
        </w:rPr>
      </w:pPr>
      <w:bookmarkStart w:id="186" w:name="_Toc384049663"/>
      <w:bookmarkStart w:id="187" w:name="_Toc257922579"/>
      <w:bookmarkStart w:id="188" w:name="_Toc384209425"/>
      <w:bookmarkStart w:id="189" w:name="_Toc384209697"/>
      <w:bookmarkStart w:id="190" w:name="_Toc384211816"/>
      <w:bookmarkStart w:id="191" w:name="_Toc384212232"/>
    </w:p>
    <w:p w14:paraId="40BBBDB1" w14:textId="77777777" w:rsidR="009D3083" w:rsidRDefault="009D3083" w:rsidP="00A8467C">
      <w:pPr>
        <w:pStyle w:val="3"/>
        <w:rPr>
          <w:szCs w:val="28"/>
        </w:rPr>
      </w:pPr>
    </w:p>
    <w:p w14:paraId="7D690EAE" w14:textId="77777777" w:rsidR="009D3083" w:rsidRDefault="009D3083" w:rsidP="00A8467C">
      <w:pPr>
        <w:pStyle w:val="3"/>
        <w:rPr>
          <w:szCs w:val="28"/>
        </w:rPr>
      </w:pPr>
    </w:p>
    <w:p w14:paraId="4265322E" w14:textId="77777777" w:rsidR="009D3083" w:rsidRDefault="009D3083" w:rsidP="00A8467C">
      <w:pPr>
        <w:pStyle w:val="3"/>
        <w:rPr>
          <w:szCs w:val="28"/>
        </w:rPr>
      </w:pPr>
    </w:p>
    <w:p w14:paraId="3F42EA0D" w14:textId="77777777" w:rsidR="009D3083" w:rsidRDefault="009D3083" w:rsidP="00A8467C">
      <w:pPr>
        <w:pStyle w:val="3"/>
        <w:rPr>
          <w:szCs w:val="28"/>
        </w:rPr>
      </w:pPr>
    </w:p>
    <w:p w14:paraId="0519B850" w14:textId="77777777" w:rsidR="009D3083" w:rsidRDefault="009D3083" w:rsidP="00A8467C">
      <w:pPr>
        <w:pStyle w:val="3"/>
        <w:rPr>
          <w:szCs w:val="28"/>
        </w:rPr>
      </w:pPr>
    </w:p>
    <w:p w14:paraId="46C08265" w14:textId="77777777" w:rsidR="009D3083" w:rsidRDefault="009D3083" w:rsidP="00A8467C">
      <w:pPr>
        <w:pStyle w:val="3"/>
        <w:rPr>
          <w:szCs w:val="28"/>
        </w:rPr>
      </w:pPr>
    </w:p>
    <w:p w14:paraId="62573268" w14:textId="77777777" w:rsidR="009D3083" w:rsidRDefault="009D3083" w:rsidP="00A8467C">
      <w:pPr>
        <w:pStyle w:val="3"/>
        <w:rPr>
          <w:szCs w:val="28"/>
        </w:rPr>
      </w:pPr>
    </w:p>
    <w:p w14:paraId="56CA286D" w14:textId="77777777" w:rsidR="00081D09" w:rsidRPr="00A8467C" w:rsidRDefault="008828A8" w:rsidP="00A8467C">
      <w:pPr>
        <w:pStyle w:val="3"/>
        <w:rPr>
          <w:szCs w:val="28"/>
        </w:rPr>
      </w:pPr>
      <w:r w:rsidRPr="00A8467C">
        <w:rPr>
          <w:szCs w:val="28"/>
        </w:rPr>
        <w:lastRenderedPageBreak/>
        <w:t>3.5.2.</w:t>
      </w:r>
      <w:r w:rsidRPr="00A8467C">
        <w:rPr>
          <w:szCs w:val="28"/>
        </w:rPr>
        <w:tab/>
      </w:r>
      <w:r w:rsidR="00081D09" w:rsidRPr="00A8467C">
        <w:rPr>
          <w:szCs w:val="28"/>
        </w:rPr>
        <w:t>Проведение процедуры передачи муниципального имущества во временное пользование (аренда недвижимого имущества и земельных участков).</w:t>
      </w:r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</w:p>
    <w:p w14:paraId="247DC5D3" w14:textId="77777777" w:rsidR="00EA2765" w:rsidRPr="00A8467C" w:rsidRDefault="00EA2765" w:rsidP="00A8467C">
      <w:pPr>
        <w:widowControl w:val="0"/>
        <w:spacing w:after="0" w:line="360" w:lineRule="auto"/>
        <w:ind w:right="-143"/>
        <w:rPr>
          <w:szCs w:val="28"/>
          <w:u w:val="single"/>
        </w:rPr>
      </w:pPr>
      <w:bookmarkStart w:id="192" w:name="_Toc353530230"/>
      <w:bookmarkStart w:id="193" w:name="_Toc353807357"/>
      <w:bookmarkStart w:id="194" w:name="_Toc353810203"/>
      <w:bookmarkStart w:id="195" w:name="_Toc354059993"/>
      <w:r w:rsidRPr="00A8467C">
        <w:rPr>
          <w:szCs w:val="28"/>
          <w:u w:val="single"/>
        </w:rPr>
        <w:t>Передача муниципального имущества во временное пользование.</w:t>
      </w:r>
    </w:p>
    <w:p w14:paraId="081AFC88" w14:textId="77777777" w:rsidR="00EA2765" w:rsidRPr="00A8467C" w:rsidRDefault="00EA2765" w:rsidP="00A8467C">
      <w:pPr>
        <w:widowControl w:val="0"/>
        <w:spacing w:after="0" w:line="360" w:lineRule="auto"/>
        <w:ind w:firstLine="567"/>
        <w:rPr>
          <w:szCs w:val="28"/>
        </w:rPr>
      </w:pPr>
      <w:r w:rsidRPr="00A8467C">
        <w:rPr>
          <w:szCs w:val="28"/>
        </w:rPr>
        <w:t>В 2013 году были заключены 7 (5 краткосрочных, 2 по результатам то</w:t>
      </w:r>
      <w:r w:rsidRPr="00A8467C">
        <w:rPr>
          <w:szCs w:val="28"/>
        </w:rPr>
        <w:t>р</w:t>
      </w:r>
      <w:r w:rsidRPr="00A8467C">
        <w:rPr>
          <w:szCs w:val="28"/>
        </w:rPr>
        <w:t xml:space="preserve">гов) договоров аренды нежилых помещений, находящихся в собственности муниципального района </w:t>
      </w:r>
      <w:proofErr w:type="spellStart"/>
      <w:r w:rsidRPr="00A8467C">
        <w:rPr>
          <w:szCs w:val="28"/>
        </w:rPr>
        <w:t>Безенчукский</w:t>
      </w:r>
      <w:proofErr w:type="spellEnd"/>
      <w:r w:rsidRPr="00A8467C">
        <w:rPr>
          <w:szCs w:val="28"/>
        </w:rPr>
        <w:t xml:space="preserve"> Самарской области на сумму 74,1 тыс. руб.</w:t>
      </w:r>
    </w:p>
    <w:p w14:paraId="0E56AED2" w14:textId="5D0B53E9" w:rsidR="00EA2765" w:rsidRPr="00A8467C" w:rsidRDefault="00EA2765" w:rsidP="00A8467C">
      <w:pPr>
        <w:widowControl w:val="0"/>
        <w:spacing w:after="0" w:line="360" w:lineRule="auto"/>
        <w:ind w:firstLine="567"/>
        <w:rPr>
          <w:szCs w:val="28"/>
        </w:rPr>
      </w:pPr>
      <w:proofErr w:type="gramStart"/>
      <w:r w:rsidRPr="00A8467C">
        <w:rPr>
          <w:szCs w:val="28"/>
        </w:rPr>
        <w:t>Поступления  от сдачи в аренду объектов недвижимости составили 6 857 тыс. рублей (за 2012</w:t>
      </w:r>
      <w:r w:rsidR="00911269">
        <w:rPr>
          <w:szCs w:val="28"/>
        </w:rPr>
        <w:t xml:space="preserve"> </w:t>
      </w:r>
      <w:r w:rsidRPr="00A8467C">
        <w:rPr>
          <w:szCs w:val="28"/>
        </w:rPr>
        <w:t>г. – 5 413 тыс. рублей), из них поступления в районный бюджет – 6 032 тыс. рублей (за 2012</w:t>
      </w:r>
      <w:r w:rsidR="00911269">
        <w:rPr>
          <w:szCs w:val="28"/>
        </w:rPr>
        <w:t xml:space="preserve"> </w:t>
      </w:r>
      <w:r w:rsidRPr="00A8467C">
        <w:rPr>
          <w:szCs w:val="28"/>
        </w:rPr>
        <w:t>г. – 4 781 тыс. рублей.), городские и сел</w:t>
      </w:r>
      <w:r w:rsidRPr="00A8467C">
        <w:rPr>
          <w:szCs w:val="28"/>
        </w:rPr>
        <w:t>ь</w:t>
      </w:r>
      <w:r w:rsidRPr="00A8467C">
        <w:rPr>
          <w:szCs w:val="28"/>
        </w:rPr>
        <w:t xml:space="preserve">ские поселения – 825 тыс. рублей (за 2012 г. – 632 тыс. рублей). </w:t>
      </w:r>
      <w:proofErr w:type="gramEnd"/>
    </w:p>
    <w:p w14:paraId="2E7D77B8" w14:textId="77777777" w:rsidR="00EA2765" w:rsidRPr="00A8467C" w:rsidRDefault="00EA2765" w:rsidP="00A8467C">
      <w:pPr>
        <w:widowControl w:val="0"/>
        <w:spacing w:after="0" w:line="360" w:lineRule="auto"/>
        <w:ind w:firstLine="567"/>
        <w:rPr>
          <w:szCs w:val="28"/>
        </w:rPr>
      </w:pPr>
      <w:r w:rsidRPr="00A8467C">
        <w:rPr>
          <w:szCs w:val="28"/>
        </w:rPr>
        <w:t>Поступления от продажи на открытом аукционе права на заключение д</w:t>
      </w:r>
      <w:r w:rsidRPr="00A8467C">
        <w:rPr>
          <w:szCs w:val="28"/>
        </w:rPr>
        <w:t>о</w:t>
      </w:r>
      <w:r w:rsidRPr="00A8467C">
        <w:rPr>
          <w:szCs w:val="28"/>
        </w:rPr>
        <w:t>говора аренды нежилых помещений составили 60 тыс.</w:t>
      </w:r>
      <w:r w:rsidR="006B1807" w:rsidRPr="00A8467C">
        <w:rPr>
          <w:szCs w:val="28"/>
        </w:rPr>
        <w:t xml:space="preserve"> </w:t>
      </w:r>
      <w:r w:rsidRPr="00A8467C">
        <w:rPr>
          <w:szCs w:val="28"/>
        </w:rPr>
        <w:t xml:space="preserve">рублей. </w:t>
      </w:r>
    </w:p>
    <w:p w14:paraId="1E66A7FC" w14:textId="77777777" w:rsidR="00EA2765" w:rsidRPr="00A8467C" w:rsidRDefault="00EA2765" w:rsidP="00A8467C">
      <w:pPr>
        <w:widowControl w:val="0"/>
        <w:spacing w:after="0" w:line="360" w:lineRule="auto"/>
        <w:ind w:firstLine="567"/>
        <w:rPr>
          <w:szCs w:val="28"/>
          <w:u w:val="single"/>
        </w:rPr>
      </w:pPr>
      <w:r w:rsidRPr="00A8467C">
        <w:rPr>
          <w:szCs w:val="28"/>
          <w:u w:val="single"/>
        </w:rPr>
        <w:t>Передача земельных участков, расположенных на территории муниц</w:t>
      </w:r>
      <w:r w:rsidRPr="00A8467C">
        <w:rPr>
          <w:szCs w:val="28"/>
          <w:u w:val="single"/>
        </w:rPr>
        <w:t>и</w:t>
      </w:r>
      <w:r w:rsidRPr="00A8467C">
        <w:rPr>
          <w:szCs w:val="28"/>
          <w:u w:val="single"/>
        </w:rPr>
        <w:t xml:space="preserve">пального района </w:t>
      </w:r>
      <w:proofErr w:type="spellStart"/>
      <w:r w:rsidRPr="00A8467C">
        <w:rPr>
          <w:szCs w:val="28"/>
          <w:u w:val="single"/>
        </w:rPr>
        <w:t>Безенчукский</w:t>
      </w:r>
      <w:proofErr w:type="spellEnd"/>
      <w:r w:rsidRPr="00A8467C">
        <w:rPr>
          <w:szCs w:val="28"/>
          <w:u w:val="single"/>
        </w:rPr>
        <w:t xml:space="preserve"> во временное пользование.</w:t>
      </w:r>
    </w:p>
    <w:p w14:paraId="634735BA" w14:textId="77777777" w:rsidR="00EA2765" w:rsidRPr="00A8467C" w:rsidRDefault="00EA2765" w:rsidP="00A8467C">
      <w:pPr>
        <w:widowControl w:val="0"/>
        <w:spacing w:after="0" w:line="360" w:lineRule="auto"/>
        <w:ind w:right="-143" w:firstLine="567"/>
        <w:rPr>
          <w:szCs w:val="28"/>
        </w:rPr>
      </w:pPr>
      <w:r w:rsidRPr="00A8467C">
        <w:rPr>
          <w:szCs w:val="28"/>
        </w:rPr>
        <w:t>В 2013 году были заключены 168 (в 2012 году 128 шт.) договоров аренды на земельные участки, находящиеся в муниципальной собственности, и земел</w:t>
      </w:r>
      <w:r w:rsidRPr="00A8467C">
        <w:rPr>
          <w:szCs w:val="28"/>
        </w:rPr>
        <w:t>ь</w:t>
      </w:r>
      <w:r w:rsidRPr="00A8467C">
        <w:rPr>
          <w:szCs w:val="28"/>
        </w:rPr>
        <w:t>ные участки, государственная собственность на которые не разграничена, ра</w:t>
      </w:r>
      <w:r w:rsidRPr="00A8467C">
        <w:rPr>
          <w:szCs w:val="28"/>
        </w:rPr>
        <w:t>с</w:t>
      </w:r>
      <w:r w:rsidRPr="00A8467C">
        <w:rPr>
          <w:szCs w:val="28"/>
        </w:rPr>
        <w:t xml:space="preserve">положенные на территории муниципального района </w:t>
      </w:r>
      <w:proofErr w:type="spellStart"/>
      <w:r w:rsidRPr="00A8467C">
        <w:rPr>
          <w:szCs w:val="28"/>
        </w:rPr>
        <w:t>Безенчукский</w:t>
      </w:r>
      <w:proofErr w:type="spellEnd"/>
      <w:r w:rsidRPr="00A8467C">
        <w:rPr>
          <w:szCs w:val="28"/>
        </w:rPr>
        <w:t xml:space="preserve"> Самарской области на сумму 2026 тыс.</w:t>
      </w:r>
      <w:r w:rsidR="006B1807" w:rsidRPr="00A8467C">
        <w:rPr>
          <w:szCs w:val="28"/>
        </w:rPr>
        <w:t xml:space="preserve"> </w:t>
      </w:r>
      <w:r w:rsidRPr="00A8467C">
        <w:rPr>
          <w:szCs w:val="28"/>
        </w:rPr>
        <w:t>рублей.</w:t>
      </w:r>
    </w:p>
    <w:p w14:paraId="3DE50FD7" w14:textId="77777777" w:rsidR="00EA2765" w:rsidRPr="00A8467C" w:rsidRDefault="00EA2765" w:rsidP="00A8467C">
      <w:pPr>
        <w:pStyle w:val="Standard"/>
        <w:suppressAutoHyphens w:val="0"/>
        <w:ind w:firstLine="567"/>
        <w:rPr>
          <w:rFonts w:cs="Times New Roman"/>
          <w:color w:val="auto"/>
          <w:sz w:val="28"/>
          <w:szCs w:val="28"/>
          <w:lang w:val="ru-RU"/>
        </w:rPr>
      </w:pPr>
      <w:r w:rsidRPr="00A8467C">
        <w:rPr>
          <w:rFonts w:cs="Times New Roman"/>
          <w:color w:val="auto"/>
          <w:sz w:val="28"/>
          <w:szCs w:val="28"/>
          <w:lang w:val="ru-RU"/>
        </w:rPr>
        <w:t>Все договоры, заключенные в 2013 году на срок более 1 года прошли го</w:t>
      </w:r>
      <w:r w:rsidRPr="00A8467C">
        <w:rPr>
          <w:rFonts w:cs="Times New Roman"/>
          <w:color w:val="auto"/>
          <w:sz w:val="28"/>
          <w:szCs w:val="28"/>
          <w:lang w:val="ru-RU"/>
        </w:rPr>
        <w:t>с</w:t>
      </w:r>
      <w:r w:rsidRPr="00A8467C">
        <w:rPr>
          <w:rFonts w:cs="Times New Roman"/>
          <w:color w:val="auto"/>
          <w:sz w:val="28"/>
          <w:szCs w:val="28"/>
          <w:lang w:val="ru-RU"/>
        </w:rPr>
        <w:t>ударственную регистрацию, установленную для сделок с недвижимым им</w:t>
      </w:r>
      <w:r w:rsidRPr="00A8467C">
        <w:rPr>
          <w:rFonts w:cs="Times New Roman"/>
          <w:color w:val="auto"/>
          <w:sz w:val="28"/>
          <w:szCs w:val="28"/>
          <w:lang w:val="ru-RU"/>
        </w:rPr>
        <w:t>у</w:t>
      </w:r>
      <w:r w:rsidRPr="00A8467C">
        <w:rPr>
          <w:rFonts w:cs="Times New Roman"/>
          <w:color w:val="auto"/>
          <w:sz w:val="28"/>
          <w:szCs w:val="28"/>
          <w:lang w:val="ru-RU"/>
        </w:rPr>
        <w:t>ществом.</w:t>
      </w:r>
    </w:p>
    <w:p w14:paraId="179D7AD5" w14:textId="2FF688E3" w:rsidR="00EA2765" w:rsidRPr="00A8467C" w:rsidRDefault="00EA2765" w:rsidP="00A8467C">
      <w:pPr>
        <w:pStyle w:val="Standard"/>
        <w:suppressAutoHyphens w:val="0"/>
        <w:ind w:firstLine="567"/>
        <w:rPr>
          <w:rFonts w:cs="Times New Roman"/>
          <w:color w:val="auto"/>
          <w:sz w:val="28"/>
          <w:szCs w:val="28"/>
          <w:lang w:val="ru-RU"/>
        </w:rPr>
      </w:pPr>
      <w:proofErr w:type="gramStart"/>
      <w:r w:rsidRPr="00A8467C">
        <w:rPr>
          <w:rFonts w:cs="Times New Roman"/>
          <w:color w:val="auto"/>
          <w:sz w:val="28"/>
          <w:szCs w:val="28"/>
          <w:lang w:val="ru-RU"/>
        </w:rPr>
        <w:t>Поступления от сдачи в аренду земельных участков составили 16438 тыс. рублей (за 2012 год – 11134 тыс.</w:t>
      </w:r>
      <w:r w:rsidR="00911269"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Pr="00A8467C">
        <w:rPr>
          <w:rFonts w:cs="Times New Roman"/>
          <w:color w:val="auto"/>
          <w:sz w:val="28"/>
          <w:szCs w:val="28"/>
          <w:lang w:val="ru-RU"/>
        </w:rPr>
        <w:t>рублей), из них поступления в районный бюджет – 8246 тыс.</w:t>
      </w:r>
      <w:r w:rsidR="00911269"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Pr="00A8467C">
        <w:rPr>
          <w:rFonts w:cs="Times New Roman"/>
          <w:color w:val="auto"/>
          <w:sz w:val="28"/>
          <w:szCs w:val="28"/>
          <w:lang w:val="ru-RU"/>
        </w:rPr>
        <w:t>рублей (за 2012 год - 5 583 тыс. рублей), городские и сел</w:t>
      </w:r>
      <w:r w:rsidRPr="00A8467C">
        <w:rPr>
          <w:rFonts w:cs="Times New Roman"/>
          <w:color w:val="auto"/>
          <w:sz w:val="28"/>
          <w:szCs w:val="28"/>
          <w:lang w:val="ru-RU"/>
        </w:rPr>
        <w:t>ь</w:t>
      </w:r>
      <w:r w:rsidRPr="00A8467C">
        <w:rPr>
          <w:rFonts w:cs="Times New Roman"/>
          <w:color w:val="auto"/>
          <w:sz w:val="28"/>
          <w:szCs w:val="28"/>
          <w:lang w:val="ru-RU"/>
        </w:rPr>
        <w:t xml:space="preserve">ские поселения – 8193 тыс. рублей (за 2012 год - 5 552 тыс. рублей). </w:t>
      </w:r>
      <w:proofErr w:type="gramEnd"/>
    </w:p>
    <w:p w14:paraId="0F7DFB0C" w14:textId="77777777" w:rsidR="00EA2765" w:rsidRPr="00A8467C" w:rsidRDefault="00EA2765" w:rsidP="00A8467C">
      <w:pPr>
        <w:pStyle w:val="Standard"/>
        <w:shd w:val="clear" w:color="auto" w:fill="FFFFFF"/>
        <w:suppressAutoHyphens w:val="0"/>
        <w:ind w:firstLine="567"/>
        <w:rPr>
          <w:rFonts w:cs="Times New Roman"/>
          <w:color w:val="auto"/>
          <w:sz w:val="28"/>
          <w:szCs w:val="28"/>
          <w:lang w:val="ru-RU"/>
        </w:rPr>
      </w:pPr>
      <w:r w:rsidRPr="00A8467C">
        <w:rPr>
          <w:rFonts w:cs="Times New Roman"/>
          <w:color w:val="auto"/>
          <w:sz w:val="28"/>
          <w:szCs w:val="28"/>
          <w:lang w:val="ru-RU"/>
        </w:rPr>
        <w:t xml:space="preserve">Поступления в бюджет муниципального района </w:t>
      </w:r>
      <w:proofErr w:type="spellStart"/>
      <w:r w:rsidRPr="00A8467C">
        <w:rPr>
          <w:rFonts w:cs="Times New Roman"/>
          <w:color w:val="auto"/>
          <w:sz w:val="28"/>
          <w:szCs w:val="28"/>
          <w:lang w:val="ru-RU"/>
        </w:rPr>
        <w:t>Безенчукский</w:t>
      </w:r>
      <w:proofErr w:type="spellEnd"/>
      <w:r w:rsidRPr="00A8467C">
        <w:rPr>
          <w:rFonts w:cs="Times New Roman"/>
          <w:color w:val="auto"/>
          <w:sz w:val="28"/>
          <w:szCs w:val="28"/>
          <w:lang w:val="ru-RU"/>
        </w:rPr>
        <w:t xml:space="preserve"> от аренды муниципального имущества (объектов движимого и недвижимого имущества </w:t>
      </w:r>
      <w:r w:rsidRPr="00A8467C">
        <w:rPr>
          <w:rFonts w:cs="Times New Roman"/>
          <w:color w:val="auto"/>
          <w:sz w:val="28"/>
          <w:szCs w:val="28"/>
          <w:lang w:val="ru-RU"/>
        </w:rPr>
        <w:lastRenderedPageBreak/>
        <w:t>и земельных участков) составила  23</w:t>
      </w:r>
      <w:r w:rsidR="006B1807" w:rsidRPr="00A8467C"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Pr="00A8467C">
        <w:rPr>
          <w:rFonts w:cs="Times New Roman"/>
          <w:color w:val="auto"/>
          <w:sz w:val="28"/>
          <w:szCs w:val="28"/>
          <w:lang w:val="ru-RU"/>
        </w:rPr>
        <w:t>356 тыс. рублей (за 2012 год сумма п</w:t>
      </w:r>
      <w:r w:rsidRPr="00A8467C">
        <w:rPr>
          <w:rFonts w:cs="Times New Roman"/>
          <w:color w:val="auto"/>
          <w:sz w:val="28"/>
          <w:szCs w:val="28"/>
          <w:lang w:val="ru-RU"/>
        </w:rPr>
        <w:t>о</w:t>
      </w:r>
      <w:r w:rsidRPr="00A8467C">
        <w:rPr>
          <w:rFonts w:cs="Times New Roman"/>
          <w:color w:val="auto"/>
          <w:sz w:val="28"/>
          <w:szCs w:val="28"/>
          <w:lang w:val="ru-RU"/>
        </w:rPr>
        <w:t>ступлений составила 17</w:t>
      </w:r>
      <w:r w:rsidR="006B1807" w:rsidRPr="00A8467C"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Pr="00A8467C">
        <w:rPr>
          <w:rFonts w:cs="Times New Roman"/>
          <w:color w:val="auto"/>
          <w:sz w:val="28"/>
          <w:szCs w:val="28"/>
          <w:lang w:val="ru-RU"/>
        </w:rPr>
        <w:t>105 тыс. рублей).</w:t>
      </w:r>
    </w:p>
    <w:p w14:paraId="6F14C1A4" w14:textId="152DE9F1" w:rsidR="00EA2765" w:rsidRPr="00A8467C" w:rsidRDefault="00EA2765" w:rsidP="00A8467C">
      <w:pPr>
        <w:widowControl w:val="0"/>
        <w:autoSpaceDN w:val="0"/>
        <w:spacing w:after="0" w:line="360" w:lineRule="auto"/>
        <w:ind w:firstLine="708"/>
        <w:textAlignment w:val="baseline"/>
        <w:rPr>
          <w:rFonts w:eastAsia="Andale Sans UI"/>
          <w:kern w:val="3"/>
          <w:szCs w:val="28"/>
          <w:lang w:eastAsia="ja-JP" w:bidi="fa-IR"/>
        </w:rPr>
      </w:pPr>
      <w:r w:rsidRPr="00A8467C">
        <w:rPr>
          <w:rFonts w:eastAsia="Andale Sans UI"/>
          <w:kern w:val="3"/>
          <w:szCs w:val="28"/>
          <w:lang w:eastAsia="ja-JP" w:bidi="fa-IR"/>
        </w:rPr>
        <w:t xml:space="preserve">В отношении должников по оплате арендных платежей ведется работа в порядке </w:t>
      </w:r>
      <w:r w:rsidR="00911269">
        <w:rPr>
          <w:rFonts w:eastAsia="Andale Sans UI"/>
          <w:kern w:val="3"/>
          <w:szCs w:val="28"/>
          <w:lang w:eastAsia="ja-JP" w:bidi="fa-IR"/>
        </w:rPr>
        <w:t>досудебного урегулирования споров</w:t>
      </w:r>
      <w:r w:rsidRPr="00A8467C">
        <w:rPr>
          <w:rFonts w:eastAsia="Andale Sans UI"/>
          <w:kern w:val="3"/>
          <w:szCs w:val="28"/>
          <w:lang w:eastAsia="ja-JP" w:bidi="fa-IR"/>
        </w:rPr>
        <w:t>. Большая часть должников по арендным платежам имеют текущую задолженность  и погашают сумму з</w:t>
      </w:r>
      <w:r w:rsidRPr="00A8467C">
        <w:rPr>
          <w:rFonts w:eastAsia="Andale Sans UI"/>
          <w:kern w:val="3"/>
          <w:szCs w:val="28"/>
          <w:lang w:eastAsia="ja-JP" w:bidi="fa-IR"/>
        </w:rPr>
        <w:t>а</w:t>
      </w:r>
      <w:r w:rsidRPr="00A8467C">
        <w:rPr>
          <w:rFonts w:eastAsia="Andale Sans UI"/>
          <w:kern w:val="3"/>
          <w:szCs w:val="28"/>
          <w:lang w:eastAsia="ja-JP" w:bidi="fa-IR"/>
        </w:rPr>
        <w:t>долженности после уведомления их о необходимости задолженности.</w:t>
      </w:r>
    </w:p>
    <w:p w14:paraId="0A5598F5" w14:textId="0C03AC41" w:rsidR="00EA2765" w:rsidRPr="00A8467C" w:rsidRDefault="00EA2765" w:rsidP="00A8467C">
      <w:pPr>
        <w:widowControl w:val="0"/>
        <w:autoSpaceDN w:val="0"/>
        <w:spacing w:after="0" w:line="360" w:lineRule="auto"/>
        <w:textAlignment w:val="baseline"/>
        <w:rPr>
          <w:rFonts w:eastAsia="Andale Sans UI"/>
          <w:kern w:val="3"/>
          <w:szCs w:val="28"/>
          <w:lang w:val="de-DE" w:eastAsia="ja-JP" w:bidi="fa-IR"/>
        </w:rPr>
      </w:pPr>
      <w:r w:rsidRPr="00A8467C">
        <w:rPr>
          <w:rFonts w:eastAsia="Andale Sans UI"/>
          <w:kern w:val="3"/>
          <w:szCs w:val="28"/>
          <w:lang w:eastAsia="ja-JP" w:bidi="fa-IR"/>
        </w:rPr>
        <w:t xml:space="preserve">В судебном порядке взыскана задолженность в размере 332248 (Триста тридцать две тысячи двести сорок восемь) рублей 48 копеек с арендатора </w:t>
      </w:r>
      <w:proofErr w:type="spellStart"/>
      <w:r w:rsidRPr="00A8467C">
        <w:rPr>
          <w:rFonts w:eastAsia="Andale Sans UI"/>
          <w:kern w:val="3"/>
          <w:szCs w:val="28"/>
          <w:lang w:eastAsia="ja-JP" w:bidi="fa-IR"/>
        </w:rPr>
        <w:t>Х</w:t>
      </w:r>
      <w:r w:rsidRPr="00A8467C">
        <w:rPr>
          <w:rFonts w:eastAsia="Andale Sans UI"/>
          <w:kern w:val="3"/>
          <w:szCs w:val="28"/>
          <w:lang w:eastAsia="ja-JP" w:bidi="fa-IR"/>
        </w:rPr>
        <w:t>о</w:t>
      </w:r>
      <w:r w:rsidRPr="00A8467C">
        <w:rPr>
          <w:rFonts w:eastAsia="Andale Sans UI"/>
          <w:kern w:val="3"/>
          <w:szCs w:val="28"/>
          <w:lang w:eastAsia="ja-JP" w:bidi="fa-IR"/>
        </w:rPr>
        <w:t>ренко</w:t>
      </w:r>
      <w:proofErr w:type="spellEnd"/>
      <w:r w:rsidRPr="00A8467C">
        <w:rPr>
          <w:rFonts w:eastAsia="Andale Sans UI"/>
          <w:kern w:val="3"/>
          <w:szCs w:val="28"/>
          <w:lang w:eastAsia="ja-JP" w:bidi="fa-IR"/>
        </w:rPr>
        <w:t xml:space="preserve"> В.А., использующего земельные участки  из состава земель сельскох</w:t>
      </w:r>
      <w:r w:rsidRPr="00A8467C">
        <w:rPr>
          <w:rFonts w:eastAsia="Andale Sans UI"/>
          <w:kern w:val="3"/>
          <w:szCs w:val="28"/>
          <w:lang w:eastAsia="ja-JP" w:bidi="fa-IR"/>
        </w:rPr>
        <w:t>о</w:t>
      </w:r>
      <w:r w:rsidRPr="00A8467C">
        <w:rPr>
          <w:rFonts w:eastAsia="Andale Sans UI"/>
          <w:kern w:val="3"/>
          <w:szCs w:val="28"/>
          <w:lang w:eastAsia="ja-JP" w:bidi="fa-IR"/>
        </w:rPr>
        <w:t>зяйственного назначения, для сел</w:t>
      </w:r>
      <w:r w:rsidR="009D3083">
        <w:rPr>
          <w:rFonts w:eastAsia="Andale Sans UI"/>
          <w:kern w:val="3"/>
          <w:szCs w:val="28"/>
          <w:lang w:eastAsia="ja-JP" w:bidi="fa-IR"/>
        </w:rPr>
        <w:t>ьскохозяйственного производства.</w:t>
      </w:r>
    </w:p>
    <w:p w14:paraId="03F3F0FD" w14:textId="77777777" w:rsidR="009D3083" w:rsidRDefault="009D3083" w:rsidP="00A8467C">
      <w:pPr>
        <w:pStyle w:val="3"/>
        <w:rPr>
          <w:szCs w:val="28"/>
        </w:rPr>
      </w:pPr>
      <w:bookmarkStart w:id="196" w:name="_Toc384049664"/>
      <w:bookmarkStart w:id="197" w:name="_Toc257922580"/>
      <w:bookmarkStart w:id="198" w:name="_Toc384209426"/>
      <w:bookmarkStart w:id="199" w:name="_Toc384209698"/>
      <w:bookmarkStart w:id="200" w:name="_Toc384211817"/>
      <w:bookmarkStart w:id="201" w:name="_Toc384212233"/>
    </w:p>
    <w:p w14:paraId="4070D64D" w14:textId="77777777" w:rsidR="009D3083" w:rsidRDefault="009D3083" w:rsidP="00A8467C">
      <w:pPr>
        <w:pStyle w:val="3"/>
        <w:rPr>
          <w:szCs w:val="28"/>
        </w:rPr>
      </w:pPr>
    </w:p>
    <w:p w14:paraId="43DA313F" w14:textId="77777777" w:rsidR="009D3083" w:rsidRDefault="009D3083" w:rsidP="00A8467C">
      <w:pPr>
        <w:pStyle w:val="3"/>
        <w:rPr>
          <w:szCs w:val="28"/>
        </w:rPr>
      </w:pPr>
    </w:p>
    <w:p w14:paraId="24A01F98" w14:textId="77777777" w:rsidR="009D3083" w:rsidRDefault="009D3083" w:rsidP="00A8467C">
      <w:pPr>
        <w:pStyle w:val="3"/>
        <w:rPr>
          <w:szCs w:val="28"/>
        </w:rPr>
      </w:pPr>
    </w:p>
    <w:p w14:paraId="2DE8DEAA" w14:textId="77777777" w:rsidR="009D3083" w:rsidRDefault="009D3083" w:rsidP="00A8467C">
      <w:pPr>
        <w:pStyle w:val="3"/>
        <w:rPr>
          <w:szCs w:val="28"/>
        </w:rPr>
      </w:pPr>
    </w:p>
    <w:p w14:paraId="59B2EE6E" w14:textId="77777777" w:rsidR="009D3083" w:rsidRDefault="009D3083" w:rsidP="00A8467C">
      <w:pPr>
        <w:pStyle w:val="3"/>
        <w:rPr>
          <w:szCs w:val="28"/>
        </w:rPr>
      </w:pPr>
    </w:p>
    <w:p w14:paraId="10D9A388" w14:textId="77777777" w:rsidR="00081D09" w:rsidRPr="00A8467C" w:rsidRDefault="008828A8" w:rsidP="00A8467C">
      <w:pPr>
        <w:pStyle w:val="3"/>
        <w:rPr>
          <w:szCs w:val="28"/>
        </w:rPr>
      </w:pPr>
      <w:r w:rsidRPr="00A8467C">
        <w:rPr>
          <w:szCs w:val="28"/>
        </w:rPr>
        <w:t>3.5.3.</w:t>
      </w:r>
      <w:r w:rsidRPr="00A8467C">
        <w:rPr>
          <w:szCs w:val="28"/>
        </w:rPr>
        <w:tab/>
      </w:r>
      <w:r w:rsidR="00081D09" w:rsidRPr="00A8467C">
        <w:rPr>
          <w:szCs w:val="28"/>
        </w:rPr>
        <w:t>Инвентаризация объектов недвижимого имущества муниц</w:t>
      </w:r>
      <w:r w:rsidR="00081D09" w:rsidRPr="00A8467C">
        <w:rPr>
          <w:szCs w:val="28"/>
        </w:rPr>
        <w:t>и</w:t>
      </w:r>
      <w:r w:rsidR="00081D09" w:rsidRPr="00A8467C">
        <w:rPr>
          <w:szCs w:val="28"/>
        </w:rPr>
        <w:t>пального района, постановка на кадастровый учёт недвижимого имущ</w:t>
      </w:r>
      <w:r w:rsidR="00081D09" w:rsidRPr="00A8467C">
        <w:rPr>
          <w:szCs w:val="28"/>
        </w:rPr>
        <w:t>е</w:t>
      </w:r>
      <w:r w:rsidR="00081D09" w:rsidRPr="00A8467C">
        <w:rPr>
          <w:szCs w:val="28"/>
        </w:rPr>
        <w:t>ства.</w:t>
      </w:r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</w:p>
    <w:p w14:paraId="0863588C" w14:textId="77777777" w:rsidR="008161E7" w:rsidRPr="00A8467C" w:rsidRDefault="008161E7" w:rsidP="00A8467C">
      <w:pPr>
        <w:widowControl w:val="0"/>
        <w:tabs>
          <w:tab w:val="left" w:pos="0"/>
        </w:tabs>
        <w:spacing w:after="0" w:line="360" w:lineRule="auto"/>
        <w:ind w:right="-142" w:firstLine="567"/>
        <w:rPr>
          <w:szCs w:val="28"/>
        </w:rPr>
      </w:pPr>
      <w:bookmarkStart w:id="202" w:name="_Toc353530231"/>
      <w:bookmarkStart w:id="203" w:name="_Toc353807358"/>
      <w:bookmarkStart w:id="204" w:name="_Toc353810204"/>
      <w:bookmarkStart w:id="205" w:name="_Toc354059994"/>
      <w:r w:rsidRPr="00A8467C">
        <w:rPr>
          <w:szCs w:val="28"/>
        </w:rPr>
        <w:t xml:space="preserve">В </w:t>
      </w:r>
      <w:proofErr w:type="spellStart"/>
      <w:r w:rsidRPr="00A8467C">
        <w:rPr>
          <w:szCs w:val="28"/>
        </w:rPr>
        <w:t>Безенчукский</w:t>
      </w:r>
      <w:proofErr w:type="spellEnd"/>
      <w:r w:rsidRPr="00A8467C">
        <w:rPr>
          <w:szCs w:val="28"/>
        </w:rPr>
        <w:t xml:space="preserve"> филиал ГУП «ЦТИ» направлено 43 заявки на изготовл</w:t>
      </w:r>
      <w:r w:rsidRPr="00A8467C">
        <w:rPr>
          <w:szCs w:val="28"/>
        </w:rPr>
        <w:t>е</w:t>
      </w:r>
      <w:r w:rsidRPr="00A8467C">
        <w:rPr>
          <w:szCs w:val="28"/>
        </w:rPr>
        <w:t>ние технической документации в отношении 219 объектов.</w:t>
      </w:r>
    </w:p>
    <w:p w14:paraId="6648B8EA" w14:textId="6DD4AD18" w:rsidR="008161E7" w:rsidRPr="00A8467C" w:rsidRDefault="008161E7" w:rsidP="00A8467C">
      <w:pPr>
        <w:widowControl w:val="0"/>
        <w:tabs>
          <w:tab w:val="left" w:pos="0"/>
        </w:tabs>
        <w:spacing w:after="0" w:line="360" w:lineRule="auto"/>
        <w:ind w:right="-142" w:firstLine="567"/>
        <w:rPr>
          <w:szCs w:val="28"/>
        </w:rPr>
      </w:pPr>
      <w:r w:rsidRPr="00A8467C">
        <w:rPr>
          <w:szCs w:val="28"/>
        </w:rPr>
        <w:t xml:space="preserve">В органах </w:t>
      </w:r>
      <w:r w:rsidR="00911269">
        <w:rPr>
          <w:szCs w:val="28"/>
        </w:rPr>
        <w:t>РОСРЕЕСТРА</w:t>
      </w:r>
      <w:r w:rsidRPr="00A8467C">
        <w:rPr>
          <w:szCs w:val="28"/>
        </w:rPr>
        <w:t xml:space="preserve"> зарегистрировано право собственности в отн</w:t>
      </w:r>
      <w:r w:rsidRPr="00A8467C">
        <w:rPr>
          <w:szCs w:val="28"/>
        </w:rPr>
        <w:t>о</w:t>
      </w:r>
      <w:r w:rsidRPr="00A8467C">
        <w:rPr>
          <w:szCs w:val="28"/>
        </w:rPr>
        <w:t>шении 42 объектов недвижимости.</w:t>
      </w:r>
    </w:p>
    <w:p w14:paraId="0EEAE2D8" w14:textId="6E9C4D97" w:rsidR="008161E7" w:rsidRPr="00A8467C" w:rsidRDefault="008161E7" w:rsidP="00A8467C">
      <w:pPr>
        <w:widowControl w:val="0"/>
        <w:spacing w:after="0" w:line="360" w:lineRule="auto"/>
        <w:ind w:firstLine="567"/>
        <w:rPr>
          <w:szCs w:val="28"/>
        </w:rPr>
      </w:pPr>
      <w:r w:rsidRPr="00A8467C">
        <w:rPr>
          <w:szCs w:val="28"/>
        </w:rPr>
        <w:t>По заключённым контрактам (договорам) на оказание оценочных услуг по определению рыночной стоимости объектов оценки были выполнены раб</w:t>
      </w:r>
      <w:r w:rsidRPr="00A8467C">
        <w:rPr>
          <w:szCs w:val="28"/>
        </w:rPr>
        <w:t>о</w:t>
      </w:r>
      <w:r w:rsidRPr="00A8467C">
        <w:rPr>
          <w:szCs w:val="28"/>
        </w:rPr>
        <w:t>ты на 574 тыс. рублей (за 2012 – 770 тыс.</w:t>
      </w:r>
      <w:r w:rsidR="00911269">
        <w:rPr>
          <w:szCs w:val="28"/>
        </w:rPr>
        <w:t xml:space="preserve"> </w:t>
      </w:r>
      <w:r w:rsidRPr="00A8467C">
        <w:rPr>
          <w:szCs w:val="28"/>
        </w:rPr>
        <w:t>рублей), по составлению межевого плана земельного участка – на 1134 тыс.</w:t>
      </w:r>
      <w:r w:rsidR="00911269">
        <w:rPr>
          <w:szCs w:val="28"/>
        </w:rPr>
        <w:t xml:space="preserve"> </w:t>
      </w:r>
      <w:r w:rsidRPr="00A8467C">
        <w:rPr>
          <w:szCs w:val="28"/>
        </w:rPr>
        <w:t>рублей (в 2012 году - 2199 тыс. ру</w:t>
      </w:r>
      <w:r w:rsidRPr="00A8467C">
        <w:rPr>
          <w:szCs w:val="28"/>
        </w:rPr>
        <w:t>б</w:t>
      </w:r>
      <w:r w:rsidRPr="00A8467C">
        <w:rPr>
          <w:szCs w:val="28"/>
        </w:rPr>
        <w:t>лей).</w:t>
      </w:r>
    </w:p>
    <w:p w14:paraId="640D3948" w14:textId="77777777" w:rsidR="008161E7" w:rsidRPr="00A8467C" w:rsidRDefault="008161E7" w:rsidP="00A8467C">
      <w:pPr>
        <w:widowControl w:val="0"/>
        <w:spacing w:after="0" w:line="360" w:lineRule="auto"/>
        <w:ind w:firstLine="567"/>
        <w:rPr>
          <w:szCs w:val="28"/>
        </w:rPr>
      </w:pPr>
      <w:r w:rsidRPr="00A8467C">
        <w:rPr>
          <w:szCs w:val="28"/>
        </w:rPr>
        <w:t>В том числе, согласно письму Министерства управления финансами С</w:t>
      </w:r>
      <w:r w:rsidRPr="00A8467C">
        <w:rPr>
          <w:szCs w:val="28"/>
        </w:rPr>
        <w:t>а</w:t>
      </w:r>
      <w:r w:rsidRPr="00A8467C">
        <w:rPr>
          <w:szCs w:val="28"/>
        </w:rPr>
        <w:t>марской области, в целях обеспечения полноты поступлений платежей по з</w:t>
      </w:r>
      <w:r w:rsidRPr="00A8467C">
        <w:rPr>
          <w:szCs w:val="28"/>
        </w:rPr>
        <w:t>е</w:t>
      </w:r>
      <w:r w:rsidRPr="00A8467C">
        <w:rPr>
          <w:szCs w:val="28"/>
        </w:rPr>
        <w:lastRenderedPageBreak/>
        <w:t>мельному налогу в местные бюджеты выполняется работа по формированию земельных участков под многоквартирными домами. В 2013 году на кадастр</w:t>
      </w:r>
      <w:r w:rsidRPr="00A8467C">
        <w:rPr>
          <w:szCs w:val="28"/>
        </w:rPr>
        <w:t>о</w:t>
      </w:r>
      <w:r w:rsidRPr="00A8467C">
        <w:rPr>
          <w:szCs w:val="28"/>
        </w:rPr>
        <w:t>вый учет поставлено 77 земельных участков под многоквартирными домами.</w:t>
      </w:r>
    </w:p>
    <w:p w14:paraId="6A5B5D90" w14:textId="77777777" w:rsidR="008161E7" w:rsidRPr="00A8467C" w:rsidRDefault="008161E7" w:rsidP="00A8467C">
      <w:pPr>
        <w:widowControl w:val="0"/>
        <w:spacing w:after="0" w:line="360" w:lineRule="auto"/>
        <w:rPr>
          <w:szCs w:val="28"/>
        </w:rPr>
      </w:pPr>
      <w:r w:rsidRPr="00A8467C">
        <w:rPr>
          <w:szCs w:val="28"/>
        </w:rPr>
        <w:t xml:space="preserve">В целях реализации Поручений Президента Российской Федерации, о предоставлении многодетным семьям земельных участков (части 10 статьи 9  закона «О земле»), на территории муниципального района </w:t>
      </w:r>
      <w:proofErr w:type="spellStart"/>
      <w:r w:rsidRPr="00A8467C">
        <w:rPr>
          <w:szCs w:val="28"/>
        </w:rPr>
        <w:t>Безенчукский</w:t>
      </w:r>
      <w:proofErr w:type="spellEnd"/>
      <w:r w:rsidRPr="00A8467C">
        <w:rPr>
          <w:szCs w:val="28"/>
        </w:rPr>
        <w:t xml:space="preserve"> в 2013 году сформировано и поставлено на кадастровый учет 50 (пятьдесят) з</w:t>
      </w:r>
      <w:r w:rsidRPr="00A8467C">
        <w:rPr>
          <w:szCs w:val="28"/>
        </w:rPr>
        <w:t>е</w:t>
      </w:r>
      <w:r w:rsidRPr="00A8467C">
        <w:rPr>
          <w:szCs w:val="28"/>
        </w:rPr>
        <w:t>мельных участков. Объём денежных средств, затраченных для формирования указанных участков, составил 231 тыс. рублей (в том числе 223 тыс. рублей – средства областного бюджета, 8 тыс. рублей – средства местного бюджета).</w:t>
      </w:r>
    </w:p>
    <w:p w14:paraId="4E21586B" w14:textId="77777777" w:rsidR="00081D09" w:rsidRPr="00A8467C" w:rsidRDefault="008828A8" w:rsidP="00A8467C">
      <w:pPr>
        <w:pStyle w:val="3"/>
        <w:rPr>
          <w:szCs w:val="28"/>
        </w:rPr>
      </w:pPr>
      <w:bookmarkStart w:id="206" w:name="_Toc384049665"/>
      <w:bookmarkStart w:id="207" w:name="_Toc257922581"/>
      <w:bookmarkStart w:id="208" w:name="_Toc384209427"/>
      <w:bookmarkStart w:id="209" w:name="_Toc384209699"/>
      <w:bookmarkStart w:id="210" w:name="_Toc384211818"/>
      <w:bookmarkStart w:id="211" w:name="_Toc384212234"/>
      <w:r w:rsidRPr="00A8467C">
        <w:rPr>
          <w:szCs w:val="28"/>
        </w:rPr>
        <w:t>3.5.4.</w:t>
      </w:r>
      <w:r w:rsidRPr="00A8467C">
        <w:rPr>
          <w:szCs w:val="28"/>
        </w:rPr>
        <w:tab/>
      </w:r>
      <w:r w:rsidR="00081D09" w:rsidRPr="00A8467C">
        <w:rPr>
          <w:szCs w:val="28"/>
        </w:rPr>
        <w:t>Оформление прав граждан муниципального района на жилые помещения (в том числе приватизация жилья).</w:t>
      </w:r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r w:rsidR="00081D09" w:rsidRPr="00A8467C">
        <w:rPr>
          <w:szCs w:val="28"/>
        </w:rPr>
        <w:t xml:space="preserve"> </w:t>
      </w:r>
    </w:p>
    <w:p w14:paraId="7049EB6B" w14:textId="77777777" w:rsidR="008161E7" w:rsidRPr="00A8467C" w:rsidRDefault="008161E7" w:rsidP="00A8467C">
      <w:pPr>
        <w:widowControl w:val="0"/>
        <w:spacing w:after="0" w:line="360" w:lineRule="auto"/>
        <w:rPr>
          <w:szCs w:val="28"/>
        </w:rPr>
      </w:pPr>
      <w:bookmarkStart w:id="212" w:name="_Toc353530232"/>
      <w:bookmarkStart w:id="213" w:name="_Toc353807359"/>
      <w:bookmarkStart w:id="214" w:name="_Toc353810205"/>
      <w:bookmarkStart w:id="215" w:name="_Toc354059995"/>
      <w:r w:rsidRPr="00A8467C">
        <w:rPr>
          <w:szCs w:val="28"/>
        </w:rPr>
        <w:t>На основании соглашений о передаче полномочий от   городских и сел</w:t>
      </w:r>
      <w:r w:rsidRPr="00A8467C">
        <w:rPr>
          <w:szCs w:val="28"/>
        </w:rPr>
        <w:t>ь</w:t>
      </w:r>
      <w:r w:rsidRPr="00A8467C">
        <w:rPr>
          <w:szCs w:val="28"/>
        </w:rPr>
        <w:t xml:space="preserve">ских поселений муниципального района </w:t>
      </w:r>
      <w:proofErr w:type="spellStart"/>
      <w:r w:rsidRPr="00A8467C">
        <w:rPr>
          <w:szCs w:val="28"/>
        </w:rPr>
        <w:t>Безенчукский</w:t>
      </w:r>
      <w:proofErr w:type="spellEnd"/>
      <w:r w:rsidRPr="00A8467C">
        <w:rPr>
          <w:szCs w:val="28"/>
        </w:rPr>
        <w:t xml:space="preserve"> в 2013 году проведена работа по передаче жилых помещений гражданам, а именно:</w:t>
      </w:r>
    </w:p>
    <w:p w14:paraId="5ED94CF3" w14:textId="187BF53C" w:rsidR="008161E7" w:rsidRPr="00A8467C" w:rsidRDefault="008161E7" w:rsidP="00A8467C">
      <w:pPr>
        <w:widowControl w:val="0"/>
        <w:spacing w:after="0" w:line="360" w:lineRule="auto"/>
        <w:rPr>
          <w:szCs w:val="28"/>
        </w:rPr>
      </w:pPr>
      <w:r w:rsidRPr="00A8467C">
        <w:rPr>
          <w:szCs w:val="28"/>
        </w:rPr>
        <w:t>- заключено  120 договоров на передачу жилых помещений в собстве</w:t>
      </w:r>
      <w:r w:rsidRPr="00A8467C">
        <w:rPr>
          <w:szCs w:val="28"/>
        </w:rPr>
        <w:t>н</w:t>
      </w:r>
      <w:r w:rsidRPr="00A8467C">
        <w:rPr>
          <w:szCs w:val="28"/>
        </w:rPr>
        <w:t>ность граждан. Общая площадь переданных жилых помещений составила 6278 кв.</w:t>
      </w:r>
      <w:r w:rsidR="00911269">
        <w:rPr>
          <w:szCs w:val="28"/>
        </w:rPr>
        <w:t xml:space="preserve"> </w:t>
      </w:r>
      <w:r w:rsidRPr="00A8467C">
        <w:rPr>
          <w:szCs w:val="28"/>
        </w:rPr>
        <w:t>м. (за аналогичный период 2012 года - 56 жилых помещений, общей площадью 2613 кв.</w:t>
      </w:r>
      <w:r w:rsidR="00911269">
        <w:rPr>
          <w:szCs w:val="28"/>
        </w:rPr>
        <w:t xml:space="preserve"> </w:t>
      </w:r>
      <w:r w:rsidRPr="00A8467C">
        <w:rPr>
          <w:szCs w:val="28"/>
        </w:rPr>
        <w:t>м.);</w:t>
      </w:r>
    </w:p>
    <w:p w14:paraId="5169E177" w14:textId="77777777" w:rsidR="008161E7" w:rsidRPr="00A8467C" w:rsidRDefault="008161E7" w:rsidP="00A8467C">
      <w:pPr>
        <w:widowControl w:val="0"/>
        <w:spacing w:after="0" w:line="360" w:lineRule="auto"/>
        <w:rPr>
          <w:szCs w:val="28"/>
        </w:rPr>
      </w:pPr>
      <w:r w:rsidRPr="00A8467C">
        <w:rPr>
          <w:szCs w:val="28"/>
        </w:rPr>
        <w:t>- по запросам граждан выдано 163 дубликата  договоров на передачу жилых помещений в собственность граждан (за аналогичный период 2012 года - 137 дубликатов);</w:t>
      </w:r>
    </w:p>
    <w:p w14:paraId="65FB6E3E" w14:textId="77777777" w:rsidR="008161E7" w:rsidRPr="00A8467C" w:rsidRDefault="008161E7" w:rsidP="00A8467C">
      <w:pPr>
        <w:widowControl w:val="0"/>
        <w:spacing w:after="0" w:line="360" w:lineRule="auto"/>
        <w:rPr>
          <w:szCs w:val="28"/>
        </w:rPr>
      </w:pPr>
      <w:r w:rsidRPr="00A8467C">
        <w:rPr>
          <w:szCs w:val="28"/>
        </w:rPr>
        <w:t>- заключено 99 договоров  социального найма (в 2012 году — 149 дог</w:t>
      </w:r>
      <w:r w:rsidRPr="00A8467C">
        <w:rPr>
          <w:szCs w:val="28"/>
        </w:rPr>
        <w:t>о</w:t>
      </w:r>
      <w:r w:rsidRPr="00A8467C">
        <w:rPr>
          <w:szCs w:val="28"/>
        </w:rPr>
        <w:t>воров).</w:t>
      </w:r>
    </w:p>
    <w:p w14:paraId="79C11C75" w14:textId="77777777" w:rsidR="008161E7" w:rsidRPr="00A8467C" w:rsidRDefault="008161E7" w:rsidP="00A8467C">
      <w:pPr>
        <w:widowControl w:val="0"/>
        <w:spacing w:after="0" w:line="360" w:lineRule="auto"/>
        <w:rPr>
          <w:szCs w:val="28"/>
        </w:rPr>
      </w:pPr>
      <w:r w:rsidRPr="00A8467C">
        <w:rPr>
          <w:szCs w:val="28"/>
        </w:rPr>
        <w:t xml:space="preserve">В 2013 году  заключен  21 договор   найма жилого помещения для детей - сирот и детей, оставшихся  без попечения  родителей. </w:t>
      </w:r>
    </w:p>
    <w:p w14:paraId="006DAFD7" w14:textId="77777777" w:rsidR="00081D09" w:rsidRPr="00A8467C" w:rsidRDefault="008828A8" w:rsidP="00A8467C">
      <w:pPr>
        <w:pStyle w:val="3"/>
        <w:rPr>
          <w:szCs w:val="28"/>
        </w:rPr>
      </w:pPr>
      <w:bookmarkStart w:id="216" w:name="_Toc384049666"/>
      <w:bookmarkStart w:id="217" w:name="_Toc257922582"/>
      <w:bookmarkStart w:id="218" w:name="_Toc384209428"/>
      <w:bookmarkStart w:id="219" w:name="_Toc384209700"/>
      <w:bookmarkStart w:id="220" w:name="_Toc384211819"/>
      <w:bookmarkStart w:id="221" w:name="_Toc384212235"/>
      <w:r w:rsidRPr="00A8467C">
        <w:rPr>
          <w:szCs w:val="28"/>
        </w:rPr>
        <w:t>3.5.5.</w:t>
      </w:r>
      <w:r w:rsidRPr="00A8467C">
        <w:rPr>
          <w:szCs w:val="28"/>
        </w:rPr>
        <w:tab/>
      </w:r>
      <w:r w:rsidR="00081D09" w:rsidRPr="00A8467C">
        <w:rPr>
          <w:szCs w:val="28"/>
        </w:rPr>
        <w:t>Организация и проведение приватизации объектов муниц</w:t>
      </w:r>
      <w:r w:rsidR="00081D09" w:rsidRPr="00A8467C">
        <w:rPr>
          <w:szCs w:val="28"/>
        </w:rPr>
        <w:t>и</w:t>
      </w:r>
      <w:r w:rsidR="00081D09" w:rsidRPr="00A8467C">
        <w:rPr>
          <w:szCs w:val="28"/>
        </w:rPr>
        <w:t>пальной собственности.</w:t>
      </w:r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r w:rsidR="00081D09" w:rsidRPr="00A8467C">
        <w:rPr>
          <w:szCs w:val="28"/>
        </w:rPr>
        <w:t xml:space="preserve">  </w:t>
      </w:r>
    </w:p>
    <w:p w14:paraId="0AFF7DFC" w14:textId="667BB977" w:rsidR="008161E7" w:rsidRPr="00A8467C" w:rsidRDefault="008161E7" w:rsidP="00A8467C">
      <w:pPr>
        <w:widowControl w:val="0"/>
        <w:spacing w:after="0" w:line="360" w:lineRule="auto"/>
        <w:ind w:right="-143"/>
        <w:rPr>
          <w:szCs w:val="28"/>
        </w:rPr>
      </w:pPr>
      <w:bookmarkStart w:id="222" w:name="_Toc353530233"/>
      <w:bookmarkStart w:id="223" w:name="_Toc353807360"/>
      <w:bookmarkStart w:id="224" w:name="_Toc353810206"/>
      <w:bookmarkStart w:id="225" w:name="_Toc354059996"/>
      <w:r w:rsidRPr="00A8467C">
        <w:rPr>
          <w:szCs w:val="28"/>
        </w:rPr>
        <w:t xml:space="preserve">Решением Собрания представителей муниципального района </w:t>
      </w:r>
      <w:proofErr w:type="spellStart"/>
      <w:r w:rsidRPr="00A8467C">
        <w:rPr>
          <w:szCs w:val="28"/>
        </w:rPr>
        <w:t>Безенчу</w:t>
      </w:r>
      <w:r w:rsidRPr="00A8467C">
        <w:rPr>
          <w:szCs w:val="28"/>
        </w:rPr>
        <w:t>к</w:t>
      </w:r>
      <w:r w:rsidRPr="00A8467C">
        <w:rPr>
          <w:szCs w:val="28"/>
        </w:rPr>
        <w:t>ский</w:t>
      </w:r>
      <w:proofErr w:type="spellEnd"/>
      <w:r w:rsidRPr="00A8467C">
        <w:rPr>
          <w:szCs w:val="28"/>
        </w:rPr>
        <w:t xml:space="preserve"> Самарской области от 27.12.2012 г. №</w:t>
      </w:r>
      <w:r w:rsidR="00911269">
        <w:rPr>
          <w:szCs w:val="28"/>
        </w:rPr>
        <w:t xml:space="preserve"> </w:t>
      </w:r>
      <w:r w:rsidRPr="00A8467C">
        <w:rPr>
          <w:szCs w:val="28"/>
        </w:rPr>
        <w:t>296/38 «Об утверждении прогно</w:t>
      </w:r>
      <w:r w:rsidRPr="00A8467C">
        <w:rPr>
          <w:szCs w:val="28"/>
        </w:rPr>
        <w:t>з</w:t>
      </w:r>
      <w:r w:rsidRPr="00A8467C">
        <w:rPr>
          <w:szCs w:val="28"/>
        </w:rPr>
        <w:lastRenderedPageBreak/>
        <w:t xml:space="preserve">ного плана приватизации муниципального имущества муниципального района </w:t>
      </w:r>
      <w:proofErr w:type="spellStart"/>
      <w:r w:rsidRPr="00A8467C">
        <w:rPr>
          <w:szCs w:val="28"/>
        </w:rPr>
        <w:t>Безенчукский</w:t>
      </w:r>
      <w:proofErr w:type="spellEnd"/>
      <w:r w:rsidRPr="00A8467C">
        <w:rPr>
          <w:szCs w:val="28"/>
        </w:rPr>
        <w:t xml:space="preserve"> Самарской области на 2013 год и плановый период 2014-2015 г</w:t>
      </w:r>
      <w:r w:rsidRPr="00A8467C">
        <w:rPr>
          <w:szCs w:val="28"/>
        </w:rPr>
        <w:t>о</w:t>
      </w:r>
      <w:r w:rsidRPr="00A8467C">
        <w:rPr>
          <w:szCs w:val="28"/>
        </w:rPr>
        <w:t xml:space="preserve">ды» утвержден прогнозный план приватизации на сумму 2709 тыс. рублей (без НДС 18%). </w:t>
      </w:r>
    </w:p>
    <w:p w14:paraId="0690ECD7" w14:textId="13017106" w:rsidR="008161E7" w:rsidRPr="00A8467C" w:rsidRDefault="008161E7" w:rsidP="00A8467C">
      <w:pPr>
        <w:widowControl w:val="0"/>
        <w:spacing w:after="0" w:line="360" w:lineRule="auto"/>
        <w:ind w:right="-143"/>
        <w:rPr>
          <w:szCs w:val="28"/>
        </w:rPr>
      </w:pPr>
      <w:r w:rsidRPr="00A8467C">
        <w:rPr>
          <w:szCs w:val="28"/>
        </w:rPr>
        <w:t>В целях исполнении при</w:t>
      </w:r>
      <w:r w:rsidR="00911269">
        <w:rPr>
          <w:szCs w:val="28"/>
        </w:rPr>
        <w:t>н</w:t>
      </w:r>
      <w:r w:rsidRPr="00A8467C">
        <w:rPr>
          <w:szCs w:val="28"/>
        </w:rPr>
        <w:t xml:space="preserve">ятого решения были организованы и проведены два открытых аукциона по продаже муниципального имущества казны. </w:t>
      </w:r>
      <w:proofErr w:type="gramStart"/>
      <w:r w:rsidRPr="00A8467C">
        <w:rPr>
          <w:szCs w:val="28"/>
        </w:rPr>
        <w:t>По р</w:t>
      </w:r>
      <w:r w:rsidRPr="00A8467C">
        <w:rPr>
          <w:szCs w:val="28"/>
        </w:rPr>
        <w:t>е</w:t>
      </w:r>
      <w:r w:rsidRPr="00A8467C">
        <w:rPr>
          <w:szCs w:val="28"/>
        </w:rPr>
        <w:t>зультатам торгов заключены договора купли-продажи 10 объектов имущества казны на сумму 2901 тыс. рублей (нежилое здание (школа) расположенное по адресу: п. Сосновка, д.10; движимое и недвижимое имущество АТП, распол</w:t>
      </w:r>
      <w:r w:rsidRPr="00A8467C">
        <w:rPr>
          <w:szCs w:val="28"/>
        </w:rPr>
        <w:t>о</w:t>
      </w:r>
      <w:r w:rsidRPr="00A8467C">
        <w:rPr>
          <w:szCs w:val="28"/>
        </w:rPr>
        <w:t xml:space="preserve">женное по адресу: </w:t>
      </w:r>
      <w:proofErr w:type="spellStart"/>
      <w:r w:rsidRPr="00A8467C">
        <w:rPr>
          <w:szCs w:val="28"/>
        </w:rPr>
        <w:t>п.г.т</w:t>
      </w:r>
      <w:proofErr w:type="spellEnd"/>
      <w:r w:rsidRPr="00A8467C">
        <w:rPr>
          <w:szCs w:val="28"/>
        </w:rPr>
        <w:t>. Безенчук, ул. Советская, д.5).</w:t>
      </w:r>
      <w:proofErr w:type="gramEnd"/>
    </w:p>
    <w:p w14:paraId="00DAAD3E" w14:textId="77777777" w:rsidR="008161E7" w:rsidRPr="00A8467C" w:rsidRDefault="008161E7" w:rsidP="00A8467C">
      <w:pPr>
        <w:widowControl w:val="0"/>
        <w:spacing w:after="0" w:line="360" w:lineRule="auto"/>
        <w:ind w:firstLine="708"/>
        <w:rPr>
          <w:szCs w:val="28"/>
        </w:rPr>
      </w:pPr>
      <w:r w:rsidRPr="00A8467C">
        <w:rPr>
          <w:szCs w:val="28"/>
        </w:rPr>
        <w:t>Вместе с тем, следует отметить, что за 2013 год поступления от приват</w:t>
      </w:r>
      <w:r w:rsidRPr="00A8467C">
        <w:rPr>
          <w:szCs w:val="28"/>
        </w:rPr>
        <w:t>и</w:t>
      </w:r>
      <w:r w:rsidRPr="00A8467C">
        <w:rPr>
          <w:szCs w:val="28"/>
        </w:rPr>
        <w:t>зации муниципального имущества составили 3158 тыс. рублей</w:t>
      </w:r>
      <w:proofErr w:type="gramStart"/>
      <w:r w:rsidRPr="00A8467C">
        <w:rPr>
          <w:szCs w:val="28"/>
        </w:rPr>
        <w:t>.</w:t>
      </w:r>
      <w:proofErr w:type="gramEnd"/>
      <w:r w:rsidRPr="00A8467C">
        <w:rPr>
          <w:szCs w:val="28"/>
        </w:rPr>
        <w:t xml:space="preserve"> (</w:t>
      </w:r>
      <w:proofErr w:type="gramStart"/>
      <w:r w:rsidRPr="00A8467C">
        <w:rPr>
          <w:szCs w:val="28"/>
        </w:rPr>
        <w:t>п</w:t>
      </w:r>
      <w:proofErr w:type="gramEnd"/>
      <w:r w:rsidRPr="00A8467C">
        <w:rPr>
          <w:szCs w:val="28"/>
        </w:rPr>
        <w:t>родажа имущества на аукционе 2901 тыс. рублей; по договору купли-продажи неж</w:t>
      </w:r>
      <w:r w:rsidRPr="00A8467C">
        <w:rPr>
          <w:szCs w:val="28"/>
        </w:rPr>
        <w:t>и</w:t>
      </w:r>
      <w:r w:rsidRPr="00A8467C">
        <w:rPr>
          <w:szCs w:val="28"/>
        </w:rPr>
        <w:t>лых помещений, заключенному в 2011 году на сумму 2000 тыс. рублей, с ра</w:t>
      </w:r>
      <w:r w:rsidRPr="00A8467C">
        <w:rPr>
          <w:szCs w:val="28"/>
        </w:rPr>
        <w:t>с</w:t>
      </w:r>
      <w:r w:rsidRPr="00A8467C">
        <w:rPr>
          <w:szCs w:val="28"/>
        </w:rPr>
        <w:t>срочкой платежа на 2 года – 257 тыс. рублей).</w:t>
      </w:r>
    </w:p>
    <w:p w14:paraId="6034D709" w14:textId="77777777" w:rsidR="009C4F4F" w:rsidRPr="00A8467C" w:rsidRDefault="008828A8" w:rsidP="00A8467C">
      <w:pPr>
        <w:pStyle w:val="3"/>
        <w:rPr>
          <w:szCs w:val="28"/>
        </w:rPr>
      </w:pPr>
      <w:bookmarkStart w:id="226" w:name="_Toc384049667"/>
      <w:bookmarkStart w:id="227" w:name="_Toc257922583"/>
      <w:bookmarkStart w:id="228" w:name="_Toc384209429"/>
      <w:bookmarkStart w:id="229" w:name="_Toc384209701"/>
      <w:bookmarkStart w:id="230" w:name="_Toc384211820"/>
      <w:bookmarkStart w:id="231" w:name="_Toc384212236"/>
      <w:r w:rsidRPr="00A8467C">
        <w:rPr>
          <w:szCs w:val="28"/>
        </w:rPr>
        <w:t>3.5.6.</w:t>
      </w:r>
      <w:r w:rsidRPr="00A8467C">
        <w:rPr>
          <w:szCs w:val="28"/>
        </w:rPr>
        <w:tab/>
      </w:r>
      <w:r w:rsidR="009C4F4F" w:rsidRPr="00A8467C">
        <w:rPr>
          <w:szCs w:val="28"/>
        </w:rPr>
        <w:t>Проведение независимой оценки муниципального имущества.</w:t>
      </w:r>
      <w:r w:rsidRPr="00A8467C">
        <w:rPr>
          <w:szCs w:val="28"/>
        </w:rPr>
        <w:t xml:space="preserve"> </w:t>
      </w:r>
      <w:r w:rsidR="009C4F4F" w:rsidRPr="00A8467C">
        <w:rPr>
          <w:szCs w:val="28"/>
        </w:rPr>
        <w:t>Организация и проведение торгов (аукционов, конкурсов) по реализации и сдаче в аренду муниципального имущества (недвижимого имущества и земельных участков).</w:t>
      </w:r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</w:p>
    <w:p w14:paraId="662A5C9B" w14:textId="76902958" w:rsidR="008161E7" w:rsidRPr="00A8467C" w:rsidRDefault="008161E7" w:rsidP="00A8467C">
      <w:pPr>
        <w:pStyle w:val="p6"/>
        <w:widowControl w:val="0"/>
        <w:spacing w:before="0" w:beforeAutospacing="0" w:after="0" w:afterAutospacing="0" w:line="360" w:lineRule="auto"/>
        <w:rPr>
          <w:sz w:val="28"/>
          <w:szCs w:val="28"/>
        </w:rPr>
      </w:pPr>
      <w:bookmarkStart w:id="232" w:name="_Toc353530234"/>
      <w:bookmarkStart w:id="233" w:name="_Toc353807361"/>
      <w:bookmarkStart w:id="234" w:name="_Toc353810207"/>
      <w:bookmarkStart w:id="235" w:name="_Toc354059997"/>
      <w:r w:rsidRPr="00A8467C">
        <w:rPr>
          <w:sz w:val="28"/>
          <w:szCs w:val="28"/>
        </w:rPr>
        <w:t xml:space="preserve">В 2013 году продолжалась работа по оценке муниципального имущества в соответствии с Федеральным законом от 29.07.1998г. № 135-ФЗ </w:t>
      </w:r>
      <w:r w:rsidRPr="00A8467C">
        <w:rPr>
          <w:sz w:val="28"/>
          <w:szCs w:val="28"/>
        </w:rPr>
        <w:br/>
        <w:t xml:space="preserve">«Об оценочной деятельности в Российской Федерации». В отчётном периоде заключено  50 </w:t>
      </w:r>
      <w:r w:rsidRPr="00A8467C">
        <w:rPr>
          <w:rStyle w:val="s1"/>
          <w:sz w:val="28"/>
          <w:szCs w:val="28"/>
        </w:rPr>
        <w:t>договоров на оценку объектов</w:t>
      </w:r>
      <w:r w:rsidRPr="00A8467C">
        <w:rPr>
          <w:sz w:val="28"/>
          <w:szCs w:val="28"/>
        </w:rPr>
        <w:t xml:space="preserve"> муниципального имущества (в 2012 году – 43 договора на сумму 770 тыс.</w:t>
      </w:r>
      <w:r w:rsidR="00911269">
        <w:rPr>
          <w:sz w:val="28"/>
          <w:szCs w:val="28"/>
        </w:rPr>
        <w:t xml:space="preserve"> </w:t>
      </w:r>
      <w:r w:rsidRPr="00A8467C">
        <w:rPr>
          <w:sz w:val="28"/>
          <w:szCs w:val="28"/>
        </w:rPr>
        <w:t>рублей) на общую сумму 574</w:t>
      </w:r>
      <w:r w:rsidRPr="00A8467C">
        <w:rPr>
          <w:rStyle w:val="s1"/>
          <w:sz w:val="28"/>
          <w:szCs w:val="28"/>
        </w:rPr>
        <w:t xml:space="preserve"> тыс. рублей</w:t>
      </w:r>
      <w:r w:rsidRPr="00A8467C">
        <w:rPr>
          <w:sz w:val="28"/>
          <w:szCs w:val="28"/>
        </w:rPr>
        <w:t>.</w:t>
      </w:r>
    </w:p>
    <w:p w14:paraId="022F9C53" w14:textId="77777777" w:rsidR="008161E7" w:rsidRPr="00A8467C" w:rsidRDefault="008161E7" w:rsidP="00A8467C">
      <w:pPr>
        <w:pStyle w:val="p6"/>
        <w:widowControl w:val="0"/>
        <w:spacing w:before="0" w:beforeAutospacing="0" w:after="0" w:afterAutospacing="0" w:line="360" w:lineRule="auto"/>
        <w:rPr>
          <w:sz w:val="28"/>
          <w:szCs w:val="28"/>
        </w:rPr>
      </w:pPr>
      <w:proofErr w:type="gramStart"/>
      <w:r w:rsidRPr="00A8467C">
        <w:rPr>
          <w:sz w:val="28"/>
          <w:szCs w:val="28"/>
        </w:rPr>
        <w:t xml:space="preserve">В соответствии со статьей 17.1 Федерального закона от 26.07.2006г. №135-ФЗ «О защите конкуренции» в 2013 году организовано и проведено 1 аукцион на право заключения договоров аренды (в 2012 году – 4 аукцион) и 1 аукцион, на которых объектом продажи был размер арендной платы. </w:t>
      </w:r>
      <w:proofErr w:type="gramEnd"/>
    </w:p>
    <w:p w14:paraId="778CD2D9" w14:textId="77777777" w:rsidR="008161E7" w:rsidRPr="00A8467C" w:rsidRDefault="008161E7" w:rsidP="00A8467C">
      <w:pPr>
        <w:widowControl w:val="0"/>
        <w:spacing w:after="0" w:line="360" w:lineRule="auto"/>
        <w:rPr>
          <w:szCs w:val="28"/>
        </w:rPr>
      </w:pPr>
      <w:r w:rsidRPr="00A8467C">
        <w:rPr>
          <w:szCs w:val="28"/>
        </w:rPr>
        <w:t xml:space="preserve">В течение 2013 года были организованы и проведены 22 аукциона (в </w:t>
      </w:r>
      <w:r w:rsidRPr="00A8467C">
        <w:rPr>
          <w:szCs w:val="28"/>
        </w:rPr>
        <w:lastRenderedPageBreak/>
        <w:t>2013 году - 9 аукционов):</w:t>
      </w:r>
    </w:p>
    <w:p w14:paraId="7081BF99" w14:textId="3959BE09" w:rsidR="008161E7" w:rsidRPr="00A8467C" w:rsidRDefault="008161E7" w:rsidP="00A8467C">
      <w:pPr>
        <w:widowControl w:val="0"/>
        <w:spacing w:after="0" w:line="360" w:lineRule="auto"/>
        <w:rPr>
          <w:szCs w:val="28"/>
        </w:rPr>
      </w:pPr>
      <w:r w:rsidRPr="00A8467C">
        <w:rPr>
          <w:szCs w:val="28"/>
        </w:rPr>
        <w:t>- по продаже в собственность земельных участков 13 аукционов, по р</w:t>
      </w:r>
      <w:r w:rsidRPr="00A8467C">
        <w:rPr>
          <w:szCs w:val="28"/>
        </w:rPr>
        <w:t>е</w:t>
      </w:r>
      <w:r w:rsidRPr="00A8467C">
        <w:rPr>
          <w:szCs w:val="28"/>
        </w:rPr>
        <w:t>зультатам которых заключено 50 договоров купли-продажи на сумму 6579 тыс.</w:t>
      </w:r>
      <w:r w:rsidR="00911269">
        <w:rPr>
          <w:szCs w:val="28"/>
        </w:rPr>
        <w:t xml:space="preserve"> </w:t>
      </w:r>
      <w:r w:rsidRPr="00A8467C">
        <w:rPr>
          <w:szCs w:val="28"/>
        </w:rPr>
        <w:t>рублей;</w:t>
      </w:r>
    </w:p>
    <w:p w14:paraId="3CA04F96" w14:textId="42DC245B" w:rsidR="008161E7" w:rsidRPr="00A8467C" w:rsidRDefault="008161E7" w:rsidP="00A8467C">
      <w:pPr>
        <w:widowControl w:val="0"/>
        <w:spacing w:after="0" w:line="360" w:lineRule="auto"/>
        <w:rPr>
          <w:szCs w:val="28"/>
        </w:rPr>
      </w:pPr>
      <w:r w:rsidRPr="00A8467C">
        <w:rPr>
          <w:szCs w:val="28"/>
        </w:rPr>
        <w:t>- по продаже права на заключение договора аренды, либо права польз</w:t>
      </w:r>
      <w:r w:rsidRPr="00A8467C">
        <w:rPr>
          <w:szCs w:val="28"/>
        </w:rPr>
        <w:t>о</w:t>
      </w:r>
      <w:r w:rsidRPr="00A8467C">
        <w:rPr>
          <w:szCs w:val="28"/>
        </w:rPr>
        <w:t>вания земельными участками 4 аукциона (заключено 5 договоров аренды з</w:t>
      </w:r>
      <w:r w:rsidRPr="00A8467C">
        <w:rPr>
          <w:szCs w:val="28"/>
        </w:rPr>
        <w:t>е</w:t>
      </w:r>
      <w:r w:rsidRPr="00A8467C">
        <w:rPr>
          <w:szCs w:val="28"/>
        </w:rPr>
        <w:t>мельных участков) на сумму 30 тыс.</w:t>
      </w:r>
      <w:r w:rsidR="00911269">
        <w:rPr>
          <w:szCs w:val="28"/>
        </w:rPr>
        <w:t xml:space="preserve"> </w:t>
      </w:r>
      <w:r w:rsidRPr="00A8467C">
        <w:rPr>
          <w:szCs w:val="28"/>
        </w:rPr>
        <w:t>рублей (платеж за право заключения д</w:t>
      </w:r>
      <w:r w:rsidRPr="00A8467C">
        <w:rPr>
          <w:szCs w:val="28"/>
        </w:rPr>
        <w:t>о</w:t>
      </w:r>
      <w:r w:rsidRPr="00A8467C">
        <w:rPr>
          <w:szCs w:val="28"/>
        </w:rPr>
        <w:t>говора аренды);</w:t>
      </w:r>
    </w:p>
    <w:p w14:paraId="6D1A02D5" w14:textId="126B7CAC" w:rsidR="008161E7" w:rsidRPr="00A8467C" w:rsidRDefault="008161E7" w:rsidP="00A8467C">
      <w:pPr>
        <w:widowControl w:val="0"/>
        <w:spacing w:after="0" w:line="360" w:lineRule="auto"/>
        <w:rPr>
          <w:szCs w:val="28"/>
        </w:rPr>
      </w:pPr>
      <w:r w:rsidRPr="00A8467C">
        <w:rPr>
          <w:szCs w:val="28"/>
        </w:rPr>
        <w:t>- по продаже в собственность муниципального имущества 2 аукциона – заключено 10 договоров купли-продажи на сумму 2901 тыс.</w:t>
      </w:r>
      <w:r w:rsidR="00911269">
        <w:rPr>
          <w:szCs w:val="28"/>
        </w:rPr>
        <w:t xml:space="preserve"> </w:t>
      </w:r>
      <w:r w:rsidRPr="00A8467C">
        <w:rPr>
          <w:szCs w:val="28"/>
        </w:rPr>
        <w:t>рублей.</w:t>
      </w:r>
    </w:p>
    <w:p w14:paraId="19EBA150" w14:textId="3386ECB0" w:rsidR="008161E7" w:rsidRPr="00A8467C" w:rsidRDefault="008161E7" w:rsidP="00A8467C">
      <w:pPr>
        <w:widowControl w:val="0"/>
        <w:spacing w:after="0" w:line="360" w:lineRule="auto"/>
        <w:ind w:right="-143" w:firstLine="567"/>
        <w:rPr>
          <w:szCs w:val="28"/>
        </w:rPr>
      </w:pPr>
      <w:r w:rsidRPr="00A8467C">
        <w:rPr>
          <w:szCs w:val="28"/>
        </w:rPr>
        <w:t>Также в течение 2013 года заключено договоров купли-продажи земел</w:t>
      </w:r>
      <w:r w:rsidRPr="00A8467C">
        <w:rPr>
          <w:szCs w:val="28"/>
        </w:rPr>
        <w:t>ь</w:t>
      </w:r>
      <w:r w:rsidRPr="00A8467C">
        <w:rPr>
          <w:szCs w:val="28"/>
        </w:rPr>
        <w:t>ных участков под объектами недвижимости  - 33 шт. (2012 г.- 34 шт.).  Общая площадь земельных участков по заключенным договорам купли-продажи – 1655 тыс.</w:t>
      </w:r>
      <w:r w:rsidR="00911269">
        <w:rPr>
          <w:szCs w:val="28"/>
        </w:rPr>
        <w:t xml:space="preserve"> </w:t>
      </w:r>
      <w:r w:rsidRPr="00A8467C">
        <w:rPr>
          <w:szCs w:val="28"/>
        </w:rPr>
        <w:t>кв.</w:t>
      </w:r>
      <w:r w:rsidR="00911269">
        <w:rPr>
          <w:szCs w:val="28"/>
        </w:rPr>
        <w:t xml:space="preserve"> </w:t>
      </w:r>
      <w:r w:rsidRPr="00A8467C">
        <w:rPr>
          <w:szCs w:val="28"/>
        </w:rPr>
        <w:t>м. (2012</w:t>
      </w:r>
      <w:r w:rsidR="00911269">
        <w:rPr>
          <w:szCs w:val="28"/>
        </w:rPr>
        <w:t xml:space="preserve"> </w:t>
      </w:r>
      <w:r w:rsidRPr="00A8467C">
        <w:rPr>
          <w:szCs w:val="28"/>
        </w:rPr>
        <w:t xml:space="preserve"> г.- 935 тыс. кв.</w:t>
      </w:r>
      <w:r w:rsidR="00911269">
        <w:rPr>
          <w:szCs w:val="28"/>
        </w:rPr>
        <w:t xml:space="preserve"> </w:t>
      </w:r>
      <w:r w:rsidRPr="00A8467C">
        <w:rPr>
          <w:szCs w:val="28"/>
        </w:rPr>
        <w:t xml:space="preserve">м.). </w:t>
      </w:r>
      <w:proofErr w:type="gramStart"/>
      <w:r w:rsidRPr="00A8467C">
        <w:rPr>
          <w:szCs w:val="28"/>
        </w:rPr>
        <w:t>Суммы поступлений по заключенным договорам продажи земельных участков под объектами недвижимости состав</w:t>
      </w:r>
      <w:r w:rsidRPr="00A8467C">
        <w:rPr>
          <w:szCs w:val="28"/>
        </w:rPr>
        <w:t>и</w:t>
      </w:r>
      <w:r w:rsidRPr="00A8467C">
        <w:rPr>
          <w:szCs w:val="28"/>
        </w:rPr>
        <w:t>ли: консолидированный бюджет – 3200 тыс. рублей (2012 г. – 3103 тыс. ру</w:t>
      </w:r>
      <w:r w:rsidRPr="00A8467C">
        <w:rPr>
          <w:szCs w:val="28"/>
        </w:rPr>
        <w:t>б</w:t>
      </w:r>
      <w:r w:rsidRPr="00A8467C">
        <w:rPr>
          <w:szCs w:val="28"/>
        </w:rPr>
        <w:t>лей), бюджет поселений – 1600 тыс. рублей (2012 г. - 1522 тыс. рублей).</w:t>
      </w:r>
      <w:proofErr w:type="gramEnd"/>
      <w:r w:rsidRPr="00A8467C">
        <w:rPr>
          <w:szCs w:val="28"/>
        </w:rPr>
        <w:t xml:space="preserve"> Увел</w:t>
      </w:r>
      <w:r w:rsidRPr="00A8467C">
        <w:rPr>
          <w:szCs w:val="28"/>
        </w:rPr>
        <w:t>и</w:t>
      </w:r>
      <w:r w:rsidRPr="00A8467C">
        <w:rPr>
          <w:szCs w:val="28"/>
        </w:rPr>
        <w:t>чение суммы поступлений на фоне снижения количества сделок произошло из-за увеличения продаваемых площадей земельных участков, переоформления права постоянного (бессрочного) пользования и пожизненно наследуемого вл</w:t>
      </w:r>
      <w:r w:rsidRPr="00A8467C">
        <w:rPr>
          <w:szCs w:val="28"/>
        </w:rPr>
        <w:t>а</w:t>
      </w:r>
      <w:r w:rsidRPr="00A8467C">
        <w:rPr>
          <w:szCs w:val="28"/>
        </w:rPr>
        <w:t>дения.</w:t>
      </w:r>
    </w:p>
    <w:p w14:paraId="7F983E52" w14:textId="77777777" w:rsidR="00081D09" w:rsidRPr="00A8467C" w:rsidRDefault="008828A8" w:rsidP="00A8467C">
      <w:pPr>
        <w:pStyle w:val="3"/>
        <w:rPr>
          <w:szCs w:val="28"/>
        </w:rPr>
      </w:pPr>
      <w:bookmarkStart w:id="236" w:name="_Toc384049668"/>
      <w:bookmarkStart w:id="237" w:name="_Toc257922584"/>
      <w:bookmarkStart w:id="238" w:name="_Toc384209430"/>
      <w:bookmarkStart w:id="239" w:name="_Toc384209702"/>
      <w:bookmarkStart w:id="240" w:name="_Toc384211821"/>
      <w:bookmarkStart w:id="241" w:name="_Toc384212237"/>
      <w:r w:rsidRPr="00A8467C">
        <w:rPr>
          <w:szCs w:val="28"/>
        </w:rPr>
        <w:t>3.5.7.</w:t>
      </w:r>
      <w:r w:rsidRPr="00A8467C">
        <w:rPr>
          <w:szCs w:val="28"/>
        </w:rPr>
        <w:tab/>
      </w:r>
      <w:r w:rsidR="00081D09" w:rsidRPr="00A8467C">
        <w:rPr>
          <w:szCs w:val="28"/>
        </w:rPr>
        <w:t>Обеспечение содержания муниципального имущества, нах</w:t>
      </w:r>
      <w:r w:rsidR="00081D09" w:rsidRPr="00A8467C">
        <w:rPr>
          <w:szCs w:val="28"/>
        </w:rPr>
        <w:t>о</w:t>
      </w:r>
      <w:r w:rsidR="00081D09" w:rsidRPr="00A8467C">
        <w:rPr>
          <w:szCs w:val="28"/>
        </w:rPr>
        <w:t>дящегося в оперативном управлении учреждений образования для созд</w:t>
      </w:r>
      <w:r w:rsidR="00081D09" w:rsidRPr="00A8467C">
        <w:rPr>
          <w:szCs w:val="28"/>
        </w:rPr>
        <w:t>а</w:t>
      </w:r>
      <w:r w:rsidR="00081D09" w:rsidRPr="00A8467C">
        <w:rPr>
          <w:szCs w:val="28"/>
        </w:rPr>
        <w:t>ний условий по предоставлению образования гражданам муниципального района.</w:t>
      </w:r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r w:rsidR="00081D09" w:rsidRPr="00A8467C">
        <w:rPr>
          <w:szCs w:val="28"/>
        </w:rPr>
        <w:t xml:space="preserve"> </w:t>
      </w:r>
    </w:p>
    <w:p w14:paraId="0E9BBBD7" w14:textId="019970FC" w:rsidR="008161E7" w:rsidRPr="00A8467C" w:rsidRDefault="008161E7" w:rsidP="00A8467C">
      <w:pPr>
        <w:widowControl w:val="0"/>
        <w:spacing w:after="0" w:line="360" w:lineRule="auto"/>
        <w:rPr>
          <w:szCs w:val="28"/>
        </w:rPr>
      </w:pPr>
      <w:bookmarkStart w:id="242" w:name="_Toc353530235"/>
      <w:bookmarkStart w:id="243" w:name="_Toc353807362"/>
      <w:bookmarkStart w:id="244" w:name="_Toc353810208"/>
      <w:bookmarkStart w:id="245" w:name="_Toc354059998"/>
      <w:r w:rsidRPr="00A8467C">
        <w:rPr>
          <w:szCs w:val="28"/>
        </w:rPr>
        <w:t>В оперативном управлени</w:t>
      </w:r>
      <w:r w:rsidR="00911269">
        <w:rPr>
          <w:szCs w:val="28"/>
        </w:rPr>
        <w:t>и</w:t>
      </w:r>
      <w:r w:rsidRPr="00A8467C">
        <w:rPr>
          <w:szCs w:val="28"/>
        </w:rPr>
        <w:t xml:space="preserve"> муниципального бюджетного учреждения муниципального района </w:t>
      </w:r>
      <w:proofErr w:type="spellStart"/>
      <w:r w:rsidRPr="00A8467C">
        <w:rPr>
          <w:szCs w:val="28"/>
        </w:rPr>
        <w:t>Безенчукский</w:t>
      </w:r>
      <w:proofErr w:type="spellEnd"/>
      <w:r w:rsidRPr="00A8467C">
        <w:rPr>
          <w:szCs w:val="28"/>
        </w:rPr>
        <w:t xml:space="preserve"> Самарской области «Ресурс» находится 18 образовательных учреждений.</w:t>
      </w:r>
    </w:p>
    <w:p w14:paraId="0781D7E3" w14:textId="77777777" w:rsidR="008161E7" w:rsidRPr="00A8467C" w:rsidRDefault="008161E7" w:rsidP="00A8467C">
      <w:pPr>
        <w:widowControl w:val="0"/>
        <w:spacing w:after="0" w:line="360" w:lineRule="auto"/>
        <w:rPr>
          <w:szCs w:val="28"/>
        </w:rPr>
      </w:pPr>
      <w:r w:rsidRPr="00A8467C">
        <w:rPr>
          <w:szCs w:val="28"/>
        </w:rPr>
        <w:t>На содержание муниципального имущества, находящихся в операти</w:t>
      </w:r>
      <w:r w:rsidRPr="00A8467C">
        <w:rPr>
          <w:szCs w:val="28"/>
        </w:rPr>
        <w:t>в</w:t>
      </w:r>
      <w:r w:rsidRPr="00A8467C">
        <w:rPr>
          <w:szCs w:val="28"/>
        </w:rPr>
        <w:t xml:space="preserve">ном управлении учреждений образования в 2013 году было израсходовано  </w:t>
      </w:r>
      <w:r w:rsidRPr="00A8467C">
        <w:rPr>
          <w:szCs w:val="28"/>
        </w:rPr>
        <w:lastRenderedPageBreak/>
        <w:t>98 854 тыс.</w:t>
      </w:r>
      <w:r w:rsidR="00AB590B" w:rsidRPr="00A8467C">
        <w:rPr>
          <w:szCs w:val="28"/>
        </w:rPr>
        <w:t xml:space="preserve"> </w:t>
      </w:r>
      <w:r w:rsidRPr="00A8467C">
        <w:rPr>
          <w:szCs w:val="28"/>
        </w:rPr>
        <w:t>рублей (из них: средства районного бюджета составляют 53 046 тыс.</w:t>
      </w:r>
      <w:r w:rsidR="00AB590B" w:rsidRPr="00A8467C">
        <w:rPr>
          <w:szCs w:val="28"/>
        </w:rPr>
        <w:t xml:space="preserve"> </w:t>
      </w:r>
      <w:r w:rsidRPr="00A8467C">
        <w:rPr>
          <w:szCs w:val="28"/>
        </w:rPr>
        <w:t>рублей; средства областного бюджета - 44 405 тыс.</w:t>
      </w:r>
      <w:r w:rsidR="00AB590B" w:rsidRPr="00A8467C">
        <w:rPr>
          <w:szCs w:val="28"/>
        </w:rPr>
        <w:t xml:space="preserve"> </w:t>
      </w:r>
      <w:r w:rsidRPr="00A8467C">
        <w:rPr>
          <w:szCs w:val="28"/>
        </w:rPr>
        <w:t>рублей; средства ф</w:t>
      </w:r>
      <w:r w:rsidRPr="00A8467C">
        <w:rPr>
          <w:szCs w:val="28"/>
        </w:rPr>
        <w:t>е</w:t>
      </w:r>
      <w:r w:rsidRPr="00A8467C">
        <w:rPr>
          <w:szCs w:val="28"/>
        </w:rPr>
        <w:t>дерального бюджета – 1 404 тыс.</w:t>
      </w:r>
      <w:r w:rsidR="00AB590B" w:rsidRPr="00A8467C">
        <w:rPr>
          <w:szCs w:val="28"/>
        </w:rPr>
        <w:t xml:space="preserve"> </w:t>
      </w:r>
      <w:r w:rsidRPr="00A8467C">
        <w:rPr>
          <w:szCs w:val="28"/>
        </w:rPr>
        <w:t>рублей).</w:t>
      </w:r>
    </w:p>
    <w:p w14:paraId="1B43DC76" w14:textId="77777777" w:rsidR="008161E7" w:rsidRPr="00A8467C" w:rsidRDefault="008161E7" w:rsidP="00A8467C">
      <w:pPr>
        <w:widowControl w:val="0"/>
        <w:spacing w:after="0" w:line="360" w:lineRule="auto"/>
        <w:rPr>
          <w:szCs w:val="28"/>
        </w:rPr>
      </w:pPr>
      <w:r w:rsidRPr="00A8467C">
        <w:rPr>
          <w:szCs w:val="28"/>
        </w:rPr>
        <w:t xml:space="preserve">Денежные средства были израсходованы </w:t>
      </w:r>
      <w:proofErr w:type="gramStart"/>
      <w:r w:rsidRPr="00A8467C">
        <w:rPr>
          <w:szCs w:val="28"/>
        </w:rPr>
        <w:t>на</w:t>
      </w:r>
      <w:proofErr w:type="gramEnd"/>
      <w:r w:rsidRPr="00A8467C">
        <w:rPr>
          <w:szCs w:val="28"/>
        </w:rPr>
        <w:t>:</w:t>
      </w:r>
    </w:p>
    <w:p w14:paraId="156D48CD" w14:textId="77777777" w:rsidR="008161E7" w:rsidRPr="00A8467C" w:rsidRDefault="008161E7" w:rsidP="00A8467C">
      <w:pPr>
        <w:widowControl w:val="0"/>
        <w:spacing w:after="0" w:line="360" w:lineRule="auto"/>
        <w:rPr>
          <w:szCs w:val="28"/>
        </w:rPr>
      </w:pPr>
      <w:r w:rsidRPr="00A8467C">
        <w:rPr>
          <w:szCs w:val="28"/>
        </w:rPr>
        <w:t>1) оплату коммунальных платежей в сумме 28 279 тыс.</w:t>
      </w:r>
      <w:r w:rsidR="00AB590B" w:rsidRPr="00A8467C">
        <w:rPr>
          <w:szCs w:val="28"/>
        </w:rPr>
        <w:t xml:space="preserve"> </w:t>
      </w:r>
      <w:r w:rsidRPr="00A8467C">
        <w:rPr>
          <w:szCs w:val="28"/>
        </w:rPr>
        <w:t>рублей (из них средства районного бюджета – 22 811 тыс.</w:t>
      </w:r>
      <w:r w:rsidR="00AB590B" w:rsidRPr="00A8467C">
        <w:rPr>
          <w:szCs w:val="28"/>
        </w:rPr>
        <w:t xml:space="preserve"> </w:t>
      </w:r>
      <w:r w:rsidRPr="00A8467C">
        <w:rPr>
          <w:szCs w:val="28"/>
        </w:rPr>
        <w:t>рублей; средства областного бю</w:t>
      </w:r>
      <w:r w:rsidRPr="00A8467C">
        <w:rPr>
          <w:szCs w:val="28"/>
        </w:rPr>
        <w:t>д</w:t>
      </w:r>
      <w:r w:rsidRPr="00A8467C">
        <w:rPr>
          <w:szCs w:val="28"/>
        </w:rPr>
        <w:t>жета – 5 468 тыс.</w:t>
      </w:r>
      <w:r w:rsidR="00AB590B" w:rsidRPr="00A8467C">
        <w:rPr>
          <w:szCs w:val="28"/>
        </w:rPr>
        <w:t xml:space="preserve"> </w:t>
      </w:r>
      <w:r w:rsidRPr="00A8467C">
        <w:rPr>
          <w:szCs w:val="28"/>
        </w:rPr>
        <w:t>рублей);</w:t>
      </w:r>
    </w:p>
    <w:p w14:paraId="1C8EA137" w14:textId="2CB87EE7" w:rsidR="008161E7" w:rsidRPr="00A8467C" w:rsidRDefault="008161E7" w:rsidP="00A8467C">
      <w:pPr>
        <w:widowControl w:val="0"/>
        <w:spacing w:after="0" w:line="360" w:lineRule="auto"/>
        <w:rPr>
          <w:szCs w:val="28"/>
        </w:rPr>
      </w:pPr>
      <w:r w:rsidRPr="00A8467C">
        <w:rPr>
          <w:szCs w:val="28"/>
        </w:rPr>
        <w:t>2) оплату содержания муниципального имущества в сумме 64 177 тыс.</w:t>
      </w:r>
      <w:r w:rsidR="00911269">
        <w:rPr>
          <w:szCs w:val="28"/>
        </w:rPr>
        <w:t xml:space="preserve"> </w:t>
      </w:r>
      <w:r w:rsidRPr="00A8467C">
        <w:rPr>
          <w:szCs w:val="28"/>
        </w:rPr>
        <w:t>рублей (в том числе: средства районного бюджета 24 226 тыс.</w:t>
      </w:r>
      <w:r w:rsidR="00911269">
        <w:rPr>
          <w:szCs w:val="28"/>
        </w:rPr>
        <w:t xml:space="preserve"> </w:t>
      </w:r>
      <w:r w:rsidRPr="00A8467C">
        <w:rPr>
          <w:szCs w:val="28"/>
        </w:rPr>
        <w:t>рублей; сре</w:t>
      </w:r>
      <w:r w:rsidRPr="00A8467C">
        <w:rPr>
          <w:szCs w:val="28"/>
        </w:rPr>
        <w:t>д</w:t>
      </w:r>
      <w:r w:rsidRPr="00A8467C">
        <w:rPr>
          <w:szCs w:val="28"/>
        </w:rPr>
        <w:t xml:space="preserve">ства областного бюджета 38 937 </w:t>
      </w:r>
      <w:proofErr w:type="spellStart"/>
      <w:r w:rsidRPr="00A8467C">
        <w:rPr>
          <w:szCs w:val="28"/>
        </w:rPr>
        <w:t>тыс</w:t>
      </w:r>
      <w:proofErr w:type="spellEnd"/>
      <w:proofErr w:type="gramStart"/>
      <w:r w:rsidR="00911269">
        <w:rPr>
          <w:szCs w:val="28"/>
        </w:rPr>
        <w:t xml:space="preserve"> </w:t>
      </w:r>
      <w:r w:rsidRPr="00A8467C">
        <w:rPr>
          <w:szCs w:val="28"/>
        </w:rPr>
        <w:t>.</w:t>
      </w:r>
      <w:proofErr w:type="gramEnd"/>
      <w:r w:rsidRPr="00A8467C">
        <w:rPr>
          <w:szCs w:val="28"/>
        </w:rPr>
        <w:t>рублей; средства федерального бюджета – 1 015 тыс.</w:t>
      </w:r>
      <w:r w:rsidR="00911269">
        <w:rPr>
          <w:szCs w:val="28"/>
        </w:rPr>
        <w:t xml:space="preserve"> </w:t>
      </w:r>
      <w:r w:rsidRPr="00A8467C">
        <w:rPr>
          <w:szCs w:val="28"/>
        </w:rPr>
        <w:t xml:space="preserve">рублей). </w:t>
      </w:r>
    </w:p>
    <w:p w14:paraId="26CB6C0F" w14:textId="5AB96F3E" w:rsidR="008161E7" w:rsidRPr="00A8467C" w:rsidRDefault="008161E7" w:rsidP="00A8467C">
      <w:pPr>
        <w:widowControl w:val="0"/>
        <w:spacing w:after="0" w:line="360" w:lineRule="auto"/>
        <w:rPr>
          <w:szCs w:val="28"/>
        </w:rPr>
      </w:pPr>
      <w:r w:rsidRPr="00A8467C">
        <w:rPr>
          <w:szCs w:val="28"/>
        </w:rPr>
        <w:t>В том числе на текущий и капитальный ремонт учреждений было изра</w:t>
      </w:r>
      <w:r w:rsidRPr="00A8467C">
        <w:rPr>
          <w:szCs w:val="28"/>
        </w:rPr>
        <w:t>с</w:t>
      </w:r>
      <w:r w:rsidRPr="00A8467C">
        <w:rPr>
          <w:szCs w:val="28"/>
        </w:rPr>
        <w:t>ходовано 53 191 тыс.</w:t>
      </w:r>
      <w:r w:rsidR="00911269">
        <w:rPr>
          <w:szCs w:val="28"/>
        </w:rPr>
        <w:t xml:space="preserve"> </w:t>
      </w:r>
      <w:r w:rsidRPr="00A8467C">
        <w:rPr>
          <w:szCs w:val="28"/>
        </w:rPr>
        <w:t>рублей (средства районного бюджета – 13 239 тыс.</w:t>
      </w:r>
      <w:r w:rsidR="00911269">
        <w:rPr>
          <w:szCs w:val="28"/>
        </w:rPr>
        <w:t xml:space="preserve"> </w:t>
      </w:r>
      <w:r w:rsidRPr="00A8467C">
        <w:rPr>
          <w:szCs w:val="28"/>
        </w:rPr>
        <w:t>ру</w:t>
      </w:r>
      <w:r w:rsidRPr="00A8467C">
        <w:rPr>
          <w:szCs w:val="28"/>
        </w:rPr>
        <w:t>б</w:t>
      </w:r>
      <w:r w:rsidRPr="00A8467C">
        <w:rPr>
          <w:szCs w:val="28"/>
        </w:rPr>
        <w:t>лей, областного бюджета – 38 937 тыс.</w:t>
      </w:r>
      <w:r w:rsidR="00911269">
        <w:rPr>
          <w:szCs w:val="28"/>
        </w:rPr>
        <w:t xml:space="preserve"> </w:t>
      </w:r>
      <w:r w:rsidRPr="00A8467C">
        <w:rPr>
          <w:szCs w:val="28"/>
        </w:rPr>
        <w:t>рублей, средства федерального бюдж</w:t>
      </w:r>
      <w:r w:rsidRPr="00A8467C">
        <w:rPr>
          <w:szCs w:val="28"/>
        </w:rPr>
        <w:t>е</w:t>
      </w:r>
      <w:r w:rsidRPr="00A8467C">
        <w:rPr>
          <w:szCs w:val="28"/>
        </w:rPr>
        <w:t xml:space="preserve">та – 1 015 тыс. рублей). </w:t>
      </w:r>
    </w:p>
    <w:p w14:paraId="64FD5450" w14:textId="77777777" w:rsidR="008161E7" w:rsidRPr="00A8467C" w:rsidRDefault="008161E7" w:rsidP="00A8467C">
      <w:pPr>
        <w:widowControl w:val="0"/>
        <w:spacing w:after="0" w:line="360" w:lineRule="auto"/>
        <w:rPr>
          <w:szCs w:val="28"/>
        </w:rPr>
      </w:pPr>
      <w:r w:rsidRPr="00A8467C">
        <w:rPr>
          <w:szCs w:val="28"/>
        </w:rPr>
        <w:t>Капитальный ремонт произведен в следующих образовательных учр</w:t>
      </w:r>
      <w:r w:rsidRPr="00A8467C">
        <w:rPr>
          <w:szCs w:val="28"/>
        </w:rPr>
        <w:t>е</w:t>
      </w:r>
      <w:r w:rsidRPr="00A8467C">
        <w:rPr>
          <w:szCs w:val="28"/>
        </w:rPr>
        <w:t>ждениях:</w:t>
      </w:r>
    </w:p>
    <w:p w14:paraId="65986B3C" w14:textId="77777777" w:rsidR="008161E7" w:rsidRPr="00A8467C" w:rsidRDefault="008161E7" w:rsidP="00A8467C">
      <w:pPr>
        <w:widowControl w:val="0"/>
        <w:spacing w:after="0" w:line="360" w:lineRule="auto"/>
        <w:rPr>
          <w:szCs w:val="28"/>
        </w:rPr>
      </w:pPr>
      <w:r w:rsidRPr="00A8467C">
        <w:rPr>
          <w:szCs w:val="28"/>
        </w:rPr>
        <w:t>- ГБОУ СОШ Екатериновка на сумму 13 496 тыс.</w:t>
      </w:r>
      <w:r w:rsidR="00AB590B" w:rsidRPr="00A8467C">
        <w:rPr>
          <w:szCs w:val="28"/>
        </w:rPr>
        <w:t xml:space="preserve"> </w:t>
      </w:r>
      <w:r w:rsidRPr="00A8467C">
        <w:rPr>
          <w:szCs w:val="28"/>
        </w:rPr>
        <w:t>рублей (районный бюджет – 976 тыс.</w:t>
      </w:r>
      <w:r w:rsidR="00AB590B" w:rsidRPr="00A8467C">
        <w:rPr>
          <w:szCs w:val="28"/>
        </w:rPr>
        <w:t xml:space="preserve"> </w:t>
      </w:r>
      <w:r w:rsidRPr="00A8467C">
        <w:rPr>
          <w:szCs w:val="28"/>
        </w:rPr>
        <w:t>рублей; областной бюджет - 12 520 тыс.</w:t>
      </w:r>
      <w:r w:rsidR="00AB590B" w:rsidRPr="00A8467C">
        <w:rPr>
          <w:szCs w:val="28"/>
        </w:rPr>
        <w:t xml:space="preserve"> </w:t>
      </w:r>
      <w:r w:rsidRPr="00A8467C">
        <w:rPr>
          <w:szCs w:val="28"/>
        </w:rPr>
        <w:t xml:space="preserve">рублей), </w:t>
      </w:r>
    </w:p>
    <w:p w14:paraId="2356C566" w14:textId="77777777" w:rsidR="008161E7" w:rsidRPr="00A8467C" w:rsidRDefault="008161E7" w:rsidP="00A8467C">
      <w:pPr>
        <w:widowControl w:val="0"/>
        <w:spacing w:after="0" w:line="360" w:lineRule="auto"/>
        <w:rPr>
          <w:szCs w:val="28"/>
        </w:rPr>
      </w:pPr>
      <w:r w:rsidRPr="00A8467C">
        <w:rPr>
          <w:szCs w:val="28"/>
        </w:rPr>
        <w:t xml:space="preserve">- ГБОУ СОШ </w:t>
      </w:r>
      <w:proofErr w:type="spellStart"/>
      <w:r w:rsidRPr="00A8467C">
        <w:rPr>
          <w:szCs w:val="28"/>
        </w:rPr>
        <w:t>Преполовенка</w:t>
      </w:r>
      <w:proofErr w:type="spellEnd"/>
      <w:r w:rsidRPr="00A8467C">
        <w:rPr>
          <w:szCs w:val="28"/>
        </w:rPr>
        <w:t xml:space="preserve"> на сумму 27 914 тыс.</w:t>
      </w:r>
      <w:r w:rsidR="00AB590B" w:rsidRPr="00A8467C">
        <w:rPr>
          <w:szCs w:val="28"/>
        </w:rPr>
        <w:t xml:space="preserve"> </w:t>
      </w:r>
      <w:r w:rsidRPr="00A8467C">
        <w:rPr>
          <w:szCs w:val="28"/>
        </w:rPr>
        <w:t>рублей (районный бюджет – 2 057 тыс.</w:t>
      </w:r>
      <w:r w:rsidR="00AB590B" w:rsidRPr="00A8467C">
        <w:rPr>
          <w:szCs w:val="28"/>
        </w:rPr>
        <w:t xml:space="preserve"> </w:t>
      </w:r>
      <w:r w:rsidRPr="00A8467C">
        <w:rPr>
          <w:szCs w:val="28"/>
        </w:rPr>
        <w:t>рублей; областной бюджет – 25 857 тыс.</w:t>
      </w:r>
      <w:r w:rsidR="00AB590B" w:rsidRPr="00A8467C">
        <w:rPr>
          <w:szCs w:val="28"/>
        </w:rPr>
        <w:t xml:space="preserve"> </w:t>
      </w:r>
      <w:r w:rsidRPr="00A8467C">
        <w:rPr>
          <w:szCs w:val="28"/>
        </w:rPr>
        <w:t xml:space="preserve">рублей), </w:t>
      </w:r>
    </w:p>
    <w:p w14:paraId="52DFA369" w14:textId="77777777" w:rsidR="008161E7" w:rsidRPr="00A8467C" w:rsidRDefault="008161E7" w:rsidP="00A8467C">
      <w:pPr>
        <w:widowControl w:val="0"/>
        <w:spacing w:after="0" w:line="360" w:lineRule="auto"/>
        <w:rPr>
          <w:szCs w:val="28"/>
        </w:rPr>
      </w:pPr>
      <w:r w:rsidRPr="00A8467C">
        <w:rPr>
          <w:szCs w:val="28"/>
        </w:rPr>
        <w:t xml:space="preserve">- ГБУУ </w:t>
      </w:r>
      <w:proofErr w:type="gramStart"/>
      <w:r w:rsidRPr="00A8467C">
        <w:rPr>
          <w:szCs w:val="28"/>
        </w:rPr>
        <w:t>СО</w:t>
      </w:r>
      <w:proofErr w:type="gramEnd"/>
      <w:r w:rsidRPr="00A8467C">
        <w:rPr>
          <w:szCs w:val="28"/>
        </w:rPr>
        <w:t xml:space="preserve"> начальная школа Гармония на сумму 878 тыс.</w:t>
      </w:r>
      <w:r w:rsidR="00AB590B" w:rsidRPr="00A8467C">
        <w:rPr>
          <w:szCs w:val="28"/>
        </w:rPr>
        <w:t xml:space="preserve"> </w:t>
      </w:r>
      <w:r w:rsidRPr="00A8467C">
        <w:rPr>
          <w:szCs w:val="28"/>
        </w:rPr>
        <w:t>рублей (ра</w:t>
      </w:r>
      <w:r w:rsidRPr="00A8467C">
        <w:rPr>
          <w:szCs w:val="28"/>
        </w:rPr>
        <w:t>й</w:t>
      </w:r>
      <w:r w:rsidRPr="00A8467C">
        <w:rPr>
          <w:szCs w:val="28"/>
        </w:rPr>
        <w:t>онный бюджет – 30 тыс.</w:t>
      </w:r>
      <w:r w:rsidR="00AB590B" w:rsidRPr="00A8467C">
        <w:rPr>
          <w:szCs w:val="28"/>
        </w:rPr>
        <w:t xml:space="preserve"> </w:t>
      </w:r>
      <w:r w:rsidRPr="00A8467C">
        <w:rPr>
          <w:szCs w:val="28"/>
        </w:rPr>
        <w:t>рублей; федеральный бюджет – 849 тыс.</w:t>
      </w:r>
      <w:r w:rsidR="00AB590B" w:rsidRPr="00A8467C">
        <w:rPr>
          <w:szCs w:val="28"/>
        </w:rPr>
        <w:t xml:space="preserve"> </w:t>
      </w:r>
      <w:r w:rsidRPr="00A8467C">
        <w:rPr>
          <w:szCs w:val="28"/>
        </w:rPr>
        <w:t xml:space="preserve">рублей), </w:t>
      </w:r>
    </w:p>
    <w:p w14:paraId="688CC650" w14:textId="77777777" w:rsidR="008161E7" w:rsidRPr="00A8467C" w:rsidRDefault="008161E7" w:rsidP="00A8467C">
      <w:pPr>
        <w:widowControl w:val="0"/>
        <w:spacing w:after="0" w:line="360" w:lineRule="auto"/>
        <w:rPr>
          <w:szCs w:val="28"/>
        </w:rPr>
      </w:pPr>
      <w:r w:rsidRPr="00A8467C">
        <w:rPr>
          <w:szCs w:val="28"/>
        </w:rPr>
        <w:t xml:space="preserve">- ГБОУ СОШ </w:t>
      </w:r>
      <w:proofErr w:type="spellStart"/>
      <w:r w:rsidRPr="00A8467C">
        <w:rPr>
          <w:szCs w:val="28"/>
        </w:rPr>
        <w:t>Осинская</w:t>
      </w:r>
      <w:proofErr w:type="spellEnd"/>
      <w:r w:rsidRPr="00A8467C">
        <w:rPr>
          <w:szCs w:val="28"/>
        </w:rPr>
        <w:t xml:space="preserve"> (д/</w:t>
      </w:r>
      <w:proofErr w:type="gramStart"/>
      <w:r w:rsidRPr="00A8467C">
        <w:rPr>
          <w:szCs w:val="28"/>
        </w:rPr>
        <w:t>с</w:t>
      </w:r>
      <w:proofErr w:type="gramEnd"/>
      <w:r w:rsidRPr="00A8467C">
        <w:rPr>
          <w:szCs w:val="28"/>
        </w:rPr>
        <w:t xml:space="preserve"> </w:t>
      </w:r>
      <w:proofErr w:type="gramStart"/>
      <w:r w:rsidRPr="00A8467C">
        <w:rPr>
          <w:szCs w:val="28"/>
        </w:rPr>
        <w:t>Бабочка</w:t>
      </w:r>
      <w:proofErr w:type="gramEnd"/>
      <w:r w:rsidRPr="00A8467C">
        <w:rPr>
          <w:szCs w:val="28"/>
        </w:rPr>
        <w:t>) на сумму 953 тыс. рублей (райо</w:t>
      </w:r>
      <w:r w:rsidRPr="00A8467C">
        <w:rPr>
          <w:szCs w:val="28"/>
        </w:rPr>
        <w:t>н</w:t>
      </w:r>
      <w:r w:rsidRPr="00A8467C">
        <w:rPr>
          <w:szCs w:val="28"/>
        </w:rPr>
        <w:t>ный бюджет – 143 тыс.</w:t>
      </w:r>
      <w:r w:rsidR="00AB590B" w:rsidRPr="00A8467C">
        <w:rPr>
          <w:szCs w:val="28"/>
        </w:rPr>
        <w:t xml:space="preserve"> </w:t>
      </w:r>
      <w:r w:rsidRPr="00A8467C">
        <w:rPr>
          <w:szCs w:val="28"/>
        </w:rPr>
        <w:t>рублей; областной бюджет – 810 тыс.</w:t>
      </w:r>
      <w:r w:rsidR="00AB590B" w:rsidRPr="00A8467C">
        <w:rPr>
          <w:szCs w:val="28"/>
        </w:rPr>
        <w:t xml:space="preserve"> </w:t>
      </w:r>
      <w:r w:rsidRPr="00A8467C">
        <w:rPr>
          <w:szCs w:val="28"/>
        </w:rPr>
        <w:t xml:space="preserve">рублей). </w:t>
      </w:r>
    </w:p>
    <w:p w14:paraId="7BA0DCBA" w14:textId="77777777" w:rsidR="008161E7" w:rsidRPr="00A8467C" w:rsidRDefault="008161E7" w:rsidP="00A8467C">
      <w:pPr>
        <w:widowControl w:val="0"/>
        <w:spacing w:after="0" w:line="360" w:lineRule="auto"/>
        <w:rPr>
          <w:szCs w:val="28"/>
        </w:rPr>
      </w:pPr>
      <w:r w:rsidRPr="00A8467C">
        <w:rPr>
          <w:szCs w:val="28"/>
        </w:rPr>
        <w:t xml:space="preserve">- ремонт отопительной системы был произведен в ГБОУ СОШ Ольгино, Переволоки, Купино, ГБОУ СОШ №3, ГБОУ СОШ №2. </w:t>
      </w:r>
    </w:p>
    <w:p w14:paraId="6540BA76" w14:textId="77777777" w:rsidR="008161E7" w:rsidRPr="00A8467C" w:rsidRDefault="008161E7" w:rsidP="00A8467C">
      <w:pPr>
        <w:widowControl w:val="0"/>
        <w:spacing w:after="0" w:line="360" w:lineRule="auto"/>
        <w:rPr>
          <w:szCs w:val="28"/>
        </w:rPr>
      </w:pPr>
      <w:r w:rsidRPr="00A8467C">
        <w:rPr>
          <w:szCs w:val="28"/>
        </w:rPr>
        <w:t>- ремонт системы водоснабжения и канализации - ГБОУ СОШ Перев</w:t>
      </w:r>
      <w:r w:rsidRPr="00A8467C">
        <w:rPr>
          <w:szCs w:val="28"/>
        </w:rPr>
        <w:t>о</w:t>
      </w:r>
      <w:r w:rsidRPr="00A8467C">
        <w:rPr>
          <w:szCs w:val="28"/>
        </w:rPr>
        <w:t xml:space="preserve">локи, ГБОУ СОШ №2, ГБОУ СОШ №1; </w:t>
      </w:r>
    </w:p>
    <w:p w14:paraId="7F3E3A79" w14:textId="77777777" w:rsidR="008161E7" w:rsidRPr="00A8467C" w:rsidRDefault="008161E7" w:rsidP="00A8467C">
      <w:pPr>
        <w:widowControl w:val="0"/>
        <w:spacing w:after="0" w:line="360" w:lineRule="auto"/>
        <w:rPr>
          <w:szCs w:val="28"/>
        </w:rPr>
      </w:pPr>
      <w:r w:rsidRPr="00A8467C">
        <w:rPr>
          <w:szCs w:val="28"/>
        </w:rPr>
        <w:t xml:space="preserve">- ремонт кровли – ГБОУ СОШ Купино, </w:t>
      </w:r>
    </w:p>
    <w:p w14:paraId="11562C98" w14:textId="25804C74" w:rsidR="008161E7" w:rsidRPr="00A8467C" w:rsidRDefault="008161E7" w:rsidP="00A8467C">
      <w:pPr>
        <w:widowControl w:val="0"/>
        <w:spacing w:after="0" w:line="360" w:lineRule="auto"/>
        <w:rPr>
          <w:szCs w:val="28"/>
        </w:rPr>
      </w:pPr>
      <w:r w:rsidRPr="00A8467C">
        <w:rPr>
          <w:szCs w:val="28"/>
        </w:rPr>
        <w:lastRenderedPageBreak/>
        <w:t>- ремонт полов – ГБОУ СОШ №</w:t>
      </w:r>
      <w:r w:rsidR="009D3083">
        <w:rPr>
          <w:szCs w:val="28"/>
        </w:rPr>
        <w:t xml:space="preserve"> </w:t>
      </w:r>
      <w:r w:rsidRPr="00A8467C">
        <w:rPr>
          <w:szCs w:val="28"/>
        </w:rPr>
        <w:t>3, ГБОУ СОШ №</w:t>
      </w:r>
      <w:r w:rsidR="009D3083">
        <w:rPr>
          <w:szCs w:val="28"/>
        </w:rPr>
        <w:t xml:space="preserve"> </w:t>
      </w:r>
      <w:r w:rsidRPr="00A8467C">
        <w:rPr>
          <w:szCs w:val="28"/>
        </w:rPr>
        <w:t>2.</w:t>
      </w:r>
    </w:p>
    <w:p w14:paraId="31F987C8" w14:textId="77777777" w:rsidR="008161E7" w:rsidRPr="00A8467C" w:rsidRDefault="008161E7" w:rsidP="00A8467C">
      <w:pPr>
        <w:widowControl w:val="0"/>
        <w:spacing w:after="0" w:line="360" w:lineRule="auto"/>
        <w:rPr>
          <w:szCs w:val="28"/>
        </w:rPr>
      </w:pPr>
      <w:r w:rsidRPr="00A8467C">
        <w:rPr>
          <w:szCs w:val="28"/>
        </w:rPr>
        <w:t>3) оснащение образовательных учреждений в сумме 2 012 тыс.</w:t>
      </w:r>
      <w:r w:rsidR="00AB590B" w:rsidRPr="00A8467C">
        <w:rPr>
          <w:szCs w:val="28"/>
        </w:rPr>
        <w:t xml:space="preserve"> </w:t>
      </w:r>
      <w:r w:rsidRPr="00A8467C">
        <w:rPr>
          <w:szCs w:val="28"/>
        </w:rPr>
        <w:t>рублей (средства районного бюджета – 1 622 тыс.</w:t>
      </w:r>
      <w:r w:rsidR="00AB590B" w:rsidRPr="00A8467C">
        <w:rPr>
          <w:szCs w:val="28"/>
        </w:rPr>
        <w:t xml:space="preserve"> </w:t>
      </w:r>
      <w:r w:rsidRPr="00A8467C">
        <w:rPr>
          <w:szCs w:val="28"/>
        </w:rPr>
        <w:t>рублей, федерального бюджета – 389 тыс.</w:t>
      </w:r>
      <w:r w:rsidR="00AB590B" w:rsidRPr="00A8467C">
        <w:rPr>
          <w:szCs w:val="28"/>
        </w:rPr>
        <w:t xml:space="preserve"> </w:t>
      </w:r>
      <w:r w:rsidRPr="00A8467C">
        <w:rPr>
          <w:szCs w:val="28"/>
        </w:rPr>
        <w:t>рублей). На указанные средства приобретены и установлены детские игровые площадки, игровые уголки, электроплиты, котлы для отопления, м</w:t>
      </w:r>
      <w:r w:rsidRPr="00A8467C">
        <w:rPr>
          <w:szCs w:val="28"/>
        </w:rPr>
        <w:t>е</w:t>
      </w:r>
      <w:r w:rsidRPr="00A8467C">
        <w:rPr>
          <w:szCs w:val="28"/>
        </w:rPr>
        <w:t>бель, посуда, спортинвентарь, сухой бассейн, игрушки.</w:t>
      </w:r>
    </w:p>
    <w:p w14:paraId="4CDABED9" w14:textId="77777777" w:rsidR="008161E7" w:rsidRPr="00A8467C" w:rsidRDefault="008161E7" w:rsidP="00A8467C">
      <w:pPr>
        <w:widowControl w:val="0"/>
        <w:spacing w:after="0" w:line="360" w:lineRule="auto"/>
        <w:rPr>
          <w:szCs w:val="28"/>
        </w:rPr>
      </w:pPr>
      <w:r w:rsidRPr="00A8467C">
        <w:rPr>
          <w:szCs w:val="28"/>
        </w:rPr>
        <w:t>4) оплату налогов 1 983 тыс.</w:t>
      </w:r>
      <w:r w:rsidR="00AB590B" w:rsidRPr="00A8467C">
        <w:rPr>
          <w:szCs w:val="28"/>
        </w:rPr>
        <w:t xml:space="preserve"> </w:t>
      </w:r>
      <w:r w:rsidRPr="00A8467C">
        <w:rPr>
          <w:szCs w:val="28"/>
        </w:rPr>
        <w:t>рублей.</w:t>
      </w:r>
    </w:p>
    <w:p w14:paraId="7ED877B3" w14:textId="77777777" w:rsidR="008161E7" w:rsidRPr="00A8467C" w:rsidRDefault="008161E7" w:rsidP="00A8467C">
      <w:pPr>
        <w:widowControl w:val="0"/>
        <w:spacing w:after="0" w:line="360" w:lineRule="auto"/>
        <w:rPr>
          <w:szCs w:val="28"/>
        </w:rPr>
      </w:pPr>
      <w:r w:rsidRPr="00A8467C">
        <w:rPr>
          <w:szCs w:val="28"/>
        </w:rPr>
        <w:t>5) оплату прочих работ и услуг – 2 404 тыс.</w:t>
      </w:r>
      <w:r w:rsidR="00AB590B" w:rsidRPr="00A8467C">
        <w:rPr>
          <w:szCs w:val="28"/>
        </w:rPr>
        <w:t xml:space="preserve"> </w:t>
      </w:r>
      <w:r w:rsidRPr="00A8467C">
        <w:rPr>
          <w:szCs w:val="28"/>
        </w:rPr>
        <w:t>рублей.</w:t>
      </w:r>
    </w:p>
    <w:p w14:paraId="51750B4F" w14:textId="77777777" w:rsidR="003E0C80" w:rsidRPr="00A8467C" w:rsidRDefault="00F21D81" w:rsidP="00A8467C">
      <w:pPr>
        <w:pStyle w:val="2"/>
        <w:keepNext w:val="0"/>
        <w:widowControl w:val="0"/>
      </w:pPr>
      <w:bookmarkStart w:id="246" w:name="_Toc384049669"/>
      <w:bookmarkStart w:id="247" w:name="_Toc257922585"/>
      <w:bookmarkStart w:id="248" w:name="_Toc384209431"/>
      <w:bookmarkStart w:id="249" w:name="_Toc384209703"/>
      <w:bookmarkStart w:id="250" w:name="_Toc384211822"/>
      <w:bookmarkStart w:id="251" w:name="_Toc384212238"/>
      <w:r w:rsidRPr="00A8467C">
        <w:t>3.6.</w:t>
      </w:r>
      <w:r w:rsidRPr="00A8467C">
        <w:tab/>
      </w:r>
      <w:r w:rsidR="00240D7A" w:rsidRPr="00A8467C">
        <w:t>Создание условий для развития сельскохозяйственного прои</w:t>
      </w:r>
      <w:r w:rsidR="00240D7A" w:rsidRPr="00A8467C">
        <w:t>з</w:t>
      </w:r>
      <w:r w:rsidR="00240D7A" w:rsidRPr="00A8467C">
        <w:t>водства в поселениях, расширения рынка сельскохозяйственной проду</w:t>
      </w:r>
      <w:r w:rsidR="00240D7A" w:rsidRPr="00A8467C">
        <w:t>к</w:t>
      </w:r>
      <w:r w:rsidR="00240D7A" w:rsidRPr="00A8467C">
        <w:t>ции, сырья и продовольствия.</w:t>
      </w:r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</w:p>
    <w:p w14:paraId="0DE7E408" w14:textId="77777777" w:rsidR="009000B7" w:rsidRPr="00A8467C" w:rsidRDefault="009000B7" w:rsidP="00A8467C">
      <w:pPr>
        <w:widowControl w:val="0"/>
        <w:spacing w:after="0" w:line="360" w:lineRule="auto"/>
        <w:rPr>
          <w:szCs w:val="28"/>
        </w:rPr>
      </w:pPr>
      <w:bookmarkStart w:id="252" w:name="_Toc353530236"/>
      <w:bookmarkStart w:id="253" w:name="_Toc353807363"/>
      <w:bookmarkStart w:id="254" w:name="_Toc353810209"/>
      <w:bookmarkStart w:id="255" w:name="_Toc354059999"/>
      <w:r w:rsidRPr="00A8467C">
        <w:rPr>
          <w:szCs w:val="28"/>
        </w:rPr>
        <w:t>В агропромышленном комплексе района работают  27 предприятий АПК, 8 перерабатывающих и 9 обслуживающих предприятий, 167 КФХ, 7 000 ЛПХ. Численность работников в агропромышленном комплексе района  с</w:t>
      </w:r>
      <w:r w:rsidRPr="00A8467C">
        <w:rPr>
          <w:szCs w:val="28"/>
        </w:rPr>
        <w:t>о</w:t>
      </w:r>
      <w:r w:rsidRPr="00A8467C">
        <w:rPr>
          <w:szCs w:val="28"/>
        </w:rPr>
        <w:t>ставляет 2 172 человек.</w:t>
      </w:r>
    </w:p>
    <w:p w14:paraId="1423AD59" w14:textId="77777777" w:rsidR="009000B7" w:rsidRPr="00A8467C" w:rsidRDefault="009000B7" w:rsidP="00A8467C">
      <w:pPr>
        <w:widowControl w:val="0"/>
        <w:spacing w:after="0" w:line="360" w:lineRule="auto"/>
        <w:rPr>
          <w:szCs w:val="28"/>
        </w:rPr>
      </w:pPr>
      <w:r w:rsidRPr="00A8467C">
        <w:rPr>
          <w:szCs w:val="28"/>
        </w:rPr>
        <w:t>Сельскохозяйственное производство сосредоточено в основном в сел</w:t>
      </w:r>
      <w:r w:rsidRPr="00A8467C">
        <w:rPr>
          <w:szCs w:val="28"/>
        </w:rPr>
        <w:t>ь</w:t>
      </w:r>
      <w:r w:rsidRPr="00A8467C">
        <w:rPr>
          <w:szCs w:val="28"/>
        </w:rPr>
        <w:t xml:space="preserve">скохозяйственных организациях - это 60%. </w:t>
      </w:r>
    </w:p>
    <w:p w14:paraId="2E0CB1A9" w14:textId="77777777" w:rsidR="009000B7" w:rsidRPr="00A8467C" w:rsidRDefault="009000B7" w:rsidP="00A8467C">
      <w:pPr>
        <w:widowControl w:val="0"/>
        <w:tabs>
          <w:tab w:val="left" w:pos="0"/>
        </w:tabs>
        <w:spacing w:after="0" w:line="360" w:lineRule="auto"/>
        <w:rPr>
          <w:szCs w:val="28"/>
        </w:rPr>
      </w:pPr>
      <w:r w:rsidRPr="00A8467C">
        <w:rPr>
          <w:szCs w:val="28"/>
        </w:rPr>
        <w:t xml:space="preserve">На территории района активно реализуется муниципальная программа развития сельского хозяйства и регулирования рынков сельскохозяйственной продукции, сырья и продовольствия до 2020 года. </w:t>
      </w:r>
    </w:p>
    <w:p w14:paraId="722AEA3C" w14:textId="380862EF" w:rsidR="009000B7" w:rsidRPr="00A8467C" w:rsidRDefault="009000B7" w:rsidP="00A8467C">
      <w:pPr>
        <w:widowControl w:val="0"/>
        <w:tabs>
          <w:tab w:val="left" w:pos="0"/>
        </w:tabs>
        <w:spacing w:after="0" w:line="360" w:lineRule="auto"/>
        <w:rPr>
          <w:szCs w:val="28"/>
        </w:rPr>
      </w:pPr>
      <w:r w:rsidRPr="00A8467C">
        <w:rPr>
          <w:szCs w:val="28"/>
        </w:rPr>
        <w:t>Основными задачами данной программы являются:</w:t>
      </w:r>
    </w:p>
    <w:p w14:paraId="73690757" w14:textId="5388C685" w:rsidR="009000B7" w:rsidRPr="00A8467C" w:rsidRDefault="009000B7" w:rsidP="00A8467C">
      <w:pPr>
        <w:widowControl w:val="0"/>
        <w:tabs>
          <w:tab w:val="left" w:pos="0"/>
          <w:tab w:val="left" w:pos="1134"/>
        </w:tabs>
        <w:spacing w:after="0" w:line="360" w:lineRule="auto"/>
        <w:rPr>
          <w:szCs w:val="28"/>
        </w:rPr>
      </w:pPr>
      <w:r w:rsidRPr="00A8467C">
        <w:rPr>
          <w:szCs w:val="28"/>
        </w:rPr>
        <w:t xml:space="preserve">- </w:t>
      </w:r>
      <w:r w:rsidRPr="00A8467C">
        <w:rPr>
          <w:szCs w:val="28"/>
        </w:rPr>
        <w:tab/>
        <w:t>повышение инвестиционной и инновационной привлекательности отрасли;</w:t>
      </w:r>
    </w:p>
    <w:p w14:paraId="1F4B8513" w14:textId="40889A00" w:rsidR="009000B7" w:rsidRPr="00A8467C" w:rsidRDefault="009000B7" w:rsidP="00A8467C">
      <w:pPr>
        <w:widowControl w:val="0"/>
        <w:tabs>
          <w:tab w:val="left" w:pos="0"/>
          <w:tab w:val="left" w:pos="1134"/>
        </w:tabs>
        <w:spacing w:after="0" w:line="360" w:lineRule="auto"/>
        <w:rPr>
          <w:szCs w:val="28"/>
        </w:rPr>
      </w:pPr>
      <w:r w:rsidRPr="00A8467C">
        <w:rPr>
          <w:szCs w:val="28"/>
        </w:rPr>
        <w:t>-</w:t>
      </w:r>
      <w:r w:rsidRPr="00A8467C">
        <w:rPr>
          <w:szCs w:val="28"/>
        </w:rPr>
        <w:tab/>
        <w:t>стимулирование роста производства продукции;</w:t>
      </w:r>
    </w:p>
    <w:p w14:paraId="2F3CF61B" w14:textId="1B950FB7" w:rsidR="009000B7" w:rsidRPr="00A8467C" w:rsidRDefault="009000B7" w:rsidP="00A8467C">
      <w:pPr>
        <w:widowControl w:val="0"/>
        <w:tabs>
          <w:tab w:val="left" w:pos="0"/>
          <w:tab w:val="left" w:pos="1134"/>
        </w:tabs>
        <w:spacing w:after="0" w:line="360" w:lineRule="auto"/>
        <w:rPr>
          <w:szCs w:val="28"/>
        </w:rPr>
      </w:pPr>
      <w:r w:rsidRPr="00A8467C">
        <w:rPr>
          <w:szCs w:val="28"/>
        </w:rPr>
        <w:t>-</w:t>
      </w:r>
      <w:r w:rsidRPr="00A8467C">
        <w:rPr>
          <w:szCs w:val="28"/>
        </w:rPr>
        <w:tab/>
        <w:t>создание условий для сохранения и восстановления плодородия почв;</w:t>
      </w:r>
    </w:p>
    <w:p w14:paraId="50BA393B" w14:textId="7DF42DFC" w:rsidR="009000B7" w:rsidRPr="00A8467C" w:rsidRDefault="009000B7" w:rsidP="00A8467C">
      <w:pPr>
        <w:widowControl w:val="0"/>
        <w:tabs>
          <w:tab w:val="left" w:pos="0"/>
          <w:tab w:val="left" w:pos="1134"/>
        </w:tabs>
        <w:spacing w:after="0" w:line="360" w:lineRule="auto"/>
        <w:rPr>
          <w:szCs w:val="28"/>
        </w:rPr>
      </w:pPr>
      <w:r w:rsidRPr="00A8467C">
        <w:rPr>
          <w:szCs w:val="28"/>
        </w:rPr>
        <w:t>-</w:t>
      </w:r>
      <w:r w:rsidRPr="00A8467C">
        <w:rPr>
          <w:szCs w:val="28"/>
        </w:rPr>
        <w:tab/>
        <w:t>повышение занятости и уровня жизни сельского населения;</w:t>
      </w:r>
    </w:p>
    <w:p w14:paraId="13327AF5" w14:textId="34C829B1" w:rsidR="009000B7" w:rsidRPr="00A8467C" w:rsidRDefault="009000B7" w:rsidP="00911269">
      <w:pPr>
        <w:widowControl w:val="0"/>
        <w:tabs>
          <w:tab w:val="left" w:pos="0"/>
          <w:tab w:val="left" w:pos="1134"/>
        </w:tabs>
        <w:spacing w:after="0" w:line="360" w:lineRule="auto"/>
        <w:rPr>
          <w:szCs w:val="28"/>
        </w:rPr>
      </w:pPr>
      <w:r w:rsidRPr="00A8467C">
        <w:rPr>
          <w:szCs w:val="28"/>
        </w:rPr>
        <w:t>-</w:t>
      </w:r>
      <w:r w:rsidRPr="00A8467C">
        <w:rPr>
          <w:szCs w:val="28"/>
        </w:rPr>
        <w:tab/>
        <w:t>развитие малых форм хозяйствования.</w:t>
      </w:r>
    </w:p>
    <w:p w14:paraId="0BBE44D9" w14:textId="77777777" w:rsidR="009000B7" w:rsidRPr="00A8467C" w:rsidRDefault="009000B7" w:rsidP="00911269">
      <w:pPr>
        <w:widowControl w:val="0"/>
        <w:spacing w:after="0" w:line="360" w:lineRule="auto"/>
        <w:ind w:firstLine="708"/>
        <w:rPr>
          <w:szCs w:val="28"/>
        </w:rPr>
      </w:pPr>
      <w:r w:rsidRPr="00A8467C">
        <w:rPr>
          <w:szCs w:val="28"/>
        </w:rPr>
        <w:t>В рамках этой программы в 2013 году реализовывались следующие м</w:t>
      </w:r>
      <w:r w:rsidRPr="00A8467C">
        <w:rPr>
          <w:szCs w:val="28"/>
        </w:rPr>
        <w:t>е</w:t>
      </w:r>
      <w:r w:rsidRPr="00A8467C">
        <w:rPr>
          <w:szCs w:val="28"/>
        </w:rPr>
        <w:t>роприятия:</w:t>
      </w:r>
    </w:p>
    <w:p w14:paraId="1D63EC3C" w14:textId="77777777" w:rsidR="009000B7" w:rsidRPr="00A8467C" w:rsidRDefault="009000B7" w:rsidP="00911269">
      <w:pPr>
        <w:widowControl w:val="0"/>
        <w:numPr>
          <w:ilvl w:val="0"/>
          <w:numId w:val="32"/>
        </w:numPr>
        <w:tabs>
          <w:tab w:val="clear" w:pos="360"/>
          <w:tab w:val="left" w:pos="0"/>
          <w:tab w:val="left" w:pos="1134"/>
        </w:tabs>
        <w:spacing w:after="0" w:line="360" w:lineRule="auto"/>
        <w:ind w:left="0" w:firstLine="709"/>
        <w:rPr>
          <w:szCs w:val="28"/>
        </w:rPr>
      </w:pPr>
      <w:r w:rsidRPr="00A8467C">
        <w:rPr>
          <w:szCs w:val="28"/>
        </w:rPr>
        <w:lastRenderedPageBreak/>
        <w:t>проведение районных, выездных совещаний по вопросам эффекти</w:t>
      </w:r>
      <w:r w:rsidRPr="00A8467C">
        <w:rPr>
          <w:szCs w:val="28"/>
        </w:rPr>
        <w:t>в</w:t>
      </w:r>
      <w:r w:rsidRPr="00A8467C">
        <w:rPr>
          <w:szCs w:val="28"/>
        </w:rPr>
        <w:t>ности работы в АПК;</w:t>
      </w:r>
    </w:p>
    <w:p w14:paraId="1D6A8481" w14:textId="77777777" w:rsidR="009000B7" w:rsidRPr="00A8467C" w:rsidRDefault="009000B7" w:rsidP="00911269">
      <w:pPr>
        <w:widowControl w:val="0"/>
        <w:numPr>
          <w:ilvl w:val="0"/>
          <w:numId w:val="33"/>
        </w:numPr>
        <w:tabs>
          <w:tab w:val="clear" w:pos="360"/>
          <w:tab w:val="left" w:pos="0"/>
          <w:tab w:val="left" w:pos="1134"/>
        </w:tabs>
        <w:spacing w:after="0" w:line="360" w:lineRule="auto"/>
        <w:ind w:left="0" w:firstLine="709"/>
        <w:rPr>
          <w:szCs w:val="28"/>
        </w:rPr>
      </w:pPr>
      <w:r w:rsidRPr="00A8467C">
        <w:rPr>
          <w:szCs w:val="28"/>
        </w:rPr>
        <w:t xml:space="preserve">доведение информации до </w:t>
      </w:r>
      <w:proofErr w:type="spellStart"/>
      <w:r w:rsidRPr="00A8467C">
        <w:rPr>
          <w:szCs w:val="28"/>
        </w:rPr>
        <w:t>сельхозтоваропроизводителей</w:t>
      </w:r>
      <w:proofErr w:type="spellEnd"/>
      <w:r w:rsidRPr="00A8467C">
        <w:rPr>
          <w:szCs w:val="28"/>
        </w:rPr>
        <w:t>, малых форм хозяйствования по вопросам государственной поддержки (оказание п</w:t>
      </w:r>
      <w:r w:rsidRPr="00A8467C">
        <w:rPr>
          <w:szCs w:val="28"/>
        </w:rPr>
        <w:t>о</w:t>
      </w:r>
      <w:r w:rsidRPr="00A8467C">
        <w:rPr>
          <w:szCs w:val="28"/>
        </w:rPr>
        <w:t>мощи в оформлении пакетов документов);</w:t>
      </w:r>
    </w:p>
    <w:p w14:paraId="1A6A0003" w14:textId="77777777" w:rsidR="009000B7" w:rsidRPr="00A8467C" w:rsidRDefault="009000B7" w:rsidP="00911269">
      <w:pPr>
        <w:widowControl w:val="0"/>
        <w:numPr>
          <w:ilvl w:val="0"/>
          <w:numId w:val="33"/>
        </w:numPr>
        <w:tabs>
          <w:tab w:val="clear" w:pos="360"/>
          <w:tab w:val="left" w:pos="0"/>
          <w:tab w:val="left" w:pos="1134"/>
        </w:tabs>
        <w:spacing w:after="0" w:line="360" w:lineRule="auto"/>
        <w:ind w:left="0" w:firstLine="709"/>
        <w:rPr>
          <w:szCs w:val="28"/>
        </w:rPr>
      </w:pPr>
      <w:r w:rsidRPr="00A8467C">
        <w:rPr>
          <w:szCs w:val="28"/>
        </w:rPr>
        <w:t>подготовка и переподготовка руководителей, специалистов, рабочих;</w:t>
      </w:r>
    </w:p>
    <w:p w14:paraId="6F8F40F0" w14:textId="77777777" w:rsidR="009000B7" w:rsidRPr="00A8467C" w:rsidRDefault="009000B7" w:rsidP="00911269">
      <w:pPr>
        <w:widowControl w:val="0"/>
        <w:numPr>
          <w:ilvl w:val="0"/>
          <w:numId w:val="33"/>
        </w:numPr>
        <w:tabs>
          <w:tab w:val="clear" w:pos="360"/>
          <w:tab w:val="left" w:pos="0"/>
          <w:tab w:val="left" w:pos="1134"/>
        </w:tabs>
        <w:spacing w:after="0" w:line="360" w:lineRule="auto"/>
        <w:ind w:left="0" w:firstLine="709"/>
        <w:rPr>
          <w:szCs w:val="28"/>
        </w:rPr>
      </w:pPr>
      <w:r w:rsidRPr="00A8467C">
        <w:rPr>
          <w:szCs w:val="28"/>
        </w:rPr>
        <w:t>оказание помощи молодым специалистам, пришедшим работать в сельскохозяйственную организацию;</w:t>
      </w:r>
    </w:p>
    <w:p w14:paraId="65BB2CD3" w14:textId="77777777" w:rsidR="009000B7" w:rsidRPr="00A8467C" w:rsidRDefault="009000B7" w:rsidP="00911269">
      <w:pPr>
        <w:widowControl w:val="0"/>
        <w:numPr>
          <w:ilvl w:val="0"/>
          <w:numId w:val="33"/>
        </w:numPr>
        <w:tabs>
          <w:tab w:val="clear" w:pos="360"/>
          <w:tab w:val="left" w:pos="0"/>
          <w:tab w:val="left" w:pos="1134"/>
        </w:tabs>
        <w:spacing w:after="0" w:line="360" w:lineRule="auto"/>
        <w:ind w:left="0" w:firstLine="709"/>
        <w:rPr>
          <w:szCs w:val="28"/>
        </w:rPr>
      </w:pPr>
      <w:r w:rsidRPr="00A8467C">
        <w:rPr>
          <w:szCs w:val="28"/>
        </w:rPr>
        <w:t xml:space="preserve">организация взаимодействия с банками  (Сбербанк, </w:t>
      </w:r>
      <w:proofErr w:type="spellStart"/>
      <w:r w:rsidRPr="00A8467C">
        <w:rPr>
          <w:szCs w:val="28"/>
        </w:rPr>
        <w:t>Россельхозбанк</w:t>
      </w:r>
      <w:proofErr w:type="spellEnd"/>
      <w:r w:rsidRPr="00A8467C">
        <w:rPr>
          <w:szCs w:val="28"/>
        </w:rPr>
        <w:t xml:space="preserve">) по предоставлению льготных кредитов </w:t>
      </w:r>
      <w:proofErr w:type="spellStart"/>
      <w:r w:rsidRPr="00A8467C">
        <w:rPr>
          <w:szCs w:val="28"/>
        </w:rPr>
        <w:t>сельхозтоваропроизводителям</w:t>
      </w:r>
      <w:proofErr w:type="spellEnd"/>
      <w:r w:rsidRPr="00A8467C">
        <w:rPr>
          <w:szCs w:val="28"/>
        </w:rPr>
        <w:t>;</w:t>
      </w:r>
    </w:p>
    <w:p w14:paraId="58B37B62" w14:textId="77777777" w:rsidR="009000B7" w:rsidRPr="00A8467C" w:rsidRDefault="009000B7" w:rsidP="00911269">
      <w:pPr>
        <w:widowControl w:val="0"/>
        <w:spacing w:after="0" w:line="360" w:lineRule="auto"/>
        <w:ind w:firstLine="708"/>
        <w:rPr>
          <w:rFonts w:eastAsia="Times New Roman"/>
          <w:szCs w:val="28"/>
          <w:lang w:eastAsia="ru-RU"/>
        </w:rPr>
      </w:pPr>
      <w:r w:rsidRPr="00A8467C">
        <w:rPr>
          <w:rFonts w:eastAsia="Times New Roman"/>
          <w:szCs w:val="28"/>
          <w:lang w:eastAsia="ru-RU"/>
        </w:rPr>
        <w:t>Для расширения рынка сбыта сельскохозяйственной продукции инфо</w:t>
      </w:r>
      <w:r w:rsidRPr="00A8467C">
        <w:rPr>
          <w:rFonts w:eastAsia="Times New Roman"/>
          <w:szCs w:val="28"/>
          <w:lang w:eastAsia="ru-RU"/>
        </w:rPr>
        <w:t>р</w:t>
      </w:r>
      <w:r w:rsidRPr="00A8467C">
        <w:rPr>
          <w:rFonts w:eastAsia="Times New Roman"/>
          <w:szCs w:val="28"/>
          <w:lang w:eastAsia="ru-RU"/>
        </w:rPr>
        <w:t>мация о товаропроизводителях района размещается на сайте муниципального района, а так же организовываются сельскохозяйственные ярмарки для реал</w:t>
      </w:r>
      <w:r w:rsidRPr="00A8467C">
        <w:rPr>
          <w:rFonts w:eastAsia="Times New Roman"/>
          <w:szCs w:val="28"/>
          <w:lang w:eastAsia="ru-RU"/>
        </w:rPr>
        <w:t>и</w:t>
      </w:r>
      <w:r w:rsidRPr="00A8467C">
        <w:rPr>
          <w:rFonts w:eastAsia="Times New Roman"/>
          <w:szCs w:val="28"/>
          <w:lang w:eastAsia="ru-RU"/>
        </w:rPr>
        <w:t xml:space="preserve">зации </w:t>
      </w:r>
      <w:proofErr w:type="gramStart"/>
      <w:r w:rsidRPr="00A8467C">
        <w:rPr>
          <w:rFonts w:eastAsia="Times New Roman"/>
          <w:szCs w:val="28"/>
          <w:lang w:eastAsia="ru-RU"/>
        </w:rPr>
        <w:t>продукции</w:t>
      </w:r>
      <w:proofErr w:type="gramEnd"/>
      <w:r w:rsidRPr="00A8467C">
        <w:rPr>
          <w:rFonts w:eastAsia="Times New Roman"/>
          <w:szCs w:val="28"/>
          <w:lang w:eastAsia="ru-RU"/>
        </w:rPr>
        <w:t xml:space="preserve"> производимой гражданами, ведущие личное подсобное х</w:t>
      </w:r>
      <w:r w:rsidRPr="00A8467C">
        <w:rPr>
          <w:rFonts w:eastAsia="Times New Roman"/>
          <w:szCs w:val="28"/>
          <w:lang w:eastAsia="ru-RU"/>
        </w:rPr>
        <w:t>о</w:t>
      </w:r>
      <w:r w:rsidRPr="00A8467C">
        <w:rPr>
          <w:rFonts w:eastAsia="Times New Roman"/>
          <w:szCs w:val="28"/>
          <w:lang w:eastAsia="ru-RU"/>
        </w:rPr>
        <w:t>зяйство.</w:t>
      </w:r>
    </w:p>
    <w:p w14:paraId="35EAA307" w14:textId="77777777" w:rsidR="00A8467C" w:rsidRPr="00A8467C" w:rsidRDefault="00F21D81" w:rsidP="00911269">
      <w:pPr>
        <w:pStyle w:val="2"/>
        <w:keepNext w:val="0"/>
        <w:widowControl w:val="0"/>
      </w:pPr>
      <w:bookmarkStart w:id="256" w:name="_Toc384049670"/>
      <w:bookmarkStart w:id="257" w:name="_Toc257922586"/>
      <w:bookmarkStart w:id="258" w:name="_Toc384209432"/>
      <w:bookmarkStart w:id="259" w:name="_Toc384209704"/>
      <w:bookmarkStart w:id="260" w:name="_Toc384211823"/>
      <w:bookmarkStart w:id="261" w:name="_Toc384212239"/>
      <w:r w:rsidRPr="00A8467C">
        <w:t>3.</w:t>
      </w:r>
      <w:r w:rsidR="00E671F3" w:rsidRPr="00A8467C">
        <w:t xml:space="preserve">7. </w:t>
      </w:r>
      <w:r w:rsidR="00240D7A" w:rsidRPr="00A8467C">
        <w:t>Содействие развитию малого и среднего предпринимательства.</w:t>
      </w:r>
      <w:bookmarkEnd w:id="252"/>
      <w:bookmarkEnd w:id="253"/>
      <w:bookmarkEnd w:id="254"/>
      <w:bookmarkEnd w:id="255"/>
      <w:r w:rsidR="00A8467C">
        <w:t xml:space="preserve"> </w:t>
      </w:r>
      <w:r w:rsidR="00A8467C" w:rsidRPr="00A8467C">
        <w:t>Создание условий для обеспечения поселений, входящих в состав мун</w:t>
      </w:r>
      <w:r w:rsidR="00A8467C" w:rsidRPr="00A8467C">
        <w:t>и</w:t>
      </w:r>
      <w:r w:rsidR="00A8467C" w:rsidRPr="00A8467C">
        <w:t>ципального района услугами связи, общественного питания, торговли и бытового обслуживания.</w:t>
      </w:r>
      <w:bookmarkEnd w:id="256"/>
      <w:bookmarkEnd w:id="257"/>
      <w:bookmarkEnd w:id="258"/>
      <w:bookmarkEnd w:id="259"/>
      <w:bookmarkEnd w:id="260"/>
      <w:bookmarkEnd w:id="261"/>
    </w:p>
    <w:p w14:paraId="5846CA92" w14:textId="77777777" w:rsidR="00975F31" w:rsidRPr="00A8467C" w:rsidRDefault="00975F31" w:rsidP="00911269">
      <w:pPr>
        <w:widowControl w:val="0"/>
        <w:spacing w:after="0" w:line="360" w:lineRule="auto"/>
        <w:contextualSpacing/>
        <w:rPr>
          <w:szCs w:val="28"/>
        </w:rPr>
      </w:pPr>
      <w:bookmarkStart w:id="262" w:name="_Toc353530237"/>
      <w:bookmarkStart w:id="263" w:name="_Toc353807364"/>
      <w:bookmarkStart w:id="264" w:name="_Toc353810210"/>
      <w:bookmarkStart w:id="265" w:name="_Toc354060000"/>
      <w:r w:rsidRPr="00A8467C">
        <w:rPr>
          <w:szCs w:val="28"/>
        </w:rPr>
        <w:t xml:space="preserve">По статистическим данным, в  2013 году в муниципальном районе </w:t>
      </w:r>
      <w:proofErr w:type="spellStart"/>
      <w:r w:rsidRPr="00A8467C">
        <w:rPr>
          <w:szCs w:val="28"/>
        </w:rPr>
        <w:t>Б</w:t>
      </w:r>
      <w:r w:rsidRPr="00A8467C">
        <w:rPr>
          <w:szCs w:val="28"/>
        </w:rPr>
        <w:t>е</w:t>
      </w:r>
      <w:r w:rsidRPr="00A8467C">
        <w:rPr>
          <w:szCs w:val="28"/>
        </w:rPr>
        <w:t>зенчукский</w:t>
      </w:r>
      <w:proofErr w:type="spellEnd"/>
      <w:r w:rsidRPr="00A8467C">
        <w:rPr>
          <w:szCs w:val="28"/>
        </w:rPr>
        <w:t xml:space="preserve"> работало 376 малых предприятий и 753 индивидуальных предпр</w:t>
      </w:r>
      <w:r w:rsidRPr="00A8467C">
        <w:rPr>
          <w:szCs w:val="28"/>
        </w:rPr>
        <w:t>и</w:t>
      </w:r>
      <w:r w:rsidRPr="00A8467C">
        <w:rPr>
          <w:szCs w:val="28"/>
        </w:rPr>
        <w:t>нимателей.</w:t>
      </w:r>
    </w:p>
    <w:p w14:paraId="2ED639BA" w14:textId="77777777" w:rsidR="00975F31" w:rsidRPr="00A8467C" w:rsidRDefault="00975F31" w:rsidP="00911269">
      <w:pPr>
        <w:pStyle w:val="ad"/>
        <w:widowControl w:val="0"/>
        <w:ind w:firstLine="567"/>
        <w:rPr>
          <w:rStyle w:val="af"/>
          <w:rFonts w:ascii="Times New Roman" w:hAnsi="Times New Roman"/>
          <w:i w:val="0"/>
          <w:sz w:val="28"/>
          <w:szCs w:val="28"/>
        </w:rPr>
      </w:pPr>
      <w:r w:rsidRPr="00A8467C">
        <w:rPr>
          <w:rStyle w:val="af"/>
          <w:rFonts w:ascii="Times New Roman" w:hAnsi="Times New Roman"/>
          <w:i w:val="0"/>
          <w:sz w:val="28"/>
          <w:szCs w:val="28"/>
        </w:rPr>
        <w:t>На территории района действует 286 стационарных торговых объекта, в том числе 172 продовольственных, 86 непродовольственных, 28 смешанного типа.</w:t>
      </w:r>
    </w:p>
    <w:p w14:paraId="0D3E33D9" w14:textId="77777777" w:rsidR="00A8467C" w:rsidRDefault="00975F31" w:rsidP="00911269">
      <w:pPr>
        <w:widowControl w:val="0"/>
        <w:spacing w:after="0" w:line="360" w:lineRule="auto"/>
        <w:rPr>
          <w:szCs w:val="28"/>
        </w:rPr>
      </w:pPr>
      <w:r w:rsidRPr="00A8467C">
        <w:rPr>
          <w:szCs w:val="28"/>
        </w:rPr>
        <w:t>Действует 42 нестационарных торговых объекта, в том числе 15 павил</w:t>
      </w:r>
      <w:r w:rsidRPr="00A8467C">
        <w:rPr>
          <w:szCs w:val="28"/>
        </w:rPr>
        <w:t>ь</w:t>
      </w:r>
      <w:r w:rsidRPr="00A8467C">
        <w:rPr>
          <w:szCs w:val="28"/>
        </w:rPr>
        <w:t>онов и 27 киосков.</w:t>
      </w:r>
    </w:p>
    <w:p w14:paraId="3260CA43" w14:textId="2B050070" w:rsidR="00A8467C" w:rsidRPr="00A8467C" w:rsidRDefault="00A8467C" w:rsidP="00911269">
      <w:pPr>
        <w:widowControl w:val="0"/>
        <w:spacing w:after="0" w:line="360" w:lineRule="auto"/>
        <w:rPr>
          <w:szCs w:val="28"/>
        </w:rPr>
      </w:pPr>
      <w:r w:rsidRPr="00A8467C">
        <w:rPr>
          <w:szCs w:val="28"/>
        </w:rPr>
        <w:t xml:space="preserve">В районе </w:t>
      </w:r>
      <w:r>
        <w:rPr>
          <w:szCs w:val="28"/>
        </w:rPr>
        <w:t>осуществляет деятельность</w:t>
      </w:r>
      <w:r w:rsidRPr="00A8467C">
        <w:rPr>
          <w:szCs w:val="28"/>
        </w:rPr>
        <w:t xml:space="preserve">  9 торговых центров общей площ</w:t>
      </w:r>
      <w:r w:rsidRPr="00A8467C">
        <w:rPr>
          <w:szCs w:val="28"/>
        </w:rPr>
        <w:t>а</w:t>
      </w:r>
      <w:r w:rsidRPr="00A8467C">
        <w:rPr>
          <w:szCs w:val="28"/>
        </w:rPr>
        <w:t xml:space="preserve">дью 4 631, 4 </w:t>
      </w:r>
      <w:proofErr w:type="spellStart"/>
      <w:r w:rsidRPr="00A8467C">
        <w:rPr>
          <w:szCs w:val="28"/>
        </w:rPr>
        <w:t>кв</w:t>
      </w:r>
      <w:proofErr w:type="gramStart"/>
      <w:r w:rsidRPr="00A8467C">
        <w:rPr>
          <w:szCs w:val="28"/>
        </w:rPr>
        <w:t>.м</w:t>
      </w:r>
      <w:proofErr w:type="spellEnd"/>
      <w:proofErr w:type="gramEnd"/>
      <w:r w:rsidRPr="00A8467C">
        <w:rPr>
          <w:szCs w:val="28"/>
        </w:rPr>
        <w:t>, 3 – федеральные сети (</w:t>
      </w:r>
      <w:proofErr w:type="spellStart"/>
      <w:r w:rsidRPr="00A8467C">
        <w:rPr>
          <w:szCs w:val="28"/>
        </w:rPr>
        <w:t>Покупочка</w:t>
      </w:r>
      <w:proofErr w:type="spellEnd"/>
      <w:r w:rsidRPr="00A8467C">
        <w:rPr>
          <w:szCs w:val="28"/>
        </w:rPr>
        <w:t>, Пятёрочка +, Магнит), 5 – региональных сетей (Аптечная сеть «Имплозия», аптечная сеть «ВИТА», а</w:t>
      </w:r>
      <w:r w:rsidRPr="00A8467C">
        <w:rPr>
          <w:szCs w:val="28"/>
        </w:rPr>
        <w:t>п</w:t>
      </w:r>
      <w:r w:rsidRPr="00A8467C">
        <w:rPr>
          <w:szCs w:val="28"/>
        </w:rPr>
        <w:lastRenderedPageBreak/>
        <w:t>течная сеть «АЛИЯ», «</w:t>
      </w:r>
      <w:proofErr w:type="spellStart"/>
      <w:r w:rsidRPr="00A8467C">
        <w:rPr>
          <w:szCs w:val="28"/>
        </w:rPr>
        <w:t>Семья+Я</w:t>
      </w:r>
      <w:proofErr w:type="spellEnd"/>
      <w:r w:rsidRPr="00A8467C">
        <w:rPr>
          <w:szCs w:val="28"/>
        </w:rPr>
        <w:t>», «Горилка»), 2 места осуществления свобо</w:t>
      </w:r>
      <w:r w:rsidRPr="00A8467C">
        <w:rPr>
          <w:szCs w:val="28"/>
        </w:rPr>
        <w:t>д</w:t>
      </w:r>
      <w:r w:rsidRPr="00A8467C">
        <w:rPr>
          <w:szCs w:val="28"/>
        </w:rPr>
        <w:t>ной торговли.</w:t>
      </w:r>
    </w:p>
    <w:p w14:paraId="78079670" w14:textId="77777777" w:rsidR="00975F31" w:rsidRPr="00A8467C" w:rsidRDefault="00975F31" w:rsidP="00A8467C">
      <w:pPr>
        <w:widowControl w:val="0"/>
        <w:spacing w:after="0" w:line="360" w:lineRule="auto"/>
        <w:ind w:firstLine="708"/>
        <w:rPr>
          <w:szCs w:val="28"/>
        </w:rPr>
      </w:pPr>
      <w:r w:rsidRPr="00A8467C">
        <w:rPr>
          <w:szCs w:val="28"/>
        </w:rPr>
        <w:t xml:space="preserve">Население муниципального района </w:t>
      </w:r>
      <w:proofErr w:type="spellStart"/>
      <w:r w:rsidRPr="00A8467C">
        <w:rPr>
          <w:szCs w:val="28"/>
        </w:rPr>
        <w:t>Безенчукский</w:t>
      </w:r>
      <w:proofErr w:type="spellEnd"/>
      <w:r w:rsidRPr="00A8467C">
        <w:rPr>
          <w:szCs w:val="28"/>
        </w:rPr>
        <w:t xml:space="preserve"> обеспечено полностью площадью торговых объектов.</w:t>
      </w:r>
    </w:p>
    <w:p w14:paraId="56233235" w14:textId="77777777" w:rsidR="00975F31" w:rsidRPr="00A8467C" w:rsidRDefault="00975F31" w:rsidP="00A8467C">
      <w:pPr>
        <w:widowControl w:val="0"/>
        <w:spacing w:after="0" w:line="360" w:lineRule="auto"/>
        <w:ind w:firstLine="708"/>
        <w:rPr>
          <w:szCs w:val="28"/>
        </w:rPr>
      </w:pPr>
      <w:r w:rsidRPr="00A8467C">
        <w:rPr>
          <w:szCs w:val="28"/>
        </w:rPr>
        <w:t xml:space="preserve">На территории муниципального района </w:t>
      </w:r>
      <w:proofErr w:type="spellStart"/>
      <w:r w:rsidRPr="00A8467C">
        <w:rPr>
          <w:szCs w:val="28"/>
        </w:rPr>
        <w:t>Безенчукский</w:t>
      </w:r>
      <w:proofErr w:type="spellEnd"/>
      <w:r w:rsidRPr="00A8467C">
        <w:rPr>
          <w:szCs w:val="28"/>
        </w:rPr>
        <w:t xml:space="preserve"> функционируют 16 магазинов самообслуживания (преимущественно в магазинах торговых с</w:t>
      </w:r>
      <w:r w:rsidRPr="00A8467C">
        <w:rPr>
          <w:szCs w:val="28"/>
        </w:rPr>
        <w:t>е</w:t>
      </w:r>
      <w:r w:rsidRPr="00A8467C">
        <w:rPr>
          <w:szCs w:val="28"/>
        </w:rPr>
        <w:t xml:space="preserve">тей). </w:t>
      </w:r>
    </w:p>
    <w:p w14:paraId="1F4A0E45" w14:textId="77777777" w:rsidR="00975F31" w:rsidRDefault="00975F31" w:rsidP="00A8467C">
      <w:pPr>
        <w:widowControl w:val="0"/>
        <w:spacing w:after="0" w:line="360" w:lineRule="auto"/>
        <w:ind w:firstLine="708"/>
        <w:rPr>
          <w:szCs w:val="28"/>
        </w:rPr>
      </w:pPr>
      <w:r w:rsidRPr="00A8467C">
        <w:rPr>
          <w:szCs w:val="28"/>
        </w:rPr>
        <w:t>На территории района действует 17 объектов общественного питания и 61 объект сферы бытового обслуживания.</w:t>
      </w:r>
    </w:p>
    <w:p w14:paraId="36889267" w14:textId="5A689042" w:rsidR="001D3F0A" w:rsidRDefault="001D3F0A" w:rsidP="00A8467C">
      <w:pPr>
        <w:widowControl w:val="0"/>
        <w:spacing w:after="0" w:line="360" w:lineRule="auto"/>
        <w:ind w:firstLine="708"/>
        <w:rPr>
          <w:szCs w:val="28"/>
        </w:rPr>
      </w:pPr>
      <w:r>
        <w:rPr>
          <w:szCs w:val="28"/>
        </w:rPr>
        <w:t>Оборот оптовой торговли составил 877, 8 тыс. рублей.</w:t>
      </w:r>
    </w:p>
    <w:p w14:paraId="5F805C7A" w14:textId="3D6BD027" w:rsidR="001D3F0A" w:rsidRDefault="001D3F0A" w:rsidP="00A8467C">
      <w:pPr>
        <w:widowControl w:val="0"/>
        <w:spacing w:after="0" w:line="360" w:lineRule="auto"/>
        <w:ind w:firstLine="708"/>
        <w:rPr>
          <w:szCs w:val="28"/>
        </w:rPr>
      </w:pPr>
      <w:r>
        <w:rPr>
          <w:szCs w:val="28"/>
        </w:rPr>
        <w:t>Оборот розничной торговли вырос на 53, 2% и составил 1,7 млрд. ру</w:t>
      </w:r>
      <w:r>
        <w:rPr>
          <w:szCs w:val="28"/>
        </w:rPr>
        <w:t>б</w:t>
      </w:r>
      <w:r>
        <w:rPr>
          <w:szCs w:val="28"/>
        </w:rPr>
        <w:t>лей.</w:t>
      </w:r>
    </w:p>
    <w:p w14:paraId="6C1D4B72" w14:textId="729C7724" w:rsidR="001D3F0A" w:rsidRPr="00A8467C" w:rsidRDefault="001D3F0A" w:rsidP="00A8467C">
      <w:pPr>
        <w:widowControl w:val="0"/>
        <w:spacing w:after="0" w:line="360" w:lineRule="auto"/>
        <w:ind w:firstLine="708"/>
        <w:rPr>
          <w:szCs w:val="28"/>
        </w:rPr>
      </w:pPr>
      <w:r>
        <w:rPr>
          <w:szCs w:val="28"/>
        </w:rPr>
        <w:t>Наблюдался рост в 2 раза оборота розничной торговли алкогольными напитками в крупных и средних организациях, величина которого составила 63,2 млн. рублей.</w:t>
      </w:r>
    </w:p>
    <w:p w14:paraId="77123FEF" w14:textId="77777777" w:rsidR="00975F31" w:rsidRPr="00A8467C" w:rsidRDefault="00975F31" w:rsidP="00A8467C">
      <w:pPr>
        <w:widowControl w:val="0"/>
        <w:spacing w:after="0" w:line="360" w:lineRule="auto"/>
        <w:ind w:firstLine="708"/>
        <w:rPr>
          <w:szCs w:val="28"/>
        </w:rPr>
      </w:pPr>
      <w:r w:rsidRPr="00A8467C">
        <w:rPr>
          <w:iCs/>
          <w:szCs w:val="28"/>
        </w:rPr>
        <w:t>В целях создания благоприятных условий для развития субъектов мал</w:t>
      </w:r>
      <w:r w:rsidRPr="00A8467C">
        <w:rPr>
          <w:iCs/>
          <w:szCs w:val="28"/>
        </w:rPr>
        <w:t>о</w:t>
      </w:r>
      <w:r w:rsidRPr="00A8467C">
        <w:rPr>
          <w:iCs/>
          <w:szCs w:val="28"/>
        </w:rPr>
        <w:t xml:space="preserve">го и среднего предпринимательства на территории района действует районная целевая программа «Поддержка малого и среднего предпринимательства в </w:t>
      </w:r>
      <w:proofErr w:type="spellStart"/>
      <w:r w:rsidRPr="00A8467C">
        <w:rPr>
          <w:iCs/>
          <w:szCs w:val="28"/>
        </w:rPr>
        <w:t>Б</w:t>
      </w:r>
      <w:r w:rsidRPr="00A8467C">
        <w:rPr>
          <w:iCs/>
          <w:szCs w:val="28"/>
        </w:rPr>
        <w:t>е</w:t>
      </w:r>
      <w:r w:rsidRPr="00A8467C">
        <w:rPr>
          <w:iCs/>
          <w:szCs w:val="28"/>
        </w:rPr>
        <w:t>зенчукском</w:t>
      </w:r>
      <w:proofErr w:type="spellEnd"/>
      <w:r w:rsidRPr="00A8467C">
        <w:rPr>
          <w:iCs/>
          <w:szCs w:val="28"/>
        </w:rPr>
        <w:t xml:space="preserve"> районе на 2012-2014 годы». На реализацию данной программы в 2013 году  из районного бюджета было выделено 300 тыс. рублей.</w:t>
      </w:r>
    </w:p>
    <w:p w14:paraId="122BAFFC" w14:textId="77777777" w:rsidR="00975F31" w:rsidRPr="00A8467C" w:rsidRDefault="00975F31" w:rsidP="00A8467C">
      <w:pPr>
        <w:pStyle w:val="ad"/>
        <w:widowControl w:val="0"/>
        <w:ind w:firstLine="567"/>
        <w:rPr>
          <w:rStyle w:val="af"/>
          <w:rFonts w:ascii="Times New Roman" w:hAnsi="Times New Roman"/>
          <w:i w:val="0"/>
          <w:sz w:val="28"/>
          <w:szCs w:val="28"/>
        </w:rPr>
      </w:pPr>
      <w:r w:rsidRPr="00A8467C">
        <w:rPr>
          <w:rStyle w:val="af"/>
          <w:rFonts w:ascii="Times New Roman" w:hAnsi="Times New Roman"/>
          <w:i w:val="0"/>
          <w:sz w:val="28"/>
          <w:szCs w:val="28"/>
        </w:rPr>
        <w:t xml:space="preserve">За 2013 год в районный бюджет поступил единый налог на вменённый доход в сумме 11337 тыс. рублей (102,1 % к аналогичному периоду прошлого года). Поступление </w:t>
      </w:r>
      <w:proofErr w:type="gramStart"/>
      <w:r w:rsidRPr="00A8467C">
        <w:rPr>
          <w:rStyle w:val="af"/>
          <w:rFonts w:ascii="Times New Roman" w:hAnsi="Times New Roman"/>
          <w:i w:val="0"/>
          <w:sz w:val="28"/>
          <w:szCs w:val="28"/>
        </w:rPr>
        <w:t>единого налога, взимаемого в связи с применением УСНО составило</w:t>
      </w:r>
      <w:proofErr w:type="gramEnd"/>
      <w:r w:rsidRPr="00A8467C">
        <w:rPr>
          <w:rStyle w:val="af"/>
          <w:rFonts w:ascii="Times New Roman" w:hAnsi="Times New Roman"/>
          <w:i w:val="0"/>
          <w:sz w:val="28"/>
          <w:szCs w:val="28"/>
        </w:rPr>
        <w:t xml:space="preserve"> 10912 тыс. рублей (114,8 % к аналогичному периоду прошлого г</w:t>
      </w:r>
      <w:r w:rsidRPr="00A8467C">
        <w:rPr>
          <w:rStyle w:val="af"/>
          <w:rFonts w:ascii="Times New Roman" w:hAnsi="Times New Roman"/>
          <w:i w:val="0"/>
          <w:sz w:val="28"/>
          <w:szCs w:val="28"/>
        </w:rPr>
        <w:t>о</w:t>
      </w:r>
      <w:r w:rsidRPr="00A8467C">
        <w:rPr>
          <w:rStyle w:val="af"/>
          <w:rFonts w:ascii="Times New Roman" w:hAnsi="Times New Roman"/>
          <w:i w:val="0"/>
          <w:sz w:val="28"/>
          <w:szCs w:val="28"/>
        </w:rPr>
        <w:t>да). Доля ЕНВД в сумме налоговых и неналоговых доходов за 2013 год сост</w:t>
      </w:r>
      <w:r w:rsidRPr="00A8467C">
        <w:rPr>
          <w:rStyle w:val="af"/>
          <w:rFonts w:ascii="Times New Roman" w:hAnsi="Times New Roman"/>
          <w:i w:val="0"/>
          <w:sz w:val="28"/>
          <w:szCs w:val="28"/>
        </w:rPr>
        <w:t>а</w:t>
      </w:r>
      <w:r w:rsidRPr="00A8467C">
        <w:rPr>
          <w:rStyle w:val="af"/>
          <w:rFonts w:ascii="Times New Roman" w:hAnsi="Times New Roman"/>
          <w:i w:val="0"/>
          <w:sz w:val="28"/>
          <w:szCs w:val="28"/>
        </w:rPr>
        <w:t xml:space="preserve">вила 5,2 %. Налог на доходы </w:t>
      </w:r>
      <w:proofErr w:type="gramStart"/>
      <w:r w:rsidRPr="00A8467C">
        <w:rPr>
          <w:rStyle w:val="af"/>
          <w:rFonts w:ascii="Times New Roman" w:hAnsi="Times New Roman"/>
          <w:i w:val="0"/>
          <w:sz w:val="28"/>
          <w:szCs w:val="28"/>
        </w:rPr>
        <w:t>физических лиц, занимающихся предприним</w:t>
      </w:r>
      <w:r w:rsidRPr="00A8467C">
        <w:rPr>
          <w:rStyle w:val="af"/>
          <w:rFonts w:ascii="Times New Roman" w:hAnsi="Times New Roman"/>
          <w:i w:val="0"/>
          <w:sz w:val="28"/>
          <w:szCs w:val="28"/>
        </w:rPr>
        <w:t>а</w:t>
      </w:r>
      <w:r w:rsidRPr="00A8467C">
        <w:rPr>
          <w:rStyle w:val="af"/>
          <w:rFonts w:ascii="Times New Roman" w:hAnsi="Times New Roman"/>
          <w:i w:val="0"/>
          <w:sz w:val="28"/>
          <w:szCs w:val="28"/>
        </w:rPr>
        <w:t>тельской деятельностью поступил</w:t>
      </w:r>
      <w:proofErr w:type="gramEnd"/>
      <w:r w:rsidRPr="00A8467C">
        <w:rPr>
          <w:rStyle w:val="af"/>
          <w:rFonts w:ascii="Times New Roman" w:hAnsi="Times New Roman"/>
          <w:i w:val="0"/>
          <w:sz w:val="28"/>
          <w:szCs w:val="28"/>
        </w:rPr>
        <w:t xml:space="preserve"> в сумме  1014 тыс. рублей (114,3 % к анал</w:t>
      </w:r>
      <w:r w:rsidRPr="00A8467C">
        <w:rPr>
          <w:rStyle w:val="af"/>
          <w:rFonts w:ascii="Times New Roman" w:hAnsi="Times New Roman"/>
          <w:i w:val="0"/>
          <w:sz w:val="28"/>
          <w:szCs w:val="28"/>
        </w:rPr>
        <w:t>о</w:t>
      </w:r>
      <w:r w:rsidRPr="00A8467C">
        <w:rPr>
          <w:rStyle w:val="af"/>
          <w:rFonts w:ascii="Times New Roman" w:hAnsi="Times New Roman"/>
          <w:i w:val="0"/>
          <w:sz w:val="28"/>
          <w:szCs w:val="28"/>
        </w:rPr>
        <w:t>гичному периоду прошлого года).</w:t>
      </w:r>
    </w:p>
    <w:p w14:paraId="1B709F1A" w14:textId="77777777" w:rsidR="001D3F0A" w:rsidRDefault="00975F31" w:rsidP="00A8467C">
      <w:pPr>
        <w:widowControl w:val="0"/>
        <w:spacing w:after="0" w:line="360" w:lineRule="auto"/>
        <w:ind w:firstLine="708"/>
        <w:rPr>
          <w:rStyle w:val="af1"/>
          <w:rFonts w:ascii="Times New Roman" w:hAnsi="Times New Roman" w:cs="Times New Roman"/>
          <w:i/>
          <w:sz w:val="28"/>
          <w:szCs w:val="28"/>
        </w:rPr>
      </w:pPr>
      <w:r w:rsidRPr="00A8467C">
        <w:rPr>
          <w:iCs/>
          <w:szCs w:val="28"/>
        </w:rPr>
        <w:t>Ежедневно субъектам малого и среднего предпринимательства пред</w:t>
      </w:r>
      <w:r w:rsidRPr="00A8467C">
        <w:rPr>
          <w:iCs/>
          <w:szCs w:val="28"/>
        </w:rPr>
        <w:t>о</w:t>
      </w:r>
      <w:r w:rsidRPr="00A8467C">
        <w:rPr>
          <w:iCs/>
          <w:szCs w:val="28"/>
        </w:rPr>
        <w:t>ставляется информационная и консультационная поддержка. В 2013 году  ок</w:t>
      </w:r>
      <w:r w:rsidRPr="00A8467C">
        <w:rPr>
          <w:iCs/>
          <w:szCs w:val="28"/>
        </w:rPr>
        <w:t>а</w:t>
      </w:r>
      <w:r w:rsidRPr="00A8467C">
        <w:rPr>
          <w:iCs/>
          <w:szCs w:val="28"/>
        </w:rPr>
        <w:lastRenderedPageBreak/>
        <w:t>зано более 500 консультаций по бухгалтерским, налоговым вопросам, рег</w:t>
      </w:r>
      <w:r w:rsidRPr="00A8467C">
        <w:rPr>
          <w:iCs/>
          <w:szCs w:val="28"/>
        </w:rPr>
        <w:t>и</w:t>
      </w:r>
      <w:r w:rsidRPr="00A8467C">
        <w:rPr>
          <w:iCs/>
          <w:szCs w:val="28"/>
        </w:rPr>
        <w:t>страции предпринимателя, ведению предпринимательской деятельности.</w:t>
      </w:r>
      <w:r w:rsidRPr="00A8467C">
        <w:rPr>
          <w:rStyle w:val="af1"/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310B0946" w14:textId="0A37A971" w:rsidR="00975F31" w:rsidRPr="00A8467C" w:rsidRDefault="001D3F0A" w:rsidP="00A8467C">
      <w:pPr>
        <w:widowControl w:val="0"/>
        <w:spacing w:after="0" w:line="360" w:lineRule="auto"/>
        <w:ind w:firstLine="708"/>
        <w:rPr>
          <w:szCs w:val="28"/>
        </w:rPr>
      </w:pPr>
      <w:r w:rsidRPr="001D3F0A">
        <w:rPr>
          <w:rStyle w:val="af1"/>
          <w:rFonts w:ascii="Times New Roman" w:hAnsi="Times New Roman" w:cs="Times New Roman"/>
          <w:sz w:val="28"/>
          <w:szCs w:val="28"/>
        </w:rPr>
        <w:t>С целью</w:t>
      </w:r>
      <w:r w:rsidRPr="001D3F0A">
        <w:rPr>
          <w:rStyle w:val="af1"/>
          <w:rFonts w:ascii="Times New Roman" w:hAnsi="Times New Roman" w:cs="Times New Roman"/>
          <w:i/>
          <w:sz w:val="28"/>
          <w:szCs w:val="28"/>
        </w:rPr>
        <w:t xml:space="preserve"> </w:t>
      </w:r>
      <w:r w:rsidRPr="001D3F0A">
        <w:rPr>
          <w:rStyle w:val="af"/>
          <w:i w:val="0"/>
          <w:szCs w:val="28"/>
        </w:rPr>
        <w:t>про</w:t>
      </w:r>
      <w:r>
        <w:rPr>
          <w:rStyle w:val="af"/>
          <w:i w:val="0"/>
          <w:szCs w:val="28"/>
        </w:rPr>
        <w:t>движения</w:t>
      </w:r>
      <w:r w:rsidRPr="001D3F0A">
        <w:rPr>
          <w:rStyle w:val="af"/>
          <w:i w:val="0"/>
          <w:szCs w:val="28"/>
        </w:rPr>
        <w:t xml:space="preserve"> товаров местных производителей и установ</w:t>
      </w:r>
      <w:r w:rsidRPr="00A8467C">
        <w:rPr>
          <w:rStyle w:val="af"/>
          <w:i w:val="0"/>
          <w:szCs w:val="28"/>
        </w:rPr>
        <w:t>ле</w:t>
      </w:r>
      <w:r>
        <w:rPr>
          <w:rStyle w:val="af"/>
          <w:i w:val="0"/>
          <w:szCs w:val="28"/>
        </w:rPr>
        <w:t>ния</w:t>
      </w:r>
      <w:r w:rsidRPr="00A8467C">
        <w:rPr>
          <w:rStyle w:val="af"/>
          <w:i w:val="0"/>
          <w:szCs w:val="28"/>
        </w:rPr>
        <w:t xml:space="preserve"> ими взаимовыгодного сотрудничества </w:t>
      </w:r>
      <w:r>
        <w:rPr>
          <w:rStyle w:val="af"/>
          <w:i w:val="0"/>
          <w:szCs w:val="28"/>
        </w:rPr>
        <w:t>в</w:t>
      </w:r>
      <w:r w:rsidR="00975F31" w:rsidRPr="00A8467C">
        <w:rPr>
          <w:rStyle w:val="af"/>
          <w:i w:val="0"/>
          <w:szCs w:val="28"/>
        </w:rPr>
        <w:t xml:space="preserve"> июне 2013 года  на центральной пл</w:t>
      </w:r>
      <w:r w:rsidR="00975F31" w:rsidRPr="00A8467C">
        <w:rPr>
          <w:rStyle w:val="af"/>
          <w:i w:val="0"/>
          <w:szCs w:val="28"/>
        </w:rPr>
        <w:t>о</w:t>
      </w:r>
      <w:r w:rsidR="00975F31" w:rsidRPr="00A8467C">
        <w:rPr>
          <w:rStyle w:val="af"/>
          <w:i w:val="0"/>
          <w:szCs w:val="28"/>
        </w:rPr>
        <w:t xml:space="preserve">щади Безенчука прошла </w:t>
      </w:r>
      <w:proofErr w:type="spellStart"/>
      <w:r w:rsidR="00975F31" w:rsidRPr="00A8467C">
        <w:rPr>
          <w:rStyle w:val="af"/>
          <w:i w:val="0"/>
          <w:szCs w:val="28"/>
        </w:rPr>
        <w:t>внутрирегиональная</w:t>
      </w:r>
      <w:proofErr w:type="spellEnd"/>
      <w:r w:rsidR="00975F31" w:rsidRPr="00A8467C">
        <w:rPr>
          <w:rStyle w:val="af"/>
          <w:i w:val="0"/>
          <w:szCs w:val="28"/>
        </w:rPr>
        <w:t xml:space="preserve"> экономическая Деловая миссия субъектов малого и среднего предпринима</w:t>
      </w:r>
      <w:r>
        <w:rPr>
          <w:rStyle w:val="af"/>
          <w:i w:val="0"/>
          <w:szCs w:val="28"/>
        </w:rPr>
        <w:t xml:space="preserve">тельства, в которой </w:t>
      </w:r>
      <w:r w:rsidR="00975F31" w:rsidRPr="00A8467C">
        <w:rPr>
          <w:rStyle w:val="af"/>
          <w:i w:val="0"/>
          <w:szCs w:val="28"/>
        </w:rPr>
        <w:t>приняли уч</w:t>
      </w:r>
      <w:r w:rsidR="00975F31" w:rsidRPr="00A8467C">
        <w:rPr>
          <w:rStyle w:val="af"/>
          <w:i w:val="0"/>
          <w:szCs w:val="28"/>
        </w:rPr>
        <w:t>а</w:t>
      </w:r>
      <w:r w:rsidR="00975F31" w:rsidRPr="00A8467C">
        <w:rPr>
          <w:rStyle w:val="af"/>
          <w:i w:val="0"/>
          <w:szCs w:val="28"/>
        </w:rPr>
        <w:t>стие 60 предпринимателей Самарской области.</w:t>
      </w:r>
    </w:p>
    <w:p w14:paraId="0F6F9B26" w14:textId="77777777" w:rsidR="00975F31" w:rsidRPr="00A8467C" w:rsidRDefault="00975F31" w:rsidP="00A8467C">
      <w:pPr>
        <w:widowControl w:val="0"/>
        <w:spacing w:after="0" w:line="360" w:lineRule="auto"/>
        <w:ind w:firstLine="708"/>
        <w:rPr>
          <w:szCs w:val="28"/>
        </w:rPr>
      </w:pPr>
      <w:r w:rsidRPr="00A8467C">
        <w:rPr>
          <w:iCs/>
          <w:szCs w:val="28"/>
        </w:rPr>
        <w:t xml:space="preserve">В муниципальном районе </w:t>
      </w:r>
      <w:proofErr w:type="spellStart"/>
      <w:r w:rsidRPr="00A8467C">
        <w:rPr>
          <w:iCs/>
          <w:szCs w:val="28"/>
        </w:rPr>
        <w:t>Безенчукский</w:t>
      </w:r>
      <w:proofErr w:type="spellEnd"/>
      <w:r w:rsidRPr="00A8467C">
        <w:rPr>
          <w:iCs/>
          <w:szCs w:val="28"/>
        </w:rPr>
        <w:t xml:space="preserve"> успешно развивается </w:t>
      </w:r>
      <w:proofErr w:type="spellStart"/>
      <w:r w:rsidRPr="00A8467C">
        <w:rPr>
          <w:iCs/>
          <w:szCs w:val="28"/>
        </w:rPr>
        <w:t>микроф</w:t>
      </w:r>
      <w:r w:rsidRPr="00A8467C">
        <w:rPr>
          <w:iCs/>
          <w:szCs w:val="28"/>
        </w:rPr>
        <w:t>и</w:t>
      </w:r>
      <w:r w:rsidRPr="00A8467C">
        <w:rPr>
          <w:iCs/>
          <w:szCs w:val="28"/>
        </w:rPr>
        <w:t>нансовая</w:t>
      </w:r>
      <w:proofErr w:type="spellEnd"/>
      <w:r w:rsidRPr="00A8467C">
        <w:rPr>
          <w:iCs/>
          <w:szCs w:val="28"/>
        </w:rPr>
        <w:t xml:space="preserve">  деятельность.</w:t>
      </w:r>
      <w:r w:rsidRPr="00A8467C">
        <w:rPr>
          <w:rStyle w:val="af1"/>
          <w:rFonts w:ascii="Times New Roman" w:hAnsi="Times New Roman" w:cs="Times New Roman"/>
          <w:i/>
          <w:sz w:val="28"/>
          <w:szCs w:val="28"/>
        </w:rPr>
        <w:t xml:space="preserve"> </w:t>
      </w:r>
      <w:r w:rsidRPr="00A8467C">
        <w:rPr>
          <w:rStyle w:val="af"/>
          <w:i w:val="0"/>
          <w:szCs w:val="28"/>
        </w:rPr>
        <w:t>За счет средств фонда поддержки предпринимател</w:t>
      </w:r>
      <w:r w:rsidRPr="00A8467C">
        <w:rPr>
          <w:rStyle w:val="af"/>
          <w:i w:val="0"/>
          <w:szCs w:val="28"/>
        </w:rPr>
        <w:t>ь</w:t>
      </w:r>
      <w:r w:rsidRPr="00A8467C">
        <w:rPr>
          <w:rStyle w:val="af"/>
          <w:i w:val="0"/>
          <w:szCs w:val="28"/>
        </w:rPr>
        <w:t xml:space="preserve">ства, </w:t>
      </w:r>
      <w:proofErr w:type="spellStart"/>
      <w:r w:rsidRPr="00A8467C">
        <w:rPr>
          <w:rStyle w:val="af"/>
          <w:i w:val="0"/>
          <w:szCs w:val="28"/>
        </w:rPr>
        <w:t>Безенчукским</w:t>
      </w:r>
      <w:proofErr w:type="spellEnd"/>
      <w:r w:rsidRPr="00A8467C">
        <w:rPr>
          <w:rStyle w:val="af"/>
          <w:i w:val="0"/>
          <w:szCs w:val="28"/>
        </w:rPr>
        <w:t xml:space="preserve"> предпринимателям выдано 31 </w:t>
      </w:r>
      <w:proofErr w:type="spellStart"/>
      <w:r w:rsidRPr="00A8467C">
        <w:rPr>
          <w:rStyle w:val="af"/>
          <w:i w:val="0"/>
          <w:szCs w:val="28"/>
        </w:rPr>
        <w:t>микрозайм</w:t>
      </w:r>
      <w:proofErr w:type="spellEnd"/>
      <w:r w:rsidRPr="00A8467C">
        <w:rPr>
          <w:rStyle w:val="af"/>
          <w:i w:val="0"/>
          <w:szCs w:val="28"/>
        </w:rPr>
        <w:t xml:space="preserve"> на сумму 8510  тыс.  рублей.</w:t>
      </w:r>
    </w:p>
    <w:p w14:paraId="479FB6AE" w14:textId="77777777" w:rsidR="00975F31" w:rsidRDefault="00975F31" w:rsidP="00A8467C">
      <w:pPr>
        <w:widowControl w:val="0"/>
        <w:spacing w:after="0" w:line="360" w:lineRule="auto"/>
        <w:ind w:firstLine="708"/>
        <w:rPr>
          <w:szCs w:val="28"/>
        </w:rPr>
      </w:pPr>
      <w:r w:rsidRPr="00A8467C">
        <w:rPr>
          <w:iCs/>
          <w:szCs w:val="28"/>
        </w:rPr>
        <w:t xml:space="preserve">В  2013 году  5  предпринимателей получили </w:t>
      </w:r>
      <w:proofErr w:type="spellStart"/>
      <w:r w:rsidRPr="00A8467C">
        <w:rPr>
          <w:iCs/>
          <w:szCs w:val="28"/>
        </w:rPr>
        <w:t>грантовую</w:t>
      </w:r>
      <w:proofErr w:type="spellEnd"/>
      <w:r w:rsidRPr="00A8467C">
        <w:rPr>
          <w:iCs/>
          <w:szCs w:val="28"/>
        </w:rPr>
        <w:t xml:space="preserve"> поддержку в размере 300 тыс. рублей. </w:t>
      </w:r>
      <w:r w:rsidRPr="00A8467C">
        <w:rPr>
          <w:szCs w:val="28"/>
        </w:rPr>
        <w:t xml:space="preserve"> 45 предпринимателей повысили уровень своих зн</w:t>
      </w:r>
      <w:r w:rsidRPr="00A8467C">
        <w:rPr>
          <w:szCs w:val="28"/>
        </w:rPr>
        <w:t>а</w:t>
      </w:r>
      <w:r w:rsidRPr="00A8467C">
        <w:rPr>
          <w:szCs w:val="28"/>
        </w:rPr>
        <w:t>ний по охране труда и пожарно-техническому минимуму. 14 предпринимат</w:t>
      </w:r>
      <w:r w:rsidRPr="00A8467C">
        <w:rPr>
          <w:szCs w:val="28"/>
        </w:rPr>
        <w:t>е</w:t>
      </w:r>
      <w:r w:rsidRPr="00A8467C">
        <w:rPr>
          <w:szCs w:val="28"/>
        </w:rPr>
        <w:t xml:space="preserve">лей  района  прошли </w:t>
      </w:r>
      <w:proofErr w:type="gramStart"/>
      <w:r w:rsidRPr="00A8467C">
        <w:rPr>
          <w:szCs w:val="28"/>
        </w:rPr>
        <w:t>обучение по основам</w:t>
      </w:r>
      <w:proofErr w:type="gramEnd"/>
      <w:r w:rsidRPr="00A8467C">
        <w:rPr>
          <w:szCs w:val="28"/>
        </w:rPr>
        <w:t xml:space="preserve"> предпринимательской деятельности «Открой свое дело» (72 часа).</w:t>
      </w:r>
    </w:p>
    <w:p w14:paraId="6950F4F7" w14:textId="77777777" w:rsidR="00A8467C" w:rsidRPr="00A8467C" w:rsidRDefault="00A8467C" w:rsidP="00A8467C">
      <w:pPr>
        <w:widowControl w:val="0"/>
        <w:spacing w:after="0" w:line="360" w:lineRule="auto"/>
        <w:rPr>
          <w:szCs w:val="28"/>
        </w:rPr>
      </w:pPr>
      <w:r w:rsidRPr="00A8467C">
        <w:rPr>
          <w:szCs w:val="28"/>
        </w:rPr>
        <w:t xml:space="preserve">На территории района созданы все условия для обеспечения  поселений, входящих в состав района услугами связи, общественного питания, торговли и бытового обслуживания. </w:t>
      </w:r>
    </w:p>
    <w:p w14:paraId="653CFEA3" w14:textId="77777777" w:rsidR="00A8467C" w:rsidRPr="00A8467C" w:rsidRDefault="00A8467C" w:rsidP="00A8467C">
      <w:pPr>
        <w:widowControl w:val="0"/>
        <w:spacing w:after="0" w:line="360" w:lineRule="auto"/>
        <w:rPr>
          <w:szCs w:val="28"/>
        </w:rPr>
      </w:pPr>
      <w:r w:rsidRPr="00A8467C">
        <w:rPr>
          <w:szCs w:val="28"/>
        </w:rPr>
        <w:t>Разработана и утверждена схема размещения нестационарных торговых объектов на территории района.</w:t>
      </w:r>
    </w:p>
    <w:p w14:paraId="7001AC12" w14:textId="77777777" w:rsidR="00A8467C" w:rsidRPr="00A8467C" w:rsidRDefault="00A8467C" w:rsidP="00A8467C">
      <w:pPr>
        <w:widowControl w:val="0"/>
        <w:spacing w:after="0" w:line="360" w:lineRule="auto"/>
        <w:rPr>
          <w:szCs w:val="28"/>
        </w:rPr>
      </w:pPr>
      <w:r w:rsidRPr="00A8467C">
        <w:rPr>
          <w:szCs w:val="28"/>
        </w:rPr>
        <w:t>Осуществляется работа по формированию и ведению торгового реестра и реестра организаций и индивидуальных предпринимателей, оказывающих услуги общественного питания и бытового обслуживания населения на терр</w:t>
      </w:r>
      <w:r w:rsidRPr="00A8467C">
        <w:rPr>
          <w:szCs w:val="28"/>
        </w:rPr>
        <w:t>и</w:t>
      </w:r>
      <w:r w:rsidRPr="00A8467C">
        <w:rPr>
          <w:szCs w:val="28"/>
        </w:rPr>
        <w:t>тории  района.</w:t>
      </w:r>
    </w:p>
    <w:p w14:paraId="0B332E38" w14:textId="77777777" w:rsidR="00A8467C" w:rsidRPr="00A8467C" w:rsidRDefault="00A8467C" w:rsidP="00A8467C">
      <w:pPr>
        <w:widowControl w:val="0"/>
        <w:spacing w:after="0" w:line="360" w:lineRule="auto"/>
        <w:rPr>
          <w:szCs w:val="28"/>
        </w:rPr>
      </w:pPr>
      <w:r w:rsidRPr="00A8467C">
        <w:rPr>
          <w:szCs w:val="28"/>
        </w:rPr>
        <w:t>Еженедельно проводится мониторинг о минимальных и максимальных границах интервалов потребительских цен на продовольственные товары, ГСМ.</w:t>
      </w:r>
    </w:p>
    <w:p w14:paraId="4580E19A" w14:textId="77777777" w:rsidR="00A8467C" w:rsidRPr="00A8467C" w:rsidRDefault="00A8467C" w:rsidP="00A8467C">
      <w:pPr>
        <w:widowControl w:val="0"/>
        <w:spacing w:after="0" w:line="360" w:lineRule="auto"/>
        <w:rPr>
          <w:szCs w:val="28"/>
        </w:rPr>
      </w:pPr>
      <w:proofErr w:type="gramStart"/>
      <w:r w:rsidRPr="00A8467C">
        <w:rPr>
          <w:szCs w:val="28"/>
        </w:rPr>
        <w:t>Разработана и утверждена программа «Развитие торговли муниципал</w:t>
      </w:r>
      <w:r w:rsidRPr="00A8467C">
        <w:rPr>
          <w:szCs w:val="28"/>
        </w:rPr>
        <w:t>ь</w:t>
      </w:r>
      <w:r w:rsidRPr="00A8467C">
        <w:rPr>
          <w:szCs w:val="28"/>
        </w:rPr>
        <w:t xml:space="preserve">ного района </w:t>
      </w:r>
      <w:proofErr w:type="spellStart"/>
      <w:r w:rsidRPr="00A8467C">
        <w:rPr>
          <w:szCs w:val="28"/>
        </w:rPr>
        <w:t>Безенчукский</w:t>
      </w:r>
      <w:proofErr w:type="spellEnd"/>
      <w:r w:rsidRPr="00A8467C">
        <w:rPr>
          <w:szCs w:val="28"/>
        </w:rPr>
        <w:t xml:space="preserve"> на 2012-2015 годы» (постановление администрации </w:t>
      </w:r>
      <w:r w:rsidRPr="00A8467C">
        <w:rPr>
          <w:szCs w:val="28"/>
        </w:rPr>
        <w:lastRenderedPageBreak/>
        <w:t>района № 282 от 02.02.2012 года),  мероприятия которой  направлены на п</w:t>
      </w:r>
      <w:r w:rsidRPr="00A8467C">
        <w:rPr>
          <w:szCs w:val="28"/>
        </w:rPr>
        <w:t>о</w:t>
      </w:r>
      <w:r w:rsidRPr="00A8467C">
        <w:rPr>
          <w:szCs w:val="28"/>
        </w:rPr>
        <w:t>вышение экономической (ценовой) и физической (территориальной) досту</w:t>
      </w:r>
      <w:r w:rsidRPr="00A8467C">
        <w:rPr>
          <w:szCs w:val="28"/>
        </w:rPr>
        <w:t>п</w:t>
      </w:r>
      <w:r w:rsidRPr="00A8467C">
        <w:rPr>
          <w:szCs w:val="28"/>
        </w:rPr>
        <w:t>ности товаров, повышение качества и культуры торгового сервиса для насел</w:t>
      </w:r>
      <w:r w:rsidRPr="00A8467C">
        <w:rPr>
          <w:szCs w:val="28"/>
        </w:rPr>
        <w:t>е</w:t>
      </w:r>
      <w:r w:rsidRPr="00A8467C">
        <w:rPr>
          <w:szCs w:val="28"/>
        </w:rPr>
        <w:t>ния района, совершенствование механизма защиты прав потребителей при приобретении товаров и торговых услуг и др.</w:t>
      </w:r>
      <w:proofErr w:type="gramEnd"/>
    </w:p>
    <w:p w14:paraId="7C5BA0D1" w14:textId="77777777" w:rsidR="00A8467C" w:rsidRPr="00A8467C" w:rsidRDefault="00A8467C" w:rsidP="00A8467C">
      <w:pPr>
        <w:widowControl w:val="0"/>
        <w:spacing w:after="0" w:line="360" w:lineRule="auto"/>
        <w:rPr>
          <w:szCs w:val="28"/>
        </w:rPr>
      </w:pPr>
      <w:r w:rsidRPr="00A8467C">
        <w:rPr>
          <w:szCs w:val="28"/>
        </w:rPr>
        <w:t>В 2013 году активно развивалась система платёжных терминалов - апп</w:t>
      </w:r>
      <w:r w:rsidRPr="00A8467C">
        <w:rPr>
          <w:szCs w:val="28"/>
        </w:rPr>
        <w:t>а</w:t>
      </w:r>
      <w:r w:rsidRPr="00A8467C">
        <w:rPr>
          <w:szCs w:val="28"/>
        </w:rPr>
        <w:t>ратно-программных комплексов, обеспечивающих приём платежей от физич</w:t>
      </w:r>
      <w:r w:rsidRPr="00A8467C">
        <w:rPr>
          <w:szCs w:val="28"/>
        </w:rPr>
        <w:t>е</w:t>
      </w:r>
      <w:r w:rsidRPr="00A8467C">
        <w:rPr>
          <w:szCs w:val="28"/>
        </w:rPr>
        <w:t xml:space="preserve">ских лиц в режиме самообслуживания. </w:t>
      </w:r>
    </w:p>
    <w:p w14:paraId="623563E4" w14:textId="77777777" w:rsidR="00A8467C" w:rsidRPr="00A8467C" w:rsidRDefault="00A8467C" w:rsidP="00A8467C">
      <w:pPr>
        <w:widowControl w:val="0"/>
        <w:spacing w:after="0" w:line="360" w:lineRule="auto"/>
        <w:rPr>
          <w:szCs w:val="28"/>
        </w:rPr>
      </w:pPr>
      <w:r w:rsidRPr="00A8467C">
        <w:rPr>
          <w:szCs w:val="28"/>
        </w:rPr>
        <w:t>Территория района входит в зону уверенного приема с</w:t>
      </w:r>
      <w:r w:rsidRPr="00A8467C">
        <w:rPr>
          <w:szCs w:val="28"/>
        </w:rPr>
        <w:t>е</w:t>
      </w:r>
      <w:r w:rsidRPr="00A8467C">
        <w:rPr>
          <w:szCs w:val="28"/>
        </w:rPr>
        <w:t>тей: </w:t>
      </w:r>
      <w:hyperlink r:id="rId10" w:tooltip="СМАРТС" w:history="1">
        <w:r w:rsidRPr="00A8467C">
          <w:rPr>
            <w:rStyle w:val="af2"/>
            <w:color w:val="auto"/>
            <w:szCs w:val="28"/>
            <w:u w:val="none"/>
          </w:rPr>
          <w:t>СМАРТС</w:t>
        </w:r>
      </w:hyperlink>
      <w:r w:rsidRPr="00A8467C">
        <w:rPr>
          <w:szCs w:val="28"/>
        </w:rPr>
        <w:t>, </w:t>
      </w:r>
      <w:hyperlink r:id="rId11" w:tooltip="GSM" w:history="1">
        <w:r w:rsidRPr="00A8467C">
          <w:rPr>
            <w:rStyle w:val="af2"/>
            <w:color w:val="auto"/>
            <w:szCs w:val="28"/>
            <w:u w:val="none"/>
          </w:rPr>
          <w:t>GSM</w:t>
        </w:r>
      </w:hyperlink>
      <w:r w:rsidRPr="00A8467C">
        <w:rPr>
          <w:szCs w:val="28"/>
        </w:rPr>
        <w:t> 900/1800,</w:t>
      </w:r>
      <w:hyperlink r:id="rId12" w:tooltip="МегаФон" w:history="1">
        <w:r w:rsidRPr="00A8467C">
          <w:rPr>
            <w:rStyle w:val="af2"/>
            <w:color w:val="auto"/>
            <w:szCs w:val="28"/>
            <w:u w:val="none"/>
          </w:rPr>
          <w:t>МегаФон</w:t>
        </w:r>
      </w:hyperlink>
      <w:r w:rsidRPr="00A8467C">
        <w:rPr>
          <w:szCs w:val="28"/>
        </w:rPr>
        <w:t>»,</w:t>
      </w:r>
      <w:hyperlink r:id="rId13" w:tooltip="GSM" w:history="1">
        <w:r w:rsidRPr="00A8467C">
          <w:rPr>
            <w:rStyle w:val="af2"/>
            <w:color w:val="auto"/>
            <w:szCs w:val="28"/>
            <w:u w:val="none"/>
          </w:rPr>
          <w:t>GSM</w:t>
        </w:r>
      </w:hyperlink>
      <w:r w:rsidRPr="00A8467C">
        <w:rPr>
          <w:szCs w:val="28"/>
        </w:rPr>
        <w:t> 900/1800/</w:t>
      </w:r>
      <w:hyperlink r:id="rId14" w:tooltip="3G" w:history="1">
        <w:r w:rsidRPr="00A8467C">
          <w:rPr>
            <w:rStyle w:val="af2"/>
            <w:color w:val="auto"/>
            <w:szCs w:val="28"/>
            <w:u w:val="none"/>
          </w:rPr>
          <w:t>3G</w:t>
        </w:r>
      </w:hyperlink>
      <w:r w:rsidRPr="00A8467C">
        <w:rPr>
          <w:szCs w:val="28"/>
        </w:rPr>
        <w:t>, </w:t>
      </w:r>
      <w:hyperlink r:id="rId15" w:tooltip="Мобильные ТелеСистемы" w:history="1">
        <w:r w:rsidRPr="00A8467C">
          <w:rPr>
            <w:rStyle w:val="af2"/>
            <w:color w:val="auto"/>
            <w:szCs w:val="28"/>
            <w:u w:val="none"/>
          </w:rPr>
          <w:t>МТС</w:t>
        </w:r>
      </w:hyperlink>
      <w:r w:rsidRPr="00A8467C">
        <w:rPr>
          <w:szCs w:val="28"/>
        </w:rPr>
        <w:t>,</w:t>
      </w:r>
      <w:hyperlink r:id="rId16" w:tooltip="GSM" w:history="1">
        <w:r w:rsidRPr="00A8467C">
          <w:rPr>
            <w:rStyle w:val="af2"/>
            <w:color w:val="auto"/>
            <w:szCs w:val="28"/>
            <w:u w:val="none"/>
          </w:rPr>
          <w:t>GSM</w:t>
        </w:r>
      </w:hyperlink>
      <w:r w:rsidRPr="00A8467C">
        <w:rPr>
          <w:szCs w:val="28"/>
        </w:rPr>
        <w:t> 900/1800/</w:t>
      </w:r>
      <w:hyperlink r:id="rId17" w:tooltip="3G" w:history="1">
        <w:r w:rsidRPr="00A8467C">
          <w:rPr>
            <w:rStyle w:val="af2"/>
            <w:color w:val="auto"/>
            <w:szCs w:val="28"/>
            <w:u w:val="none"/>
          </w:rPr>
          <w:t>3G</w:t>
        </w:r>
      </w:hyperlink>
      <w:r w:rsidRPr="00A8467C">
        <w:rPr>
          <w:szCs w:val="28"/>
        </w:rPr>
        <w:t>, «</w:t>
      </w:r>
      <w:hyperlink r:id="rId18" w:tooltip="Билайн" w:history="1">
        <w:r w:rsidRPr="00A8467C">
          <w:rPr>
            <w:rStyle w:val="af2"/>
            <w:color w:val="auto"/>
            <w:szCs w:val="28"/>
            <w:u w:val="none"/>
          </w:rPr>
          <w:t>Билайн</w:t>
        </w:r>
      </w:hyperlink>
      <w:r w:rsidRPr="00A8467C">
        <w:rPr>
          <w:szCs w:val="28"/>
        </w:rPr>
        <w:t xml:space="preserve">, </w:t>
      </w:r>
      <w:hyperlink r:id="rId19" w:tooltip="GSM" w:history="1">
        <w:r w:rsidRPr="00A8467C">
          <w:rPr>
            <w:rStyle w:val="af2"/>
            <w:color w:val="auto"/>
            <w:szCs w:val="28"/>
            <w:u w:val="none"/>
          </w:rPr>
          <w:t>GSM</w:t>
        </w:r>
      </w:hyperlink>
      <w:r w:rsidRPr="00A8467C">
        <w:rPr>
          <w:szCs w:val="28"/>
        </w:rPr>
        <w:t> 900/1800/</w:t>
      </w:r>
      <w:hyperlink r:id="rId20" w:tooltip="3G" w:history="1">
        <w:r w:rsidRPr="00A8467C">
          <w:rPr>
            <w:rStyle w:val="af2"/>
            <w:color w:val="auto"/>
            <w:szCs w:val="28"/>
            <w:u w:val="none"/>
          </w:rPr>
          <w:t>3G</w:t>
        </w:r>
      </w:hyperlink>
      <w:r w:rsidRPr="00A8467C">
        <w:rPr>
          <w:szCs w:val="28"/>
        </w:rPr>
        <w:t>» и «</w:t>
      </w:r>
      <w:proofErr w:type="spellStart"/>
      <w:r w:rsidRPr="00A8467C">
        <w:rPr>
          <w:szCs w:val="28"/>
        </w:rPr>
        <w:t>СтриЖ</w:t>
      </w:r>
      <w:proofErr w:type="spellEnd"/>
      <w:r w:rsidRPr="00A8467C">
        <w:rPr>
          <w:szCs w:val="28"/>
        </w:rPr>
        <w:t>» в стандарте </w:t>
      </w:r>
      <w:hyperlink r:id="rId21" w:tooltip="CDMA" w:history="1">
        <w:r w:rsidRPr="00A8467C">
          <w:rPr>
            <w:rStyle w:val="af2"/>
            <w:color w:val="auto"/>
            <w:szCs w:val="28"/>
            <w:u w:val="none"/>
          </w:rPr>
          <w:t>CDMA</w:t>
        </w:r>
      </w:hyperlink>
      <w:r w:rsidRPr="00A8467C">
        <w:rPr>
          <w:szCs w:val="28"/>
        </w:rPr>
        <w:t>-450, оп</w:t>
      </w:r>
      <w:r w:rsidRPr="00A8467C">
        <w:rPr>
          <w:szCs w:val="28"/>
        </w:rPr>
        <w:t>е</w:t>
      </w:r>
      <w:r w:rsidRPr="00A8467C">
        <w:rPr>
          <w:szCs w:val="28"/>
        </w:rPr>
        <w:t>ратор фиксированной связи ОАО «</w:t>
      </w:r>
      <w:hyperlink r:id="rId22" w:tooltip="Ростелеком" w:history="1">
        <w:r w:rsidRPr="00A8467C">
          <w:rPr>
            <w:rStyle w:val="af2"/>
            <w:color w:val="auto"/>
            <w:szCs w:val="28"/>
            <w:u w:val="none"/>
          </w:rPr>
          <w:t>Ростелеком</w:t>
        </w:r>
      </w:hyperlink>
      <w:r w:rsidRPr="00A8467C">
        <w:rPr>
          <w:szCs w:val="28"/>
        </w:rPr>
        <w:t xml:space="preserve">», телефония,  </w:t>
      </w:r>
      <w:hyperlink r:id="rId23" w:tooltip="ADSL" w:history="1">
        <w:r w:rsidRPr="00A8467C">
          <w:rPr>
            <w:rStyle w:val="af2"/>
            <w:color w:val="auto"/>
            <w:szCs w:val="28"/>
            <w:u w:val="none"/>
          </w:rPr>
          <w:t>ADSL</w:t>
        </w:r>
      </w:hyperlink>
      <w:r w:rsidRPr="00A8467C">
        <w:rPr>
          <w:szCs w:val="28"/>
        </w:rPr>
        <w:t xml:space="preserve">, </w:t>
      </w:r>
      <w:hyperlink r:id="rId24" w:tooltip="FTTB" w:history="1">
        <w:r w:rsidRPr="00A8467C">
          <w:rPr>
            <w:rStyle w:val="af2"/>
            <w:color w:val="auto"/>
            <w:szCs w:val="28"/>
            <w:u w:val="none"/>
          </w:rPr>
          <w:t>FTTB</w:t>
        </w:r>
      </w:hyperlink>
      <w:r w:rsidRPr="00A8467C">
        <w:rPr>
          <w:szCs w:val="28"/>
        </w:rPr>
        <w:t> интернет.</w:t>
      </w:r>
    </w:p>
    <w:p w14:paraId="5A6CCE6D" w14:textId="5C9BC6E2" w:rsidR="00A8467C" w:rsidRPr="00A8467C" w:rsidRDefault="00A8467C" w:rsidP="00A8467C">
      <w:pPr>
        <w:widowControl w:val="0"/>
        <w:spacing w:after="0" w:line="360" w:lineRule="auto"/>
        <w:rPr>
          <w:szCs w:val="28"/>
          <w:highlight w:val="yellow"/>
        </w:rPr>
      </w:pPr>
      <w:r w:rsidRPr="00A8467C">
        <w:rPr>
          <w:szCs w:val="28"/>
        </w:rPr>
        <w:t>В районе с ноября 2005 года работает телерадиокомпания </w:t>
      </w:r>
      <w:hyperlink r:id="rId25" w:tooltip="Аспект (телеканал)" w:history="1">
        <w:r w:rsidRPr="00A8467C">
          <w:rPr>
            <w:rStyle w:val="af2"/>
            <w:color w:val="auto"/>
            <w:szCs w:val="28"/>
            <w:u w:val="none"/>
          </w:rPr>
          <w:t>Аспект</w:t>
        </w:r>
      </w:hyperlink>
      <w:r w:rsidRPr="00A8467C">
        <w:rPr>
          <w:szCs w:val="28"/>
        </w:rPr>
        <w:t>, тел</w:t>
      </w:r>
      <w:r w:rsidRPr="00A8467C">
        <w:rPr>
          <w:szCs w:val="28"/>
        </w:rPr>
        <w:t>е</w:t>
      </w:r>
      <w:r w:rsidRPr="00A8467C">
        <w:rPr>
          <w:szCs w:val="28"/>
        </w:rPr>
        <w:t>программы выходят совместно с </w:t>
      </w:r>
      <w:hyperlink r:id="rId26" w:tooltip="НТВ (телеканал)" w:history="1">
        <w:r w:rsidR="00E81B63">
          <w:rPr>
            <w:rStyle w:val="af2"/>
            <w:color w:val="auto"/>
            <w:szCs w:val="28"/>
            <w:u w:val="none"/>
          </w:rPr>
          <w:t>ТВ</w:t>
        </w:r>
      </w:hyperlink>
      <w:r w:rsidR="00E81B63">
        <w:rPr>
          <w:rStyle w:val="af2"/>
          <w:color w:val="auto"/>
          <w:szCs w:val="28"/>
          <w:u w:val="none"/>
        </w:rPr>
        <w:t xml:space="preserve"> «Мир»</w:t>
      </w:r>
      <w:r w:rsidRPr="00A8467C">
        <w:rPr>
          <w:szCs w:val="28"/>
        </w:rPr>
        <w:t>, на 38 ТВК вещает к</w:t>
      </w:r>
      <w:r w:rsidRPr="00A8467C">
        <w:rPr>
          <w:szCs w:val="28"/>
        </w:rPr>
        <w:t>а</w:t>
      </w:r>
      <w:r w:rsidRPr="00A8467C">
        <w:rPr>
          <w:szCs w:val="28"/>
        </w:rPr>
        <w:t>нал Губерния.</w:t>
      </w:r>
      <w:r w:rsidR="00E81B63">
        <w:rPr>
          <w:szCs w:val="28"/>
        </w:rPr>
        <w:t xml:space="preserve"> </w:t>
      </w:r>
      <w:proofErr w:type="gramStart"/>
      <w:r w:rsidRPr="00A8467C">
        <w:rPr>
          <w:szCs w:val="28"/>
        </w:rPr>
        <w:t>Уверенно принимаются сигналы телекомпаний гор</w:t>
      </w:r>
      <w:r w:rsidRPr="00A8467C">
        <w:rPr>
          <w:szCs w:val="28"/>
        </w:rPr>
        <w:t>о</w:t>
      </w:r>
      <w:r w:rsidRPr="00A8467C">
        <w:rPr>
          <w:szCs w:val="28"/>
        </w:rPr>
        <w:t>дов </w:t>
      </w:r>
      <w:hyperlink r:id="rId27" w:tooltip="Новокуйбышевск" w:history="1">
        <w:r w:rsidRPr="00A8467C">
          <w:rPr>
            <w:rStyle w:val="af2"/>
            <w:color w:val="auto"/>
            <w:szCs w:val="28"/>
            <w:u w:val="none"/>
          </w:rPr>
          <w:t>Новокуйбышевск</w:t>
        </w:r>
      </w:hyperlink>
      <w:r w:rsidRPr="00A8467C">
        <w:rPr>
          <w:szCs w:val="28"/>
        </w:rPr>
        <w:t> и Самары - телеканалы </w:t>
      </w:r>
      <w:hyperlink r:id="rId28" w:tooltip="ТВН (телеканал)" w:history="1">
        <w:r w:rsidRPr="00A8467C">
          <w:rPr>
            <w:rStyle w:val="af2"/>
            <w:color w:val="auto"/>
            <w:szCs w:val="28"/>
            <w:u w:val="none"/>
          </w:rPr>
          <w:t>ТВН</w:t>
        </w:r>
      </w:hyperlink>
      <w:r w:rsidRPr="00A8467C">
        <w:rPr>
          <w:szCs w:val="28"/>
        </w:rPr>
        <w:t xml:space="preserve"> - Звезда,  </w:t>
      </w:r>
      <w:hyperlink r:id="rId29" w:tooltip="Первый канал (Россия)" w:history="1">
        <w:r w:rsidRPr="00A8467C">
          <w:rPr>
            <w:rStyle w:val="af2"/>
            <w:color w:val="auto"/>
            <w:szCs w:val="28"/>
            <w:u w:val="none"/>
          </w:rPr>
          <w:t>Первый канал</w:t>
        </w:r>
      </w:hyperlink>
      <w:r w:rsidRPr="00A8467C">
        <w:rPr>
          <w:szCs w:val="28"/>
        </w:rPr>
        <w:t xml:space="preserve">, </w:t>
      </w:r>
      <w:hyperlink r:id="rId30" w:tooltip="ГТРК Самара" w:history="1">
        <w:r w:rsidRPr="00A8467C">
          <w:rPr>
            <w:rStyle w:val="af2"/>
            <w:color w:val="auto"/>
            <w:szCs w:val="28"/>
            <w:u w:val="none"/>
          </w:rPr>
          <w:t>Россия-1</w:t>
        </w:r>
      </w:hyperlink>
      <w:r w:rsidRPr="00A8467C">
        <w:rPr>
          <w:szCs w:val="28"/>
        </w:rPr>
        <w:t xml:space="preserve">, </w:t>
      </w:r>
      <w:hyperlink r:id="rId31" w:tooltip="ТВ Центр (телеканал)" w:history="1">
        <w:r w:rsidRPr="00A8467C">
          <w:rPr>
            <w:rStyle w:val="af2"/>
            <w:color w:val="auto"/>
            <w:szCs w:val="28"/>
            <w:u w:val="none"/>
          </w:rPr>
          <w:t>ТВ Центр</w:t>
        </w:r>
      </w:hyperlink>
      <w:r w:rsidRPr="00A8467C">
        <w:rPr>
          <w:szCs w:val="28"/>
        </w:rPr>
        <w:t>, </w:t>
      </w:r>
      <w:hyperlink r:id="rId32" w:tooltip="ДТВ" w:history="1">
        <w:r w:rsidRPr="00A8467C">
          <w:rPr>
            <w:rStyle w:val="af2"/>
            <w:color w:val="auto"/>
            <w:szCs w:val="28"/>
            <w:u w:val="none"/>
          </w:rPr>
          <w:t>ДТВ</w:t>
        </w:r>
      </w:hyperlink>
      <w:r w:rsidRPr="00A8467C">
        <w:rPr>
          <w:szCs w:val="28"/>
        </w:rPr>
        <w:t>, </w:t>
      </w:r>
      <w:hyperlink r:id="rId33" w:tooltip="СТС" w:history="1">
        <w:r w:rsidRPr="00A8467C">
          <w:rPr>
            <w:rStyle w:val="af2"/>
            <w:color w:val="auto"/>
            <w:szCs w:val="28"/>
            <w:u w:val="none"/>
          </w:rPr>
          <w:t>СТС</w:t>
        </w:r>
      </w:hyperlink>
      <w:r w:rsidRPr="00A8467C">
        <w:rPr>
          <w:szCs w:val="28"/>
        </w:rPr>
        <w:t>, </w:t>
      </w:r>
      <w:hyperlink r:id="rId34" w:tooltip="МУЗ" w:history="1">
        <w:r w:rsidRPr="00A8467C">
          <w:rPr>
            <w:rStyle w:val="af2"/>
            <w:color w:val="auto"/>
            <w:szCs w:val="28"/>
            <w:u w:val="none"/>
          </w:rPr>
          <w:t>МУЗ-ТВ</w:t>
        </w:r>
      </w:hyperlink>
      <w:r w:rsidRPr="00A8467C">
        <w:rPr>
          <w:szCs w:val="28"/>
        </w:rPr>
        <w:t>, </w:t>
      </w:r>
      <w:hyperlink r:id="rId35" w:tooltip="ТВ3" w:history="1">
        <w:r w:rsidRPr="00A8467C">
          <w:rPr>
            <w:rStyle w:val="af2"/>
            <w:color w:val="auto"/>
            <w:szCs w:val="28"/>
            <w:u w:val="none"/>
          </w:rPr>
          <w:t>ТВ3</w:t>
        </w:r>
      </w:hyperlink>
      <w:r w:rsidRPr="00A8467C">
        <w:rPr>
          <w:szCs w:val="28"/>
        </w:rPr>
        <w:t>, </w:t>
      </w:r>
      <w:hyperlink r:id="rId36" w:tooltip="Пятый канал" w:history="1">
        <w:r w:rsidRPr="00A8467C">
          <w:rPr>
            <w:rStyle w:val="af2"/>
            <w:color w:val="auto"/>
            <w:szCs w:val="28"/>
            <w:u w:val="none"/>
          </w:rPr>
          <w:t>Пятый канал</w:t>
        </w:r>
      </w:hyperlink>
      <w:r w:rsidRPr="00A8467C">
        <w:rPr>
          <w:szCs w:val="28"/>
        </w:rPr>
        <w:t>, </w:t>
      </w:r>
      <w:hyperlink r:id="rId37" w:tooltip="Домашний" w:history="1">
        <w:r w:rsidRPr="00A8467C">
          <w:rPr>
            <w:rStyle w:val="af2"/>
            <w:color w:val="auto"/>
            <w:szCs w:val="28"/>
            <w:u w:val="none"/>
          </w:rPr>
          <w:t>Домашний</w:t>
        </w:r>
      </w:hyperlink>
      <w:r w:rsidRPr="00A8467C">
        <w:rPr>
          <w:szCs w:val="28"/>
        </w:rPr>
        <w:t>, </w:t>
      </w:r>
      <w:hyperlink r:id="rId38" w:tooltip="Скат" w:history="1">
        <w:r w:rsidRPr="00A8467C">
          <w:rPr>
            <w:rStyle w:val="af2"/>
            <w:color w:val="auto"/>
            <w:szCs w:val="28"/>
            <w:u w:val="none"/>
          </w:rPr>
          <w:t>Скат</w:t>
        </w:r>
      </w:hyperlink>
      <w:r w:rsidRPr="00A8467C">
        <w:rPr>
          <w:szCs w:val="28"/>
        </w:rPr>
        <w:t xml:space="preserve">, </w:t>
      </w:r>
      <w:hyperlink r:id="rId39" w:tooltip="ТНТ" w:history="1">
        <w:r w:rsidRPr="00A8467C">
          <w:rPr>
            <w:rStyle w:val="af2"/>
            <w:color w:val="auto"/>
            <w:szCs w:val="28"/>
            <w:u w:val="none"/>
          </w:rPr>
          <w:t>ТНТ</w:t>
        </w:r>
      </w:hyperlink>
      <w:r w:rsidRPr="00A8467C">
        <w:rPr>
          <w:szCs w:val="28"/>
        </w:rPr>
        <w:t xml:space="preserve">, </w:t>
      </w:r>
      <w:hyperlink r:id="rId40" w:tooltip="Россия-2" w:history="1">
        <w:r w:rsidRPr="00A8467C">
          <w:rPr>
            <w:rStyle w:val="af2"/>
            <w:color w:val="auto"/>
            <w:szCs w:val="28"/>
            <w:u w:val="none"/>
          </w:rPr>
          <w:t>Россия-2</w:t>
        </w:r>
      </w:hyperlink>
      <w:r w:rsidRPr="00A8467C">
        <w:rPr>
          <w:szCs w:val="28"/>
        </w:rPr>
        <w:t>,</w:t>
      </w:r>
      <w:proofErr w:type="gramEnd"/>
      <w:r w:rsidRPr="00A8467C">
        <w:rPr>
          <w:szCs w:val="28"/>
        </w:rPr>
        <w:t> </w:t>
      </w:r>
      <w:hyperlink r:id="rId41" w:tooltip="Россия-К" w:history="1">
        <w:r w:rsidRPr="00A8467C">
          <w:rPr>
            <w:rStyle w:val="af2"/>
            <w:color w:val="auto"/>
            <w:szCs w:val="28"/>
            <w:u w:val="none"/>
          </w:rPr>
          <w:t>Россия-К</w:t>
        </w:r>
      </w:hyperlink>
      <w:r w:rsidRPr="00A8467C">
        <w:rPr>
          <w:szCs w:val="28"/>
        </w:rPr>
        <w:t>.</w:t>
      </w:r>
      <w:r w:rsidRPr="00A8467C">
        <w:rPr>
          <w:szCs w:val="28"/>
          <w:highlight w:val="yellow"/>
        </w:rPr>
        <w:t xml:space="preserve"> </w:t>
      </w:r>
    </w:p>
    <w:p w14:paraId="4C0AE154" w14:textId="77777777" w:rsidR="0044304A" w:rsidRPr="00A8467C" w:rsidRDefault="00F21D81" w:rsidP="00A8467C">
      <w:pPr>
        <w:pStyle w:val="2"/>
        <w:keepNext w:val="0"/>
        <w:widowControl w:val="0"/>
      </w:pPr>
      <w:bookmarkStart w:id="266" w:name="_Toc384049671"/>
      <w:bookmarkStart w:id="267" w:name="_Toc257922587"/>
      <w:bookmarkStart w:id="268" w:name="_Toc384209433"/>
      <w:bookmarkStart w:id="269" w:name="_Toc384209705"/>
      <w:bookmarkStart w:id="270" w:name="_Toc384211824"/>
      <w:bookmarkStart w:id="271" w:name="_Toc384212240"/>
      <w:r w:rsidRPr="00A8467C">
        <w:t xml:space="preserve">3.8. </w:t>
      </w:r>
      <w:r w:rsidR="007F7A66" w:rsidRPr="00A8467C">
        <w:t>Оказание поддержки социально-ориентированным некоммерч</w:t>
      </w:r>
      <w:r w:rsidR="007F7A66" w:rsidRPr="00A8467C">
        <w:t>е</w:t>
      </w:r>
      <w:r w:rsidR="007F7A66" w:rsidRPr="00A8467C">
        <w:t>ским организациям, благотворительной деятельности и добровольчеству.</w:t>
      </w:r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</w:p>
    <w:p w14:paraId="58732A22" w14:textId="77777777" w:rsidR="002539A4" w:rsidRPr="00A8467C" w:rsidRDefault="002539A4" w:rsidP="00A8467C">
      <w:pPr>
        <w:widowControl w:val="0"/>
        <w:spacing w:after="0" w:line="360" w:lineRule="auto"/>
        <w:ind w:firstLine="708"/>
        <w:rPr>
          <w:szCs w:val="28"/>
        </w:rPr>
      </w:pPr>
      <w:bookmarkStart w:id="272" w:name="_Toc353530238"/>
      <w:bookmarkStart w:id="273" w:name="_Toc353807365"/>
      <w:bookmarkStart w:id="274" w:name="_Toc353810211"/>
      <w:bookmarkStart w:id="275" w:name="_Toc354060001"/>
      <w:r w:rsidRPr="00A8467C">
        <w:rPr>
          <w:szCs w:val="28"/>
        </w:rPr>
        <w:t>На территории района зарегистрированы и действуют более 35 социал</w:t>
      </w:r>
      <w:r w:rsidRPr="00A8467C">
        <w:rPr>
          <w:szCs w:val="28"/>
        </w:rPr>
        <w:t>ь</w:t>
      </w:r>
      <w:r w:rsidRPr="00A8467C">
        <w:rPr>
          <w:szCs w:val="28"/>
        </w:rPr>
        <w:t xml:space="preserve">но-ориентированных некоммерческих организаций среди них: </w:t>
      </w:r>
      <w:proofErr w:type="spellStart"/>
      <w:proofErr w:type="gramStart"/>
      <w:r w:rsidRPr="00A8467C">
        <w:rPr>
          <w:szCs w:val="28"/>
        </w:rPr>
        <w:t>Безенчукская</w:t>
      </w:r>
      <w:proofErr w:type="spellEnd"/>
      <w:r w:rsidRPr="00A8467C">
        <w:rPr>
          <w:szCs w:val="28"/>
        </w:rPr>
        <w:t xml:space="preserve"> районная общественная организация ветеранов (пенсионеров) войны, труда, Вооруженных Сил и правоохранительных органов, </w:t>
      </w:r>
      <w:proofErr w:type="spellStart"/>
      <w:r w:rsidRPr="00A8467C">
        <w:rPr>
          <w:szCs w:val="28"/>
        </w:rPr>
        <w:t>Безенчукское</w:t>
      </w:r>
      <w:proofErr w:type="spellEnd"/>
      <w:r w:rsidRPr="00A8467C">
        <w:rPr>
          <w:szCs w:val="28"/>
        </w:rPr>
        <w:t xml:space="preserve"> районное о</w:t>
      </w:r>
      <w:r w:rsidRPr="00A8467C">
        <w:rPr>
          <w:szCs w:val="28"/>
        </w:rPr>
        <w:t>т</w:t>
      </w:r>
      <w:r w:rsidRPr="00A8467C">
        <w:rPr>
          <w:szCs w:val="28"/>
        </w:rPr>
        <w:t>деление Самарской областной общественной организации инвалидов и вет</w:t>
      </w:r>
      <w:r w:rsidRPr="00A8467C">
        <w:rPr>
          <w:szCs w:val="28"/>
        </w:rPr>
        <w:t>е</w:t>
      </w:r>
      <w:r w:rsidRPr="00A8467C">
        <w:rPr>
          <w:szCs w:val="28"/>
        </w:rPr>
        <w:t xml:space="preserve">ранов Российского Союза ветеранов Афганистана, </w:t>
      </w:r>
      <w:proofErr w:type="spellStart"/>
      <w:r w:rsidRPr="00A8467C">
        <w:rPr>
          <w:szCs w:val="28"/>
        </w:rPr>
        <w:t>Безенчукская</w:t>
      </w:r>
      <w:proofErr w:type="spellEnd"/>
      <w:r w:rsidRPr="00A8467C">
        <w:rPr>
          <w:szCs w:val="28"/>
        </w:rPr>
        <w:t xml:space="preserve"> районная о</w:t>
      </w:r>
      <w:r w:rsidRPr="00A8467C">
        <w:rPr>
          <w:szCs w:val="28"/>
        </w:rPr>
        <w:t>б</w:t>
      </w:r>
      <w:r w:rsidRPr="00A8467C">
        <w:rPr>
          <w:szCs w:val="28"/>
        </w:rPr>
        <w:t>щественная организация инвалидов и участников ЛПА на ЧАЭС «Союз Че</w:t>
      </w:r>
      <w:r w:rsidRPr="00A8467C">
        <w:rPr>
          <w:szCs w:val="28"/>
        </w:rPr>
        <w:t>р</w:t>
      </w:r>
      <w:r w:rsidRPr="00A8467C">
        <w:rPr>
          <w:szCs w:val="28"/>
        </w:rPr>
        <w:t xml:space="preserve">нобыль России», Совет ветеранов Вооруженных Сил, </w:t>
      </w:r>
      <w:proofErr w:type="spellStart"/>
      <w:r w:rsidRPr="00A8467C">
        <w:rPr>
          <w:szCs w:val="28"/>
        </w:rPr>
        <w:t>Безенчукский</w:t>
      </w:r>
      <w:proofErr w:type="spellEnd"/>
      <w:r w:rsidRPr="00A8467C">
        <w:rPr>
          <w:szCs w:val="28"/>
        </w:rPr>
        <w:t xml:space="preserve"> районный Совет общественной организации «Союз женщин Самарской области», </w:t>
      </w:r>
      <w:proofErr w:type="spellStart"/>
      <w:r w:rsidRPr="00A8467C">
        <w:rPr>
          <w:szCs w:val="28"/>
        </w:rPr>
        <w:t>Безе</w:t>
      </w:r>
      <w:r w:rsidRPr="00A8467C">
        <w:rPr>
          <w:szCs w:val="28"/>
        </w:rPr>
        <w:t>н</w:t>
      </w:r>
      <w:r w:rsidRPr="00A8467C">
        <w:rPr>
          <w:szCs w:val="28"/>
        </w:rPr>
        <w:lastRenderedPageBreak/>
        <w:t>чукское</w:t>
      </w:r>
      <w:proofErr w:type="spellEnd"/>
      <w:r w:rsidRPr="00A8467C">
        <w:rPr>
          <w:szCs w:val="28"/>
        </w:rPr>
        <w:t xml:space="preserve"> отделение Самарского регионального отделения Конфедерации дел</w:t>
      </w:r>
      <w:r w:rsidRPr="00A8467C">
        <w:rPr>
          <w:szCs w:val="28"/>
        </w:rPr>
        <w:t>о</w:t>
      </w:r>
      <w:r w:rsidRPr="00A8467C">
        <w:rPr>
          <w:szCs w:val="28"/>
        </w:rPr>
        <w:t>вых</w:t>
      </w:r>
      <w:proofErr w:type="gramEnd"/>
      <w:r w:rsidRPr="00A8467C">
        <w:rPr>
          <w:szCs w:val="28"/>
        </w:rPr>
        <w:t xml:space="preserve"> женщин России, </w:t>
      </w:r>
      <w:proofErr w:type="spellStart"/>
      <w:r w:rsidRPr="00A8467C">
        <w:rPr>
          <w:szCs w:val="28"/>
        </w:rPr>
        <w:t>Безенчукское</w:t>
      </w:r>
      <w:proofErr w:type="spellEnd"/>
      <w:r w:rsidRPr="00A8467C">
        <w:rPr>
          <w:szCs w:val="28"/>
        </w:rPr>
        <w:t xml:space="preserve"> отделение Самарской организации «Ро</w:t>
      </w:r>
      <w:r w:rsidRPr="00A8467C">
        <w:rPr>
          <w:szCs w:val="28"/>
        </w:rPr>
        <w:t>с</w:t>
      </w:r>
      <w:r w:rsidRPr="00A8467C">
        <w:rPr>
          <w:szCs w:val="28"/>
        </w:rPr>
        <w:t xml:space="preserve">сийское общество Красного Креста», </w:t>
      </w:r>
      <w:proofErr w:type="spellStart"/>
      <w:r w:rsidRPr="00A8467C">
        <w:rPr>
          <w:szCs w:val="28"/>
        </w:rPr>
        <w:t>Безенчукское</w:t>
      </w:r>
      <w:proofErr w:type="spellEnd"/>
      <w:r w:rsidRPr="00A8467C">
        <w:rPr>
          <w:szCs w:val="28"/>
        </w:rPr>
        <w:t xml:space="preserve"> отделение Всероссийской общественной организации «Молодая Гвардия ЕДИНОЙ РОССИИ» и  другие. </w:t>
      </w:r>
    </w:p>
    <w:p w14:paraId="5524334A" w14:textId="77777777" w:rsidR="002539A4" w:rsidRPr="00A8467C" w:rsidRDefault="002539A4" w:rsidP="00A8467C">
      <w:pPr>
        <w:widowControl w:val="0"/>
        <w:spacing w:after="0" w:line="360" w:lineRule="auto"/>
        <w:ind w:firstLine="708"/>
        <w:rPr>
          <w:szCs w:val="28"/>
        </w:rPr>
      </w:pPr>
      <w:r w:rsidRPr="00A8467C">
        <w:rPr>
          <w:szCs w:val="28"/>
        </w:rPr>
        <w:t>Взаимодействие с общественными организациями строится в соотве</w:t>
      </w:r>
      <w:r w:rsidRPr="00A8467C">
        <w:rPr>
          <w:szCs w:val="28"/>
        </w:rPr>
        <w:t>т</w:t>
      </w:r>
      <w:r w:rsidRPr="00A8467C">
        <w:rPr>
          <w:szCs w:val="28"/>
        </w:rPr>
        <w:t>ствии с их целями и задачами, направлениями деятельности, Администрацией района оказывается содействие в проведении значимых мероприятий, прин</w:t>
      </w:r>
      <w:r w:rsidRPr="00A8467C">
        <w:rPr>
          <w:szCs w:val="28"/>
        </w:rPr>
        <w:t>и</w:t>
      </w:r>
      <w:r w:rsidRPr="00A8467C">
        <w:rPr>
          <w:szCs w:val="28"/>
        </w:rPr>
        <w:t>маются меры по оказанию помощи членам ветеранских организаций, наход</w:t>
      </w:r>
      <w:r w:rsidRPr="00A8467C">
        <w:rPr>
          <w:szCs w:val="28"/>
        </w:rPr>
        <w:t>я</w:t>
      </w:r>
      <w:r w:rsidRPr="00A8467C">
        <w:rPr>
          <w:szCs w:val="28"/>
        </w:rPr>
        <w:t>щимся в трудной жизненной ситуации.</w:t>
      </w:r>
    </w:p>
    <w:p w14:paraId="68D08F06" w14:textId="77777777" w:rsidR="002539A4" w:rsidRPr="00A8467C" w:rsidRDefault="002539A4" w:rsidP="00A8467C">
      <w:pPr>
        <w:widowControl w:val="0"/>
        <w:spacing w:after="0" w:line="360" w:lineRule="auto"/>
        <w:ind w:firstLine="708"/>
        <w:rPr>
          <w:szCs w:val="28"/>
        </w:rPr>
      </w:pPr>
      <w:r w:rsidRPr="00A8467C">
        <w:rPr>
          <w:szCs w:val="28"/>
        </w:rPr>
        <w:t>В соответствии с распоряжением Администрации муниципального ра</w:t>
      </w:r>
      <w:r w:rsidRPr="00A8467C">
        <w:rPr>
          <w:szCs w:val="28"/>
        </w:rPr>
        <w:t>й</w:t>
      </w:r>
      <w:r w:rsidRPr="00A8467C">
        <w:rPr>
          <w:szCs w:val="28"/>
        </w:rPr>
        <w:t xml:space="preserve">она </w:t>
      </w:r>
      <w:proofErr w:type="spellStart"/>
      <w:r w:rsidRPr="00A8467C">
        <w:rPr>
          <w:szCs w:val="28"/>
        </w:rPr>
        <w:t>Безенчукский</w:t>
      </w:r>
      <w:proofErr w:type="spellEnd"/>
      <w:r w:rsidRPr="00A8467C">
        <w:rPr>
          <w:szCs w:val="28"/>
        </w:rPr>
        <w:t xml:space="preserve"> от 19.08.2013 №307 создана межведомственная рабочая группа по миграционной политике, на заседания которой приглашаются рук</w:t>
      </w:r>
      <w:r w:rsidRPr="00A8467C">
        <w:rPr>
          <w:szCs w:val="28"/>
        </w:rPr>
        <w:t>о</w:t>
      </w:r>
      <w:r w:rsidRPr="00A8467C">
        <w:rPr>
          <w:szCs w:val="28"/>
        </w:rPr>
        <w:t>водители социально-ориентированных общественных организаций и предст</w:t>
      </w:r>
      <w:r w:rsidRPr="00A8467C">
        <w:rPr>
          <w:szCs w:val="28"/>
        </w:rPr>
        <w:t>а</w:t>
      </w:r>
      <w:r w:rsidRPr="00A8467C">
        <w:rPr>
          <w:szCs w:val="28"/>
        </w:rPr>
        <w:t>вители религиозных конфессий, осуществляющих свою деятельность на те</w:t>
      </w:r>
      <w:r w:rsidRPr="00A8467C">
        <w:rPr>
          <w:szCs w:val="28"/>
        </w:rPr>
        <w:t>р</w:t>
      </w:r>
      <w:r w:rsidRPr="00A8467C">
        <w:rPr>
          <w:szCs w:val="28"/>
        </w:rPr>
        <w:t xml:space="preserve">ритории района. Постановлением Администрации муниципального района </w:t>
      </w:r>
      <w:proofErr w:type="spellStart"/>
      <w:r w:rsidRPr="00A8467C">
        <w:rPr>
          <w:szCs w:val="28"/>
        </w:rPr>
        <w:t>Б</w:t>
      </w:r>
      <w:r w:rsidRPr="00A8467C">
        <w:rPr>
          <w:szCs w:val="28"/>
        </w:rPr>
        <w:t>е</w:t>
      </w:r>
      <w:r w:rsidRPr="00A8467C">
        <w:rPr>
          <w:szCs w:val="28"/>
        </w:rPr>
        <w:t>зенчукский</w:t>
      </w:r>
      <w:proofErr w:type="spellEnd"/>
      <w:r w:rsidRPr="00A8467C">
        <w:rPr>
          <w:szCs w:val="28"/>
        </w:rPr>
        <w:t xml:space="preserve"> от 07.03.2014 №289 утвержден план мероприятий, направленных на противодействие нелегальной миграции, совершенствование работы по предупреждению межнациональных конфликтов, противодействию этнич</w:t>
      </w:r>
      <w:r w:rsidRPr="00A8467C">
        <w:rPr>
          <w:szCs w:val="28"/>
        </w:rPr>
        <w:t>е</w:t>
      </w:r>
      <w:r w:rsidRPr="00A8467C">
        <w:rPr>
          <w:szCs w:val="28"/>
        </w:rPr>
        <w:t>ской и религиозной нетерпимости, экстремистским проявлениям на террит</w:t>
      </w:r>
      <w:r w:rsidRPr="00A8467C">
        <w:rPr>
          <w:szCs w:val="28"/>
        </w:rPr>
        <w:t>о</w:t>
      </w:r>
      <w:r w:rsidRPr="00A8467C">
        <w:rPr>
          <w:szCs w:val="28"/>
        </w:rPr>
        <w:t xml:space="preserve">рии муниципального района </w:t>
      </w:r>
      <w:proofErr w:type="spellStart"/>
      <w:r w:rsidRPr="00A8467C">
        <w:rPr>
          <w:szCs w:val="28"/>
        </w:rPr>
        <w:t>Безенчукский</w:t>
      </w:r>
      <w:proofErr w:type="spellEnd"/>
      <w:r w:rsidRPr="00A8467C">
        <w:rPr>
          <w:szCs w:val="28"/>
        </w:rPr>
        <w:t>.</w:t>
      </w:r>
    </w:p>
    <w:p w14:paraId="240BBDA9" w14:textId="77777777" w:rsidR="002539A4" w:rsidRPr="00A8467C" w:rsidRDefault="002539A4" w:rsidP="00A8467C">
      <w:pPr>
        <w:widowControl w:val="0"/>
        <w:spacing w:after="0" w:line="360" w:lineRule="auto"/>
        <w:ind w:left="284" w:firstLine="425"/>
        <w:rPr>
          <w:szCs w:val="28"/>
        </w:rPr>
      </w:pPr>
      <w:r w:rsidRPr="00A8467C">
        <w:rPr>
          <w:szCs w:val="28"/>
        </w:rPr>
        <w:t xml:space="preserve">Администрацией муниципального района </w:t>
      </w:r>
      <w:proofErr w:type="spellStart"/>
      <w:r w:rsidRPr="00A8467C">
        <w:rPr>
          <w:szCs w:val="28"/>
        </w:rPr>
        <w:t>Безенчукский</w:t>
      </w:r>
      <w:proofErr w:type="spellEnd"/>
      <w:r w:rsidRPr="00A8467C">
        <w:rPr>
          <w:szCs w:val="28"/>
        </w:rPr>
        <w:t xml:space="preserve"> оказывается: </w:t>
      </w:r>
    </w:p>
    <w:p w14:paraId="7177C61F" w14:textId="77777777" w:rsidR="002539A4" w:rsidRPr="00A8467C" w:rsidRDefault="002539A4" w:rsidP="00A8467C">
      <w:pPr>
        <w:widowControl w:val="0"/>
        <w:spacing w:after="0" w:line="360" w:lineRule="auto"/>
        <w:rPr>
          <w:szCs w:val="28"/>
        </w:rPr>
      </w:pPr>
      <w:proofErr w:type="gramStart"/>
      <w:r w:rsidRPr="00A8467C">
        <w:rPr>
          <w:szCs w:val="28"/>
        </w:rPr>
        <w:t>имущественная (Предоставлено помещение:</w:t>
      </w:r>
      <w:proofErr w:type="gramEnd"/>
      <w:r w:rsidRPr="00A8467C">
        <w:rPr>
          <w:szCs w:val="28"/>
        </w:rPr>
        <w:t xml:space="preserve"> </w:t>
      </w:r>
      <w:proofErr w:type="spellStart"/>
      <w:proofErr w:type="gramStart"/>
      <w:r w:rsidRPr="00A8467C">
        <w:rPr>
          <w:szCs w:val="28"/>
        </w:rPr>
        <w:t>Безенчукскому</w:t>
      </w:r>
      <w:proofErr w:type="spellEnd"/>
      <w:r w:rsidRPr="00A8467C">
        <w:rPr>
          <w:szCs w:val="28"/>
        </w:rPr>
        <w:t xml:space="preserve"> районному  Совету  ветеранов войны, труда, Вооруженных сил и правоохранительных о</w:t>
      </w:r>
      <w:r w:rsidRPr="00A8467C">
        <w:rPr>
          <w:szCs w:val="28"/>
        </w:rPr>
        <w:t>р</w:t>
      </w:r>
      <w:r w:rsidRPr="00A8467C">
        <w:rPr>
          <w:szCs w:val="28"/>
        </w:rPr>
        <w:t xml:space="preserve">ганов; </w:t>
      </w:r>
      <w:proofErr w:type="spellStart"/>
      <w:r w:rsidRPr="00A8467C">
        <w:rPr>
          <w:szCs w:val="28"/>
        </w:rPr>
        <w:t>Безенчукская</w:t>
      </w:r>
      <w:proofErr w:type="spellEnd"/>
      <w:r w:rsidRPr="00A8467C">
        <w:rPr>
          <w:szCs w:val="28"/>
        </w:rPr>
        <w:t xml:space="preserve"> районная общественная организация Самарской облас</w:t>
      </w:r>
      <w:r w:rsidRPr="00A8467C">
        <w:rPr>
          <w:szCs w:val="28"/>
        </w:rPr>
        <w:t>т</w:t>
      </w:r>
      <w:r w:rsidRPr="00A8467C">
        <w:rPr>
          <w:szCs w:val="28"/>
        </w:rPr>
        <w:t xml:space="preserve">ной общественной организации Общероссийской общественной организации "Всероссийское общество инвалидов"); </w:t>
      </w:r>
      <w:proofErr w:type="gramEnd"/>
    </w:p>
    <w:p w14:paraId="1AF88947" w14:textId="77777777" w:rsidR="002539A4" w:rsidRPr="00A8467C" w:rsidRDefault="002539A4" w:rsidP="00A8467C">
      <w:pPr>
        <w:widowControl w:val="0"/>
        <w:spacing w:after="0" w:line="360" w:lineRule="auto"/>
        <w:rPr>
          <w:szCs w:val="28"/>
        </w:rPr>
      </w:pPr>
      <w:r w:rsidRPr="00A8467C">
        <w:rPr>
          <w:szCs w:val="28"/>
        </w:rPr>
        <w:t xml:space="preserve">информационная (Информационную поддержку на бесплатной основе оказывают: районная газета «Сельский труженик», </w:t>
      </w:r>
      <w:proofErr w:type="spellStart"/>
      <w:r w:rsidRPr="00A8467C">
        <w:rPr>
          <w:szCs w:val="28"/>
        </w:rPr>
        <w:t>Безенчукская</w:t>
      </w:r>
      <w:proofErr w:type="spellEnd"/>
      <w:r w:rsidRPr="00A8467C">
        <w:rPr>
          <w:szCs w:val="28"/>
        </w:rPr>
        <w:t xml:space="preserve"> телеради</w:t>
      </w:r>
      <w:r w:rsidRPr="00A8467C">
        <w:rPr>
          <w:szCs w:val="28"/>
        </w:rPr>
        <w:t>о</w:t>
      </w:r>
      <w:r w:rsidRPr="00A8467C">
        <w:rPr>
          <w:szCs w:val="28"/>
        </w:rPr>
        <w:t>компания «Аспект», информация размещается на официальном сайте Адм</w:t>
      </w:r>
      <w:r w:rsidRPr="00A8467C">
        <w:rPr>
          <w:szCs w:val="28"/>
        </w:rPr>
        <w:t>и</w:t>
      </w:r>
      <w:r w:rsidRPr="00A8467C">
        <w:rPr>
          <w:szCs w:val="28"/>
        </w:rPr>
        <w:t xml:space="preserve">нистрации муниципального района </w:t>
      </w:r>
      <w:proofErr w:type="spellStart"/>
      <w:r w:rsidRPr="00A8467C">
        <w:rPr>
          <w:szCs w:val="28"/>
        </w:rPr>
        <w:t>Безенчукский</w:t>
      </w:r>
      <w:proofErr w:type="spellEnd"/>
      <w:r w:rsidRPr="00A8467C">
        <w:rPr>
          <w:szCs w:val="28"/>
        </w:rPr>
        <w:t xml:space="preserve">), </w:t>
      </w:r>
    </w:p>
    <w:p w14:paraId="4BB71F91" w14:textId="77777777" w:rsidR="002539A4" w:rsidRPr="00A8467C" w:rsidRDefault="002539A4" w:rsidP="00A8467C">
      <w:pPr>
        <w:widowControl w:val="0"/>
        <w:spacing w:after="0" w:line="360" w:lineRule="auto"/>
        <w:rPr>
          <w:szCs w:val="28"/>
        </w:rPr>
      </w:pPr>
      <w:proofErr w:type="gramStart"/>
      <w:r w:rsidRPr="00A8467C">
        <w:rPr>
          <w:szCs w:val="28"/>
        </w:rPr>
        <w:lastRenderedPageBreak/>
        <w:t>консультационная</w:t>
      </w:r>
      <w:proofErr w:type="gramEnd"/>
      <w:r w:rsidRPr="00A8467C">
        <w:rPr>
          <w:szCs w:val="28"/>
        </w:rPr>
        <w:t xml:space="preserve"> (Консультационную поддержку по подготовке заявок для участия в конкурсах проектов (грантов) оказывает МБУ «Дом молоде</w:t>
      </w:r>
      <w:r w:rsidRPr="00A8467C">
        <w:rPr>
          <w:szCs w:val="28"/>
        </w:rPr>
        <w:t>ж</w:t>
      </w:r>
      <w:r w:rsidRPr="00A8467C">
        <w:rPr>
          <w:szCs w:val="28"/>
        </w:rPr>
        <w:t xml:space="preserve">ных организаций» </w:t>
      </w:r>
      <w:proofErr w:type="spellStart"/>
      <w:r w:rsidRPr="00A8467C">
        <w:rPr>
          <w:szCs w:val="28"/>
        </w:rPr>
        <w:t>м.р</w:t>
      </w:r>
      <w:proofErr w:type="spellEnd"/>
      <w:r w:rsidRPr="00A8467C">
        <w:rPr>
          <w:szCs w:val="28"/>
        </w:rPr>
        <w:t xml:space="preserve">. </w:t>
      </w:r>
      <w:proofErr w:type="spellStart"/>
      <w:r w:rsidRPr="00A8467C">
        <w:rPr>
          <w:szCs w:val="28"/>
        </w:rPr>
        <w:t>Безенчукский</w:t>
      </w:r>
      <w:proofErr w:type="spellEnd"/>
      <w:r w:rsidRPr="00A8467C">
        <w:rPr>
          <w:szCs w:val="28"/>
        </w:rPr>
        <w:t xml:space="preserve"> Самарской области); </w:t>
      </w:r>
    </w:p>
    <w:p w14:paraId="4B42CF0C" w14:textId="2F11E81A" w:rsidR="002539A4" w:rsidRPr="00A8467C" w:rsidRDefault="002539A4" w:rsidP="00A8467C">
      <w:pPr>
        <w:widowControl w:val="0"/>
        <w:spacing w:after="0" w:line="360" w:lineRule="auto"/>
        <w:rPr>
          <w:szCs w:val="28"/>
        </w:rPr>
      </w:pPr>
      <w:proofErr w:type="gramStart"/>
      <w:r w:rsidRPr="00A8467C">
        <w:rPr>
          <w:szCs w:val="28"/>
        </w:rPr>
        <w:t>финансовая</w:t>
      </w:r>
      <w:proofErr w:type="gramEnd"/>
      <w:r w:rsidRPr="00A8467C">
        <w:rPr>
          <w:szCs w:val="28"/>
        </w:rPr>
        <w:t xml:space="preserve">: </w:t>
      </w:r>
      <w:r w:rsidR="00E81B63">
        <w:rPr>
          <w:szCs w:val="28"/>
        </w:rPr>
        <w:t>оказание помощи для участия в областных мероприятиях, проведения районных мероприятий, посвящённых памятным датам.</w:t>
      </w:r>
      <w:r w:rsidRPr="00A8467C">
        <w:rPr>
          <w:szCs w:val="28"/>
        </w:rPr>
        <w:t xml:space="preserve"> </w:t>
      </w:r>
    </w:p>
    <w:p w14:paraId="5D0DE33D" w14:textId="77777777" w:rsidR="002539A4" w:rsidRPr="00A8467C" w:rsidRDefault="002539A4" w:rsidP="00A8467C">
      <w:pPr>
        <w:widowControl w:val="0"/>
        <w:spacing w:after="0" w:line="360" w:lineRule="auto"/>
        <w:rPr>
          <w:szCs w:val="28"/>
        </w:rPr>
      </w:pPr>
      <w:r w:rsidRPr="00A8467C">
        <w:rPr>
          <w:szCs w:val="28"/>
        </w:rPr>
        <w:t>В феврале 2014 года положение утверждено постановлением Админ</w:t>
      </w:r>
      <w:r w:rsidRPr="00A8467C">
        <w:rPr>
          <w:szCs w:val="28"/>
        </w:rPr>
        <w:t>и</w:t>
      </w:r>
      <w:r w:rsidRPr="00A8467C">
        <w:rPr>
          <w:szCs w:val="28"/>
        </w:rPr>
        <w:t xml:space="preserve">страции. Так же в марте 2014 года  утвержден порядок предоставления в 2014 году субсидий из бюджета муниципального района </w:t>
      </w:r>
      <w:proofErr w:type="spellStart"/>
      <w:r w:rsidRPr="00A8467C">
        <w:rPr>
          <w:szCs w:val="28"/>
        </w:rPr>
        <w:t>Безенчукский</w:t>
      </w:r>
      <w:proofErr w:type="spellEnd"/>
      <w:r w:rsidRPr="00A8467C">
        <w:rPr>
          <w:szCs w:val="28"/>
        </w:rPr>
        <w:t xml:space="preserve"> некомме</w:t>
      </w:r>
      <w:r w:rsidRPr="00A8467C">
        <w:rPr>
          <w:szCs w:val="28"/>
        </w:rPr>
        <w:t>р</w:t>
      </w:r>
      <w:r w:rsidRPr="00A8467C">
        <w:rPr>
          <w:szCs w:val="28"/>
        </w:rPr>
        <w:t>ческим организациям, не являющимся муниципальными учреждениями, ос</w:t>
      </w:r>
      <w:r w:rsidRPr="00A8467C">
        <w:rPr>
          <w:szCs w:val="28"/>
        </w:rPr>
        <w:t>у</w:t>
      </w:r>
      <w:r w:rsidRPr="00A8467C">
        <w:rPr>
          <w:szCs w:val="28"/>
        </w:rPr>
        <w:t>ществляющими охрану общественного порядка на территории муниципальн</w:t>
      </w:r>
      <w:r w:rsidRPr="00A8467C">
        <w:rPr>
          <w:szCs w:val="28"/>
        </w:rPr>
        <w:t>о</w:t>
      </w:r>
      <w:r w:rsidRPr="00A8467C">
        <w:rPr>
          <w:szCs w:val="28"/>
        </w:rPr>
        <w:t xml:space="preserve">го района </w:t>
      </w:r>
      <w:proofErr w:type="spellStart"/>
      <w:r w:rsidRPr="00A8467C">
        <w:rPr>
          <w:szCs w:val="28"/>
        </w:rPr>
        <w:t>Безенчукский</w:t>
      </w:r>
      <w:proofErr w:type="spellEnd"/>
      <w:r w:rsidRPr="00A8467C">
        <w:rPr>
          <w:szCs w:val="28"/>
        </w:rPr>
        <w:t xml:space="preserve"> Самарской области.</w:t>
      </w:r>
    </w:p>
    <w:p w14:paraId="78D379DE" w14:textId="77777777" w:rsidR="002539A4" w:rsidRPr="00A8467C" w:rsidRDefault="002539A4" w:rsidP="00A8467C">
      <w:pPr>
        <w:pStyle w:val="a7"/>
        <w:widowControl w:val="0"/>
        <w:spacing w:before="0" w:beforeAutospacing="0" w:after="0" w:afterAutospacing="0" w:line="360" w:lineRule="auto"/>
        <w:ind w:firstLine="708"/>
        <w:rPr>
          <w:spacing w:val="2"/>
          <w:sz w:val="28"/>
          <w:szCs w:val="28"/>
        </w:rPr>
      </w:pPr>
      <w:r w:rsidRPr="00A8467C">
        <w:rPr>
          <w:spacing w:val="2"/>
          <w:sz w:val="28"/>
          <w:szCs w:val="28"/>
        </w:rPr>
        <w:t>Развитие добровольческого движения является приоритетным напра</w:t>
      </w:r>
      <w:r w:rsidRPr="00A8467C">
        <w:rPr>
          <w:spacing w:val="2"/>
          <w:sz w:val="28"/>
          <w:szCs w:val="28"/>
        </w:rPr>
        <w:t>в</w:t>
      </w:r>
      <w:r w:rsidRPr="00A8467C">
        <w:rPr>
          <w:spacing w:val="2"/>
          <w:sz w:val="28"/>
          <w:szCs w:val="28"/>
        </w:rPr>
        <w:t xml:space="preserve">лением Администрации  муниципального района </w:t>
      </w:r>
      <w:proofErr w:type="spellStart"/>
      <w:r w:rsidRPr="00A8467C">
        <w:rPr>
          <w:spacing w:val="2"/>
          <w:sz w:val="28"/>
          <w:szCs w:val="28"/>
        </w:rPr>
        <w:t>Безенчукский</w:t>
      </w:r>
      <w:proofErr w:type="spellEnd"/>
      <w:r w:rsidRPr="00A8467C">
        <w:rPr>
          <w:spacing w:val="2"/>
          <w:sz w:val="28"/>
          <w:szCs w:val="28"/>
        </w:rPr>
        <w:t xml:space="preserve"> не только в молодежной среде, но и среди всех граждан муниципального района </w:t>
      </w:r>
      <w:proofErr w:type="spellStart"/>
      <w:r w:rsidRPr="00A8467C">
        <w:rPr>
          <w:spacing w:val="2"/>
          <w:sz w:val="28"/>
          <w:szCs w:val="28"/>
        </w:rPr>
        <w:t>Безе</w:t>
      </w:r>
      <w:r w:rsidRPr="00A8467C">
        <w:rPr>
          <w:spacing w:val="2"/>
          <w:sz w:val="28"/>
          <w:szCs w:val="28"/>
        </w:rPr>
        <w:t>н</w:t>
      </w:r>
      <w:r w:rsidRPr="00A8467C">
        <w:rPr>
          <w:spacing w:val="2"/>
          <w:sz w:val="28"/>
          <w:szCs w:val="28"/>
        </w:rPr>
        <w:t>чукский</w:t>
      </w:r>
      <w:proofErr w:type="spellEnd"/>
      <w:r w:rsidRPr="00A8467C">
        <w:rPr>
          <w:spacing w:val="2"/>
          <w:sz w:val="28"/>
          <w:szCs w:val="28"/>
        </w:rPr>
        <w:t xml:space="preserve">, в том числе добровольцев «серебряного возраста». </w:t>
      </w:r>
    </w:p>
    <w:p w14:paraId="63F72A44" w14:textId="77777777" w:rsidR="002539A4" w:rsidRPr="00A8467C" w:rsidRDefault="002539A4" w:rsidP="00A8467C">
      <w:pPr>
        <w:pStyle w:val="a7"/>
        <w:widowControl w:val="0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A8467C">
        <w:rPr>
          <w:sz w:val="28"/>
          <w:szCs w:val="28"/>
        </w:rPr>
        <w:t>Целенаправленно осуществляется поддержка и развитие волонтерского движения. Общее количество волонтеров, принявших участие в мероприятиях на территории  района в 2013 году, составило 4454 человек.</w:t>
      </w:r>
    </w:p>
    <w:p w14:paraId="1C1D4CD8" w14:textId="77777777" w:rsidR="002539A4" w:rsidRPr="00A8467C" w:rsidRDefault="002539A4" w:rsidP="00A8467C">
      <w:pPr>
        <w:pStyle w:val="a7"/>
        <w:widowControl w:val="0"/>
        <w:spacing w:before="0" w:beforeAutospacing="0" w:after="0" w:afterAutospacing="0" w:line="360" w:lineRule="auto"/>
        <w:ind w:firstLine="708"/>
        <w:rPr>
          <w:spacing w:val="2"/>
          <w:sz w:val="28"/>
          <w:szCs w:val="28"/>
        </w:rPr>
      </w:pPr>
      <w:r w:rsidRPr="00A8467C">
        <w:rPr>
          <w:spacing w:val="2"/>
          <w:sz w:val="28"/>
          <w:szCs w:val="28"/>
        </w:rPr>
        <w:t xml:space="preserve">Так, в рамках проведения ежегодной Всероссийской добровольческой акции «Весенняя неделя добра», на территории муниципального района </w:t>
      </w:r>
      <w:proofErr w:type="spellStart"/>
      <w:r w:rsidRPr="00A8467C">
        <w:rPr>
          <w:spacing w:val="2"/>
          <w:sz w:val="28"/>
          <w:szCs w:val="28"/>
        </w:rPr>
        <w:t>Б</w:t>
      </w:r>
      <w:r w:rsidRPr="00A8467C">
        <w:rPr>
          <w:spacing w:val="2"/>
          <w:sz w:val="28"/>
          <w:szCs w:val="28"/>
        </w:rPr>
        <w:t>е</w:t>
      </w:r>
      <w:r w:rsidRPr="00A8467C">
        <w:rPr>
          <w:spacing w:val="2"/>
          <w:sz w:val="28"/>
          <w:szCs w:val="28"/>
        </w:rPr>
        <w:t>зенчукский</w:t>
      </w:r>
      <w:proofErr w:type="spellEnd"/>
      <w:r w:rsidRPr="00A8467C">
        <w:rPr>
          <w:spacing w:val="2"/>
          <w:sz w:val="28"/>
          <w:szCs w:val="28"/>
        </w:rPr>
        <w:t xml:space="preserve"> были организованы и проведены более 30 социальных, культу</w:t>
      </w:r>
      <w:r w:rsidRPr="00A8467C">
        <w:rPr>
          <w:spacing w:val="2"/>
          <w:sz w:val="28"/>
          <w:szCs w:val="28"/>
        </w:rPr>
        <w:t>р</w:t>
      </w:r>
      <w:r w:rsidRPr="00A8467C">
        <w:rPr>
          <w:spacing w:val="2"/>
          <w:sz w:val="28"/>
          <w:szCs w:val="28"/>
        </w:rPr>
        <w:t>но-массовых, экологических мероприятий, акций и проектов, направленных на оказание помощи пенсионерам, инвалидам, ветеранам войны и труда, с</w:t>
      </w:r>
      <w:r w:rsidRPr="00A8467C">
        <w:rPr>
          <w:spacing w:val="2"/>
          <w:sz w:val="28"/>
          <w:szCs w:val="28"/>
        </w:rPr>
        <w:t>и</w:t>
      </w:r>
      <w:r w:rsidRPr="00A8467C">
        <w:rPr>
          <w:spacing w:val="2"/>
          <w:sz w:val="28"/>
          <w:szCs w:val="28"/>
        </w:rPr>
        <w:t xml:space="preserve">ротам, малоимущим семьям и в целом городскому сообществу. </w:t>
      </w:r>
    </w:p>
    <w:p w14:paraId="760087DD" w14:textId="77777777" w:rsidR="00E81B63" w:rsidRDefault="002539A4" w:rsidP="00A8467C">
      <w:pPr>
        <w:pStyle w:val="a7"/>
        <w:widowControl w:val="0"/>
        <w:spacing w:before="0" w:beforeAutospacing="0" w:after="0" w:afterAutospacing="0" w:line="360" w:lineRule="auto"/>
        <w:ind w:firstLine="708"/>
        <w:rPr>
          <w:spacing w:val="2"/>
          <w:sz w:val="28"/>
          <w:szCs w:val="28"/>
        </w:rPr>
      </w:pPr>
      <w:proofErr w:type="gramStart"/>
      <w:r w:rsidRPr="00A8467C">
        <w:rPr>
          <w:spacing w:val="2"/>
          <w:sz w:val="28"/>
          <w:szCs w:val="28"/>
        </w:rPr>
        <w:t>В «Осеннюю неделю добра» волонтерами ДМО реализовывался проект «Трудовой десант», акция «Тимуровцы», акция «Чистый берег», акция «80 сельских добрых дел», проект «Здоровые альтернативы» и другие меропри</w:t>
      </w:r>
      <w:r w:rsidRPr="00A8467C">
        <w:rPr>
          <w:spacing w:val="2"/>
          <w:sz w:val="28"/>
          <w:szCs w:val="28"/>
        </w:rPr>
        <w:t>я</w:t>
      </w:r>
      <w:r w:rsidRPr="00A8467C">
        <w:rPr>
          <w:spacing w:val="2"/>
          <w:sz w:val="28"/>
          <w:szCs w:val="28"/>
        </w:rPr>
        <w:t>тия.</w:t>
      </w:r>
      <w:proofErr w:type="gramEnd"/>
      <w:r w:rsidRPr="00A8467C">
        <w:rPr>
          <w:spacing w:val="2"/>
          <w:sz w:val="28"/>
          <w:szCs w:val="28"/>
        </w:rPr>
        <w:t xml:space="preserve"> Поддержка развития добровольческой деятельности осуществлялась в рамках реализации мероприятий районных  целевых  программ «Молодежь </w:t>
      </w:r>
    </w:p>
    <w:p w14:paraId="16E52374" w14:textId="77777777" w:rsidR="00E81B63" w:rsidRDefault="00E81B63" w:rsidP="00A8467C">
      <w:pPr>
        <w:pStyle w:val="a7"/>
        <w:widowControl w:val="0"/>
        <w:spacing w:before="0" w:beforeAutospacing="0" w:after="0" w:afterAutospacing="0" w:line="360" w:lineRule="auto"/>
        <w:ind w:firstLine="708"/>
        <w:rPr>
          <w:spacing w:val="2"/>
          <w:sz w:val="28"/>
          <w:szCs w:val="28"/>
        </w:rPr>
      </w:pPr>
    </w:p>
    <w:p w14:paraId="2B19C1A7" w14:textId="0D692CB7" w:rsidR="002539A4" w:rsidRPr="00A8467C" w:rsidRDefault="002539A4" w:rsidP="00E81B63">
      <w:pPr>
        <w:pStyle w:val="a7"/>
        <w:widowControl w:val="0"/>
        <w:spacing w:before="0" w:beforeAutospacing="0" w:after="0" w:afterAutospacing="0" w:line="360" w:lineRule="auto"/>
        <w:ind w:firstLine="0"/>
        <w:rPr>
          <w:spacing w:val="2"/>
          <w:sz w:val="28"/>
          <w:szCs w:val="28"/>
        </w:rPr>
      </w:pPr>
      <w:proofErr w:type="spellStart"/>
      <w:r w:rsidRPr="00A8467C">
        <w:rPr>
          <w:spacing w:val="2"/>
          <w:sz w:val="28"/>
          <w:szCs w:val="28"/>
        </w:rPr>
        <w:lastRenderedPageBreak/>
        <w:t>Безенчукского</w:t>
      </w:r>
      <w:proofErr w:type="spellEnd"/>
      <w:r w:rsidRPr="00A8467C">
        <w:rPr>
          <w:spacing w:val="2"/>
          <w:sz w:val="28"/>
          <w:szCs w:val="28"/>
        </w:rPr>
        <w:t xml:space="preserve"> района», «Противодействие употреблению наркотических средств», в рамках деятельности Дома молодежных организаций.</w:t>
      </w:r>
    </w:p>
    <w:p w14:paraId="1626EC93" w14:textId="77777777" w:rsidR="002539A4" w:rsidRPr="00A8467C" w:rsidRDefault="002539A4" w:rsidP="00A8467C">
      <w:pPr>
        <w:pStyle w:val="a7"/>
        <w:widowControl w:val="0"/>
        <w:spacing w:before="0" w:beforeAutospacing="0" w:after="0" w:afterAutospacing="0" w:line="360" w:lineRule="auto"/>
        <w:ind w:firstLine="708"/>
        <w:rPr>
          <w:spacing w:val="2"/>
          <w:sz w:val="28"/>
          <w:szCs w:val="28"/>
        </w:rPr>
      </w:pPr>
      <w:r w:rsidRPr="00A8467C">
        <w:rPr>
          <w:spacing w:val="2"/>
          <w:sz w:val="28"/>
          <w:szCs w:val="28"/>
        </w:rPr>
        <w:t xml:space="preserve">Проводились конкурсы проектов среди молодежных добровольческих команд муниципального района </w:t>
      </w:r>
      <w:proofErr w:type="spellStart"/>
      <w:r w:rsidRPr="00A8467C">
        <w:rPr>
          <w:spacing w:val="2"/>
          <w:sz w:val="28"/>
          <w:szCs w:val="28"/>
        </w:rPr>
        <w:t>Безенчукский</w:t>
      </w:r>
      <w:proofErr w:type="spellEnd"/>
      <w:r w:rsidRPr="00A8467C">
        <w:rPr>
          <w:spacing w:val="2"/>
          <w:sz w:val="28"/>
          <w:szCs w:val="28"/>
        </w:rPr>
        <w:t>, по итогам которых  подде</w:t>
      </w:r>
      <w:r w:rsidRPr="00A8467C">
        <w:rPr>
          <w:spacing w:val="2"/>
          <w:sz w:val="28"/>
          <w:szCs w:val="28"/>
        </w:rPr>
        <w:t>р</w:t>
      </w:r>
      <w:r w:rsidRPr="00A8467C">
        <w:rPr>
          <w:spacing w:val="2"/>
          <w:sz w:val="28"/>
          <w:szCs w:val="28"/>
        </w:rPr>
        <w:t xml:space="preserve">жаны 10 добровольческих проектов. </w:t>
      </w:r>
    </w:p>
    <w:p w14:paraId="6E4E9320" w14:textId="77777777" w:rsidR="002539A4" w:rsidRPr="00A8467C" w:rsidRDefault="002539A4" w:rsidP="00A8467C">
      <w:pPr>
        <w:widowControl w:val="0"/>
        <w:shd w:val="clear" w:color="auto" w:fill="FFFFFF"/>
        <w:spacing w:after="0" w:line="360" w:lineRule="auto"/>
        <w:textAlignment w:val="baseline"/>
        <w:rPr>
          <w:rFonts w:eastAsia="Times New Roman"/>
          <w:spacing w:val="2"/>
          <w:szCs w:val="28"/>
        </w:rPr>
      </w:pPr>
      <w:r w:rsidRPr="00A8467C">
        <w:rPr>
          <w:rFonts w:eastAsia="Times New Roman"/>
          <w:spacing w:val="2"/>
          <w:szCs w:val="28"/>
        </w:rPr>
        <w:t>  В целях оказания помощи гражданам, пострадавшим от природной стихии на Дальнем Востоке в августе 2013 года Администрацией муниц</w:t>
      </w:r>
      <w:r w:rsidRPr="00A8467C">
        <w:rPr>
          <w:rFonts w:eastAsia="Times New Roman"/>
          <w:spacing w:val="2"/>
          <w:szCs w:val="28"/>
        </w:rPr>
        <w:t>и</w:t>
      </w:r>
      <w:r w:rsidRPr="00A8467C">
        <w:rPr>
          <w:rFonts w:eastAsia="Times New Roman"/>
          <w:spacing w:val="2"/>
          <w:szCs w:val="28"/>
        </w:rPr>
        <w:t xml:space="preserve">пального района </w:t>
      </w:r>
      <w:proofErr w:type="spellStart"/>
      <w:r w:rsidRPr="00A8467C">
        <w:rPr>
          <w:rFonts w:eastAsia="Times New Roman"/>
          <w:spacing w:val="2"/>
          <w:szCs w:val="28"/>
        </w:rPr>
        <w:t>Безенчукский</w:t>
      </w:r>
      <w:proofErr w:type="spellEnd"/>
      <w:r w:rsidRPr="00A8467C">
        <w:rPr>
          <w:rFonts w:eastAsia="Times New Roman"/>
          <w:spacing w:val="2"/>
          <w:szCs w:val="28"/>
        </w:rPr>
        <w:t xml:space="preserve"> совместно с ее структурными подразделени</w:t>
      </w:r>
      <w:r w:rsidRPr="00A8467C">
        <w:rPr>
          <w:rFonts w:eastAsia="Times New Roman"/>
          <w:spacing w:val="2"/>
          <w:szCs w:val="28"/>
        </w:rPr>
        <w:t>я</w:t>
      </w:r>
      <w:r w:rsidRPr="00A8467C">
        <w:rPr>
          <w:rFonts w:eastAsia="Times New Roman"/>
          <w:spacing w:val="2"/>
          <w:szCs w:val="28"/>
        </w:rPr>
        <w:t xml:space="preserve">ми и муниципальными учреждениями  проведена благотворительная акция по перечислению однодневного заработка в фонд помощи пострадавшим. </w:t>
      </w:r>
    </w:p>
    <w:p w14:paraId="576F16A7" w14:textId="77777777" w:rsidR="0044304A" w:rsidRPr="00A8467C" w:rsidRDefault="00F21D81" w:rsidP="00A8467C">
      <w:pPr>
        <w:pStyle w:val="2"/>
        <w:keepNext w:val="0"/>
        <w:widowControl w:val="0"/>
      </w:pPr>
      <w:bookmarkStart w:id="276" w:name="_Toc384049672"/>
      <w:bookmarkStart w:id="277" w:name="_Toc257922588"/>
      <w:bookmarkStart w:id="278" w:name="_Toc384209434"/>
      <w:bookmarkStart w:id="279" w:name="_Toc384209706"/>
      <w:bookmarkStart w:id="280" w:name="_Toc384211825"/>
      <w:bookmarkStart w:id="281" w:name="_Toc384212241"/>
      <w:r w:rsidRPr="00A8467C">
        <w:t>3.9.</w:t>
      </w:r>
      <w:r w:rsidRPr="00A8467C">
        <w:tab/>
      </w:r>
      <w:r w:rsidR="007F7A66" w:rsidRPr="00A8467C">
        <w:t>Формирование и размещение муниципального заказа.</w:t>
      </w:r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</w:p>
    <w:p w14:paraId="5BC4F163" w14:textId="77777777" w:rsidR="009D2524" w:rsidRPr="00A8467C" w:rsidRDefault="009D2524" w:rsidP="00A8467C">
      <w:pPr>
        <w:widowControl w:val="0"/>
        <w:autoSpaceDE w:val="0"/>
        <w:autoSpaceDN w:val="0"/>
        <w:adjustRightInd w:val="0"/>
        <w:spacing w:after="0" w:line="360" w:lineRule="auto"/>
        <w:ind w:firstLine="540"/>
        <w:rPr>
          <w:szCs w:val="28"/>
        </w:rPr>
      </w:pPr>
      <w:bookmarkStart w:id="282" w:name="_Toc353530239"/>
      <w:bookmarkStart w:id="283" w:name="_Toc353807366"/>
      <w:bookmarkStart w:id="284" w:name="_Toc353810212"/>
      <w:bookmarkStart w:id="285" w:name="_Toc354060002"/>
      <w:proofErr w:type="gramStart"/>
      <w:r w:rsidRPr="00A8467C">
        <w:rPr>
          <w:szCs w:val="28"/>
        </w:rPr>
        <w:t>Муниципальный заказ формировался исходя из потребностей в товарах, работах, услугах, необходимых для решения вопросов местного значения и осуществления отдельных государственных полномочий, переданных органам местного самоуправления федеральными законами и законами Самарской о</w:t>
      </w:r>
      <w:r w:rsidRPr="00A8467C">
        <w:rPr>
          <w:szCs w:val="28"/>
        </w:rPr>
        <w:t>б</w:t>
      </w:r>
      <w:r w:rsidRPr="00A8467C">
        <w:rPr>
          <w:szCs w:val="28"/>
        </w:rPr>
        <w:t>ласти, муниципальным казенным и бюджетными учреждениями уполном</w:t>
      </w:r>
      <w:r w:rsidRPr="00A8467C">
        <w:rPr>
          <w:szCs w:val="28"/>
        </w:rPr>
        <w:t>о</w:t>
      </w:r>
      <w:r w:rsidRPr="00A8467C">
        <w:rPr>
          <w:szCs w:val="28"/>
        </w:rPr>
        <w:t>ченными выступать муниципальными заказчиками (заказчиками) и обеспеч</w:t>
      </w:r>
      <w:r w:rsidRPr="00A8467C">
        <w:rPr>
          <w:szCs w:val="28"/>
        </w:rPr>
        <w:t>и</w:t>
      </w:r>
      <w:r w:rsidRPr="00A8467C">
        <w:rPr>
          <w:szCs w:val="28"/>
        </w:rPr>
        <w:t xml:space="preserve">вался за счет средств бюджета и внебюджетных источников финансирования муниципального района </w:t>
      </w:r>
      <w:proofErr w:type="spellStart"/>
      <w:r w:rsidRPr="00A8467C">
        <w:rPr>
          <w:szCs w:val="28"/>
        </w:rPr>
        <w:t>Безенчукский</w:t>
      </w:r>
      <w:proofErr w:type="spellEnd"/>
      <w:r w:rsidRPr="00A8467C">
        <w:rPr>
          <w:szCs w:val="28"/>
        </w:rPr>
        <w:t>.</w:t>
      </w:r>
      <w:proofErr w:type="gramEnd"/>
    </w:p>
    <w:p w14:paraId="2D6D524F" w14:textId="77777777" w:rsidR="009D2524" w:rsidRPr="00A8467C" w:rsidRDefault="009D2524" w:rsidP="00A8467C">
      <w:pPr>
        <w:widowControl w:val="0"/>
        <w:spacing w:after="0" w:line="360" w:lineRule="auto"/>
        <w:ind w:firstLine="567"/>
        <w:rPr>
          <w:szCs w:val="28"/>
        </w:rPr>
      </w:pPr>
      <w:r w:rsidRPr="00A8467C">
        <w:rPr>
          <w:spacing w:val="8"/>
          <w:szCs w:val="28"/>
        </w:rPr>
        <w:t>Размещение</w:t>
      </w:r>
      <w:r w:rsidRPr="00A8467C">
        <w:rPr>
          <w:spacing w:val="1"/>
          <w:szCs w:val="28"/>
        </w:rPr>
        <w:t xml:space="preserve"> муниципального заказа </w:t>
      </w:r>
      <w:r w:rsidRPr="00A8467C">
        <w:rPr>
          <w:spacing w:val="8"/>
          <w:szCs w:val="28"/>
        </w:rPr>
        <w:t>осуществлялось в</w:t>
      </w:r>
      <w:r w:rsidRPr="00A8467C">
        <w:rPr>
          <w:szCs w:val="28"/>
        </w:rPr>
        <w:t xml:space="preserve"> соответствии с </w:t>
      </w:r>
      <w:r w:rsidRPr="00A8467C">
        <w:rPr>
          <w:spacing w:val="8"/>
          <w:szCs w:val="28"/>
        </w:rPr>
        <w:t xml:space="preserve">Федеральным </w:t>
      </w:r>
      <w:r w:rsidRPr="00A8467C">
        <w:rPr>
          <w:szCs w:val="28"/>
        </w:rPr>
        <w:t>Законом Российской Федерации от 21.07.2005 г. №94-ФЗ «О размещении заказов на поставки товаров, выполнение работ, оказание  услуг для государственных и муниципальных нужд» Администрацией муниципал</w:t>
      </w:r>
      <w:r w:rsidRPr="00A8467C">
        <w:rPr>
          <w:szCs w:val="28"/>
        </w:rPr>
        <w:t>ь</w:t>
      </w:r>
      <w:r w:rsidRPr="00A8467C">
        <w:rPr>
          <w:szCs w:val="28"/>
        </w:rPr>
        <w:t xml:space="preserve">ного района </w:t>
      </w:r>
      <w:proofErr w:type="spellStart"/>
      <w:r w:rsidRPr="00A8467C">
        <w:rPr>
          <w:szCs w:val="28"/>
        </w:rPr>
        <w:t>Безенчукский</w:t>
      </w:r>
      <w:proofErr w:type="spellEnd"/>
      <w:r w:rsidRPr="00A8467C">
        <w:rPr>
          <w:szCs w:val="28"/>
        </w:rPr>
        <w:t xml:space="preserve"> по заявкам Заказчиков.</w:t>
      </w:r>
    </w:p>
    <w:p w14:paraId="55FB7764" w14:textId="77777777" w:rsidR="009D2524" w:rsidRPr="00A8467C" w:rsidRDefault="009D2524" w:rsidP="00A8467C">
      <w:pPr>
        <w:widowControl w:val="0"/>
        <w:spacing w:after="0" w:line="360" w:lineRule="auto"/>
        <w:ind w:firstLine="567"/>
        <w:rPr>
          <w:szCs w:val="28"/>
        </w:rPr>
      </w:pPr>
      <w:r w:rsidRPr="00A8467C">
        <w:rPr>
          <w:szCs w:val="28"/>
        </w:rPr>
        <w:t xml:space="preserve">В  2013 году размещено 180 заказов на поставки товаров, оказание услуг и выполнение работ, из них 3 открытых конкурса, 93 открытых аукциона в электронной форме, 84 запроса котировок. </w:t>
      </w:r>
    </w:p>
    <w:p w14:paraId="2B20173D" w14:textId="77777777" w:rsidR="009D2524" w:rsidRPr="00A8467C" w:rsidRDefault="009D2524" w:rsidP="00A8467C">
      <w:pPr>
        <w:widowControl w:val="0"/>
        <w:spacing w:after="0" w:line="360" w:lineRule="auto"/>
        <w:ind w:firstLine="567"/>
        <w:rPr>
          <w:szCs w:val="28"/>
        </w:rPr>
      </w:pPr>
      <w:r w:rsidRPr="00A8467C">
        <w:rPr>
          <w:szCs w:val="28"/>
        </w:rPr>
        <w:t>За 2013 год было принято 526 заявок на участие в торгах и запросах кот</w:t>
      </w:r>
      <w:r w:rsidRPr="00A8467C">
        <w:rPr>
          <w:szCs w:val="28"/>
        </w:rPr>
        <w:t>и</w:t>
      </w:r>
      <w:r w:rsidRPr="00A8467C">
        <w:rPr>
          <w:szCs w:val="28"/>
        </w:rPr>
        <w:t xml:space="preserve">ровок от участников размещения заказа. </w:t>
      </w:r>
    </w:p>
    <w:p w14:paraId="092845D2" w14:textId="77777777" w:rsidR="009D2524" w:rsidRPr="00A8467C" w:rsidRDefault="009D2524" w:rsidP="00A8467C">
      <w:pPr>
        <w:widowControl w:val="0"/>
        <w:spacing w:after="0" w:line="360" w:lineRule="auto"/>
        <w:ind w:firstLine="567"/>
        <w:rPr>
          <w:szCs w:val="28"/>
        </w:rPr>
      </w:pPr>
      <w:r w:rsidRPr="00A8467C">
        <w:rPr>
          <w:szCs w:val="28"/>
        </w:rPr>
        <w:t>Проведено 7 открытых аукционов в электронной форме и 24 запроса к</w:t>
      </w:r>
      <w:r w:rsidRPr="00A8467C">
        <w:rPr>
          <w:szCs w:val="28"/>
        </w:rPr>
        <w:t>о</w:t>
      </w:r>
      <w:r w:rsidRPr="00A8467C">
        <w:rPr>
          <w:szCs w:val="28"/>
        </w:rPr>
        <w:lastRenderedPageBreak/>
        <w:t>тировок, принять участие в которых, имели право только субъекты малого предпринимательства. Общая начальная (максимальная) цена контрактов о</w:t>
      </w:r>
      <w:r w:rsidRPr="00A8467C">
        <w:rPr>
          <w:szCs w:val="28"/>
        </w:rPr>
        <w:t>т</w:t>
      </w:r>
      <w:r w:rsidRPr="00A8467C">
        <w:rPr>
          <w:szCs w:val="28"/>
        </w:rPr>
        <w:t xml:space="preserve">крытых аукционов в электронной форме и запросах котировок  для субъектов малого предпринимательства составила 17,03 млн. рублей. По результатам проведенных процедур среди субъектов малого предпринимательства доля экономии бюджетных средств составила 6,41% или 1,09 млн. рублей.     </w:t>
      </w:r>
    </w:p>
    <w:p w14:paraId="690B47C7" w14:textId="77777777" w:rsidR="009D2524" w:rsidRPr="00A8467C" w:rsidRDefault="009D2524" w:rsidP="00A8467C">
      <w:pPr>
        <w:widowControl w:val="0"/>
        <w:spacing w:after="0" w:line="360" w:lineRule="auto"/>
        <w:ind w:firstLine="567"/>
        <w:rPr>
          <w:szCs w:val="28"/>
        </w:rPr>
      </w:pPr>
      <w:r w:rsidRPr="00A8467C">
        <w:rPr>
          <w:szCs w:val="28"/>
        </w:rPr>
        <w:t>Начальная (максимальная) цена всех размещенных заказов составила 236, 74 млн. рублей. По результатам процедур размещения заказов суммарная ст</w:t>
      </w:r>
      <w:r w:rsidRPr="00A8467C">
        <w:rPr>
          <w:szCs w:val="28"/>
        </w:rPr>
        <w:t>о</w:t>
      </w:r>
      <w:r w:rsidRPr="00A8467C">
        <w:rPr>
          <w:szCs w:val="28"/>
        </w:rPr>
        <w:t xml:space="preserve">имость заключенных контрактов определилась в размере 218, 81 млн. рублей. </w:t>
      </w:r>
    </w:p>
    <w:p w14:paraId="70CD89DD" w14:textId="77777777" w:rsidR="009D2524" w:rsidRPr="00A8467C" w:rsidRDefault="009D2524" w:rsidP="00A8467C">
      <w:pPr>
        <w:widowControl w:val="0"/>
        <w:spacing w:after="0" w:line="360" w:lineRule="auto"/>
        <w:ind w:firstLine="567"/>
        <w:rPr>
          <w:szCs w:val="28"/>
        </w:rPr>
      </w:pPr>
      <w:r w:rsidRPr="00A8467C">
        <w:rPr>
          <w:szCs w:val="28"/>
        </w:rPr>
        <w:t>Доля экономии бюджетных средств составила 7,58% или 17,93 млн. ру</w:t>
      </w:r>
      <w:r w:rsidRPr="00A8467C">
        <w:rPr>
          <w:szCs w:val="28"/>
        </w:rPr>
        <w:t>б</w:t>
      </w:r>
      <w:r w:rsidRPr="00A8467C">
        <w:rPr>
          <w:szCs w:val="28"/>
        </w:rPr>
        <w:t>лей.</w:t>
      </w:r>
    </w:p>
    <w:p w14:paraId="182EC4B2" w14:textId="77777777" w:rsidR="009D2524" w:rsidRPr="00A8467C" w:rsidRDefault="009D2524" w:rsidP="00A8467C">
      <w:pPr>
        <w:widowControl w:val="0"/>
        <w:spacing w:after="0" w:line="360" w:lineRule="auto"/>
        <w:ind w:firstLine="567"/>
        <w:rPr>
          <w:szCs w:val="28"/>
        </w:rPr>
      </w:pPr>
      <w:r w:rsidRPr="00A8467C">
        <w:rPr>
          <w:spacing w:val="2"/>
          <w:szCs w:val="28"/>
        </w:rPr>
        <w:t>Информационное обеспечение</w:t>
      </w:r>
      <w:r w:rsidRPr="00A8467C">
        <w:rPr>
          <w:szCs w:val="28"/>
        </w:rPr>
        <w:t xml:space="preserve"> </w:t>
      </w:r>
      <w:r w:rsidRPr="00A8467C">
        <w:rPr>
          <w:spacing w:val="-3"/>
          <w:szCs w:val="28"/>
        </w:rPr>
        <w:t xml:space="preserve">размещения заказов осуществлялось </w:t>
      </w:r>
      <w:r w:rsidRPr="00A8467C">
        <w:rPr>
          <w:szCs w:val="28"/>
        </w:rPr>
        <w:t xml:space="preserve">на официальном сайте Российской Федерации в сети «Интернет» по адресу </w:t>
      </w:r>
      <w:r w:rsidRPr="00A8467C">
        <w:rPr>
          <w:b/>
          <w:szCs w:val="28"/>
          <w:lang w:val="en-US"/>
        </w:rPr>
        <w:t>www</w:t>
      </w:r>
      <w:r w:rsidRPr="00A8467C">
        <w:rPr>
          <w:b/>
          <w:szCs w:val="28"/>
        </w:rPr>
        <w:t>.</w:t>
      </w:r>
      <w:hyperlink r:id="rId42" w:history="1">
        <w:r w:rsidRPr="00A8467C">
          <w:rPr>
            <w:b/>
            <w:bCs/>
            <w:szCs w:val="28"/>
            <w:lang w:val="en-US"/>
          </w:rPr>
          <w:t>zakupki</w:t>
        </w:r>
        <w:r w:rsidRPr="00A8467C">
          <w:rPr>
            <w:b/>
            <w:bCs/>
            <w:szCs w:val="28"/>
          </w:rPr>
          <w:t>.</w:t>
        </w:r>
        <w:r w:rsidRPr="00A8467C">
          <w:rPr>
            <w:b/>
            <w:bCs/>
            <w:szCs w:val="28"/>
            <w:lang w:val="en-US"/>
          </w:rPr>
          <w:t>gov</w:t>
        </w:r>
        <w:r w:rsidRPr="00A8467C">
          <w:rPr>
            <w:b/>
            <w:bCs/>
            <w:szCs w:val="28"/>
          </w:rPr>
          <w:t>.</w:t>
        </w:r>
        <w:r w:rsidRPr="00A8467C">
          <w:rPr>
            <w:b/>
            <w:bCs/>
            <w:szCs w:val="28"/>
            <w:lang w:val="en-US"/>
          </w:rPr>
          <w:t>ru</w:t>
        </w:r>
        <w:r w:rsidRPr="00A8467C">
          <w:rPr>
            <w:b/>
            <w:bCs/>
            <w:szCs w:val="28"/>
          </w:rPr>
          <w:t>/</w:t>
        </w:r>
      </w:hyperlink>
      <w:r w:rsidRPr="00A8467C">
        <w:rPr>
          <w:szCs w:val="28"/>
        </w:rPr>
        <w:t xml:space="preserve"> и на электронных торговых площадках по адресам: </w:t>
      </w:r>
      <w:hyperlink r:id="rId43" w:history="1">
        <w:r w:rsidRPr="00A8467C">
          <w:rPr>
            <w:b/>
            <w:bCs/>
            <w:szCs w:val="28"/>
          </w:rPr>
          <w:t>http://www.sberbank-ast.ru</w:t>
        </w:r>
      </w:hyperlink>
      <w:r w:rsidRPr="00A8467C">
        <w:rPr>
          <w:szCs w:val="28"/>
        </w:rPr>
        <w:t xml:space="preserve">,  </w:t>
      </w:r>
      <w:hyperlink r:id="rId44" w:history="1">
        <w:r w:rsidRPr="00A8467C">
          <w:rPr>
            <w:b/>
            <w:bCs/>
            <w:szCs w:val="28"/>
          </w:rPr>
          <w:t>http://rts-tender.ru/</w:t>
        </w:r>
      </w:hyperlink>
      <w:r w:rsidRPr="00A8467C">
        <w:rPr>
          <w:szCs w:val="28"/>
        </w:rPr>
        <w:t xml:space="preserve">,  </w:t>
      </w:r>
      <w:hyperlink r:id="rId45" w:history="1">
        <w:r w:rsidRPr="00A8467C">
          <w:rPr>
            <w:b/>
            <w:bCs/>
            <w:szCs w:val="28"/>
          </w:rPr>
          <w:t>http://www.etp-micex.ru</w:t>
        </w:r>
      </w:hyperlink>
      <w:r w:rsidRPr="00A8467C">
        <w:rPr>
          <w:szCs w:val="28"/>
        </w:rPr>
        <w:t>.</w:t>
      </w:r>
    </w:p>
    <w:p w14:paraId="553C993C" w14:textId="77777777" w:rsidR="009D2524" w:rsidRPr="00A8467C" w:rsidRDefault="009D2524" w:rsidP="00A8467C">
      <w:pPr>
        <w:widowControl w:val="0"/>
        <w:spacing w:after="0" w:line="360" w:lineRule="auto"/>
        <w:ind w:firstLine="567"/>
        <w:rPr>
          <w:bCs/>
          <w:szCs w:val="28"/>
        </w:rPr>
      </w:pPr>
      <w:proofErr w:type="gramStart"/>
      <w:r w:rsidRPr="00A8467C">
        <w:rPr>
          <w:szCs w:val="28"/>
        </w:rPr>
        <w:t>Реестры заключенных по итогам размещения заказов и исполненных м</w:t>
      </w:r>
      <w:r w:rsidRPr="00A8467C">
        <w:rPr>
          <w:szCs w:val="28"/>
        </w:rPr>
        <w:t>у</w:t>
      </w:r>
      <w:r w:rsidRPr="00A8467C">
        <w:rPr>
          <w:szCs w:val="28"/>
        </w:rPr>
        <w:t>ниципальных контрактов организациями - получателями бюджетных средств, уполномоченными выступать муниципальными заказчиками за 2013 г. сфо</w:t>
      </w:r>
      <w:r w:rsidRPr="00A8467C">
        <w:rPr>
          <w:szCs w:val="28"/>
        </w:rPr>
        <w:t>р</w:t>
      </w:r>
      <w:r w:rsidRPr="00A8467C">
        <w:rPr>
          <w:szCs w:val="28"/>
        </w:rPr>
        <w:t>мированы</w:t>
      </w:r>
      <w:r w:rsidRPr="00A8467C">
        <w:rPr>
          <w:bCs/>
          <w:szCs w:val="28"/>
        </w:rPr>
        <w:t xml:space="preserve"> и размещены на официальном сайте</w:t>
      </w:r>
      <w:r w:rsidRPr="00A8467C">
        <w:rPr>
          <w:szCs w:val="28"/>
        </w:rPr>
        <w:t xml:space="preserve"> Российской Федерации </w:t>
      </w:r>
      <w:r w:rsidRPr="00A8467C">
        <w:rPr>
          <w:bCs/>
          <w:szCs w:val="28"/>
        </w:rPr>
        <w:t xml:space="preserve">в сети «Интернет» </w:t>
      </w:r>
      <w:r w:rsidRPr="00A8467C">
        <w:rPr>
          <w:b/>
          <w:szCs w:val="28"/>
          <w:lang w:val="en-US"/>
        </w:rPr>
        <w:t>www</w:t>
      </w:r>
      <w:r w:rsidRPr="00A8467C">
        <w:rPr>
          <w:b/>
          <w:szCs w:val="28"/>
        </w:rPr>
        <w:t>.</w:t>
      </w:r>
      <w:hyperlink r:id="rId46" w:history="1">
        <w:proofErr w:type="spellStart"/>
        <w:r w:rsidRPr="00A8467C">
          <w:rPr>
            <w:b/>
            <w:bCs/>
            <w:szCs w:val="28"/>
            <w:lang w:val="en-US"/>
          </w:rPr>
          <w:t>zakupki</w:t>
        </w:r>
        <w:proofErr w:type="spellEnd"/>
        <w:r w:rsidRPr="00A8467C">
          <w:rPr>
            <w:b/>
            <w:bCs/>
            <w:szCs w:val="28"/>
          </w:rPr>
          <w:t>.</w:t>
        </w:r>
        <w:proofErr w:type="spellStart"/>
        <w:r w:rsidRPr="00A8467C">
          <w:rPr>
            <w:b/>
            <w:bCs/>
            <w:szCs w:val="28"/>
            <w:lang w:val="en-US"/>
          </w:rPr>
          <w:t>gov</w:t>
        </w:r>
        <w:proofErr w:type="spellEnd"/>
        <w:r w:rsidRPr="00A8467C">
          <w:rPr>
            <w:b/>
            <w:bCs/>
            <w:szCs w:val="28"/>
          </w:rPr>
          <w:t>.</w:t>
        </w:r>
        <w:proofErr w:type="spellStart"/>
        <w:r w:rsidRPr="00A8467C">
          <w:rPr>
            <w:b/>
            <w:bCs/>
            <w:szCs w:val="28"/>
            <w:lang w:val="en-US"/>
          </w:rPr>
          <w:t>ru</w:t>
        </w:r>
        <w:proofErr w:type="spellEnd"/>
        <w:r w:rsidRPr="00A8467C">
          <w:rPr>
            <w:b/>
            <w:bCs/>
            <w:szCs w:val="28"/>
          </w:rPr>
          <w:t>/</w:t>
        </w:r>
      </w:hyperlink>
      <w:r w:rsidRPr="00A8467C">
        <w:rPr>
          <w:szCs w:val="28"/>
        </w:rPr>
        <w:t>)</w:t>
      </w:r>
      <w:r w:rsidRPr="00A8467C">
        <w:rPr>
          <w:bCs/>
          <w:szCs w:val="28"/>
        </w:rPr>
        <w:t xml:space="preserve">, </w:t>
      </w:r>
      <w:r w:rsidRPr="00A8467C">
        <w:rPr>
          <w:szCs w:val="28"/>
        </w:rPr>
        <w:t xml:space="preserve">к реестру обеспечен свободный </w:t>
      </w:r>
      <w:r w:rsidRPr="00A8467C">
        <w:rPr>
          <w:bCs/>
          <w:szCs w:val="28"/>
        </w:rPr>
        <w:t>доступ.</w:t>
      </w:r>
      <w:proofErr w:type="gramEnd"/>
    </w:p>
    <w:p w14:paraId="10CF71F6" w14:textId="77777777" w:rsidR="007F7A66" w:rsidRPr="00A8467C" w:rsidRDefault="00F21D81" w:rsidP="00A8467C">
      <w:pPr>
        <w:pStyle w:val="2"/>
        <w:keepNext w:val="0"/>
        <w:widowControl w:val="0"/>
      </w:pPr>
      <w:bookmarkStart w:id="286" w:name="_Toc384049673"/>
      <w:bookmarkStart w:id="287" w:name="_Toc257922589"/>
      <w:bookmarkStart w:id="288" w:name="_Toc384209435"/>
      <w:bookmarkStart w:id="289" w:name="_Toc384209707"/>
      <w:bookmarkStart w:id="290" w:name="_Toc384211826"/>
      <w:bookmarkStart w:id="291" w:name="_Toc384212242"/>
      <w:r w:rsidRPr="00A8467C">
        <w:t>3.10.</w:t>
      </w:r>
      <w:r w:rsidRPr="00A8467C">
        <w:tab/>
      </w:r>
      <w:r w:rsidR="00853C00" w:rsidRPr="00A8467C">
        <w:t>Установление тарифов на услуги, предоставляемые муниц</w:t>
      </w:r>
      <w:r w:rsidR="00853C00" w:rsidRPr="00A8467C">
        <w:t>и</w:t>
      </w:r>
      <w:r w:rsidR="00853C00" w:rsidRPr="00A8467C">
        <w:t>пальными предприятиями и учреждениями.</w:t>
      </w:r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</w:p>
    <w:p w14:paraId="25E7C40B" w14:textId="414FE2CA" w:rsidR="00714124" w:rsidRPr="00A8467C" w:rsidRDefault="00714124" w:rsidP="00A8467C">
      <w:pPr>
        <w:widowControl w:val="0"/>
        <w:spacing w:after="0" w:line="360" w:lineRule="auto"/>
        <w:rPr>
          <w:szCs w:val="28"/>
        </w:rPr>
      </w:pPr>
      <w:bookmarkStart w:id="292" w:name="_Toc353530240"/>
      <w:bookmarkStart w:id="293" w:name="_Toc353807367"/>
      <w:bookmarkStart w:id="294" w:name="_Toc353810213"/>
      <w:bookmarkStart w:id="295" w:name="_Toc354060003"/>
      <w:r w:rsidRPr="00A8467C">
        <w:rPr>
          <w:szCs w:val="28"/>
        </w:rPr>
        <w:t>На территории муниципального района осуществляют деятельность 47 муниципальных организаций и учреждений. Из них платные услуги насел</w:t>
      </w:r>
      <w:r w:rsidRPr="00A8467C">
        <w:rPr>
          <w:szCs w:val="28"/>
        </w:rPr>
        <w:t>е</w:t>
      </w:r>
      <w:r w:rsidRPr="00A8467C">
        <w:rPr>
          <w:szCs w:val="28"/>
        </w:rPr>
        <w:t>нию в 201</w:t>
      </w:r>
      <w:r w:rsidR="00E81B63">
        <w:rPr>
          <w:szCs w:val="28"/>
        </w:rPr>
        <w:t>3 году оказывало  13  учреждений и организаций</w:t>
      </w:r>
      <w:r w:rsidRPr="00A8467C">
        <w:rPr>
          <w:szCs w:val="28"/>
        </w:rPr>
        <w:t>.</w:t>
      </w:r>
    </w:p>
    <w:p w14:paraId="0A3C763E" w14:textId="77777777" w:rsidR="00524224" w:rsidRDefault="00714124" w:rsidP="00524224">
      <w:pPr>
        <w:widowControl w:val="0"/>
        <w:spacing w:after="0" w:line="360" w:lineRule="auto"/>
        <w:rPr>
          <w:szCs w:val="28"/>
        </w:rPr>
      </w:pPr>
      <w:r w:rsidRPr="00A8467C">
        <w:rPr>
          <w:szCs w:val="28"/>
        </w:rPr>
        <w:t>Стоимость (тариф) предоставляемых услуг утверждается решениями Собрания Представителей муниципального района  и постановлениями адм</w:t>
      </w:r>
      <w:r w:rsidRPr="00A8467C">
        <w:rPr>
          <w:szCs w:val="28"/>
        </w:rPr>
        <w:t>и</w:t>
      </w:r>
      <w:r w:rsidRPr="00A8467C">
        <w:rPr>
          <w:szCs w:val="28"/>
        </w:rPr>
        <w:t xml:space="preserve">нистрации муниципального района </w:t>
      </w:r>
      <w:proofErr w:type="spellStart"/>
      <w:r w:rsidRPr="00A8467C">
        <w:rPr>
          <w:szCs w:val="28"/>
        </w:rPr>
        <w:t>Безенчукский</w:t>
      </w:r>
      <w:proofErr w:type="spellEnd"/>
      <w:r w:rsidRPr="00A8467C">
        <w:rPr>
          <w:szCs w:val="28"/>
        </w:rPr>
        <w:t xml:space="preserve"> Самарской области.</w:t>
      </w:r>
    </w:p>
    <w:p w14:paraId="2EB90448" w14:textId="4C90EAC2" w:rsidR="00714124" w:rsidRPr="00524224" w:rsidRDefault="00714124" w:rsidP="00524224">
      <w:pPr>
        <w:widowControl w:val="0"/>
        <w:spacing w:after="0" w:line="360" w:lineRule="auto"/>
        <w:rPr>
          <w:szCs w:val="28"/>
        </w:rPr>
      </w:pPr>
      <w:r w:rsidRPr="00A8467C">
        <w:rPr>
          <w:rFonts w:eastAsia="Times New Roman"/>
          <w:szCs w:val="28"/>
          <w:lang w:eastAsia="ru-RU"/>
        </w:rPr>
        <w:t xml:space="preserve">В соответствии с Решением межведомственной комиссии по ценовой и тарифной политике Самаркой области от 21.03.2013 г. совокупный рост платы </w:t>
      </w:r>
      <w:r w:rsidRPr="00A8467C">
        <w:rPr>
          <w:rFonts w:eastAsia="Times New Roman"/>
          <w:szCs w:val="28"/>
          <w:lang w:eastAsia="ru-RU"/>
        </w:rPr>
        <w:lastRenderedPageBreak/>
        <w:t>граждан  за коммунальные услуги не должен превышать</w:t>
      </w:r>
    </w:p>
    <w:p w14:paraId="0AE603C5" w14:textId="77777777" w:rsidR="00714124" w:rsidRPr="00A8467C" w:rsidRDefault="00714124" w:rsidP="00A8467C">
      <w:pPr>
        <w:pStyle w:val="ad"/>
        <w:widowControl w:val="0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467C">
        <w:rPr>
          <w:rFonts w:ascii="Times New Roman" w:eastAsia="Times New Roman" w:hAnsi="Times New Roman"/>
          <w:sz w:val="28"/>
          <w:szCs w:val="28"/>
          <w:lang w:eastAsia="ru-RU"/>
        </w:rPr>
        <w:t xml:space="preserve">с 1 июля 2013 года –112% </w:t>
      </w:r>
      <w:r w:rsidRPr="00A8467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8467C">
        <w:rPr>
          <w:rFonts w:ascii="Times New Roman" w:eastAsia="Times New Roman" w:hAnsi="Times New Roman"/>
          <w:sz w:val="28"/>
          <w:szCs w:val="28"/>
          <w:lang w:eastAsia="ru-RU"/>
        </w:rPr>
        <w:t xml:space="preserve">( </w:t>
      </w:r>
      <w:proofErr w:type="gramEnd"/>
      <w:r w:rsidRPr="00A8467C">
        <w:rPr>
          <w:rFonts w:ascii="Times New Roman" w:eastAsia="Times New Roman" w:hAnsi="Times New Roman"/>
          <w:sz w:val="28"/>
          <w:szCs w:val="28"/>
          <w:lang w:eastAsia="ru-RU"/>
        </w:rPr>
        <w:t xml:space="preserve">с центральным отоплением),  либо 115% (с преобладанием в структуре платежей платы за природный газ). </w:t>
      </w:r>
    </w:p>
    <w:p w14:paraId="352B463A" w14:textId="77777777" w:rsidR="00714124" w:rsidRPr="00A8467C" w:rsidRDefault="00714124" w:rsidP="00A8467C">
      <w:pPr>
        <w:pStyle w:val="ad"/>
        <w:widowControl w:val="0"/>
        <w:ind w:right="-1" w:firstLine="51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467C">
        <w:rPr>
          <w:rFonts w:ascii="Times New Roman" w:eastAsia="Times New Roman" w:hAnsi="Times New Roman"/>
          <w:sz w:val="28"/>
          <w:szCs w:val="28"/>
          <w:lang w:eastAsia="ru-RU"/>
        </w:rPr>
        <w:t>В целях исполнения вышеуказанного нормативно-правового акта   Адм</w:t>
      </w:r>
      <w:r w:rsidRPr="00A8467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A8467C">
        <w:rPr>
          <w:rFonts w:ascii="Times New Roman" w:eastAsia="Times New Roman" w:hAnsi="Times New Roman"/>
          <w:sz w:val="28"/>
          <w:szCs w:val="28"/>
          <w:lang w:eastAsia="ru-RU"/>
        </w:rPr>
        <w:t xml:space="preserve">нистрацией муниципального района </w:t>
      </w:r>
      <w:proofErr w:type="spellStart"/>
      <w:r w:rsidRPr="00A8467C">
        <w:rPr>
          <w:rFonts w:ascii="Times New Roman" w:eastAsia="Times New Roman" w:hAnsi="Times New Roman"/>
          <w:sz w:val="28"/>
          <w:szCs w:val="28"/>
          <w:lang w:eastAsia="ru-RU"/>
        </w:rPr>
        <w:t>Безенчукский</w:t>
      </w:r>
      <w:proofErr w:type="spellEnd"/>
      <w:r w:rsidRPr="00A8467C">
        <w:rPr>
          <w:rFonts w:ascii="Times New Roman" w:eastAsia="Times New Roman" w:hAnsi="Times New Roman"/>
          <w:sz w:val="28"/>
          <w:szCs w:val="28"/>
          <w:lang w:eastAsia="ru-RU"/>
        </w:rPr>
        <w:t xml:space="preserve"> Самарской области:</w:t>
      </w:r>
    </w:p>
    <w:p w14:paraId="5831F89C" w14:textId="77777777" w:rsidR="00714124" w:rsidRPr="00A8467C" w:rsidRDefault="00714124" w:rsidP="00A8467C">
      <w:pPr>
        <w:pStyle w:val="ad"/>
        <w:widowContro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467C">
        <w:rPr>
          <w:rFonts w:ascii="Times New Roman" w:eastAsia="Times New Roman" w:hAnsi="Times New Roman"/>
          <w:sz w:val="28"/>
          <w:szCs w:val="28"/>
          <w:lang w:eastAsia="ru-RU"/>
        </w:rPr>
        <w:t>- постановлением от 19.03.2013 № 291 «</w:t>
      </w:r>
      <w:r w:rsidRPr="00A8467C">
        <w:rPr>
          <w:rFonts w:ascii="Times New Roman" w:hAnsi="Times New Roman"/>
          <w:sz w:val="28"/>
          <w:szCs w:val="28"/>
        </w:rPr>
        <w:t>О применении  предельной ст</w:t>
      </w:r>
      <w:r w:rsidRPr="00A8467C">
        <w:rPr>
          <w:rFonts w:ascii="Times New Roman" w:hAnsi="Times New Roman"/>
          <w:sz w:val="28"/>
          <w:szCs w:val="28"/>
        </w:rPr>
        <w:t>о</w:t>
      </w:r>
      <w:r w:rsidRPr="00A8467C">
        <w:rPr>
          <w:rFonts w:ascii="Times New Roman" w:hAnsi="Times New Roman"/>
          <w:sz w:val="28"/>
          <w:szCs w:val="28"/>
        </w:rPr>
        <w:t>имости (тарифа) по коммунальным услугам  для граждан, проживающих в м</w:t>
      </w:r>
      <w:r w:rsidRPr="00A8467C">
        <w:rPr>
          <w:rFonts w:ascii="Times New Roman" w:hAnsi="Times New Roman"/>
          <w:sz w:val="28"/>
          <w:szCs w:val="28"/>
        </w:rPr>
        <w:t>у</w:t>
      </w:r>
      <w:r w:rsidRPr="00A8467C">
        <w:rPr>
          <w:rFonts w:ascii="Times New Roman" w:hAnsi="Times New Roman"/>
          <w:sz w:val="28"/>
          <w:szCs w:val="28"/>
        </w:rPr>
        <w:t xml:space="preserve">ниципальном районе </w:t>
      </w:r>
      <w:proofErr w:type="spellStart"/>
      <w:r w:rsidRPr="00A8467C">
        <w:rPr>
          <w:rFonts w:ascii="Times New Roman" w:hAnsi="Times New Roman"/>
          <w:sz w:val="28"/>
          <w:szCs w:val="28"/>
        </w:rPr>
        <w:t>Безенчукский</w:t>
      </w:r>
      <w:proofErr w:type="spellEnd"/>
      <w:r w:rsidRPr="00A8467C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</w:p>
    <w:p w14:paraId="101B54D6" w14:textId="77777777" w:rsidR="00714124" w:rsidRPr="00A8467C" w:rsidRDefault="00714124" w:rsidP="00A8467C">
      <w:pPr>
        <w:pStyle w:val="ad"/>
        <w:widowControl w:val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8467C">
        <w:rPr>
          <w:rFonts w:ascii="Times New Roman" w:eastAsia="Times New Roman" w:hAnsi="Times New Roman"/>
          <w:sz w:val="28"/>
          <w:szCs w:val="28"/>
          <w:lang w:eastAsia="ru-RU"/>
        </w:rPr>
        <w:t>- постановлением  от 11.06.2013 № 651 «</w:t>
      </w:r>
      <w:r w:rsidRPr="00A8467C">
        <w:rPr>
          <w:rFonts w:ascii="Times New Roman" w:hAnsi="Times New Roman"/>
          <w:sz w:val="28"/>
          <w:szCs w:val="28"/>
        </w:rPr>
        <w:t xml:space="preserve">О внесении  </w:t>
      </w:r>
      <w:proofErr w:type="spellStart"/>
      <w:r w:rsidRPr="00A8467C">
        <w:rPr>
          <w:rFonts w:ascii="Times New Roman" w:hAnsi="Times New Roman"/>
          <w:sz w:val="28"/>
          <w:szCs w:val="28"/>
        </w:rPr>
        <w:t>зменений</w:t>
      </w:r>
      <w:proofErr w:type="spellEnd"/>
      <w:r w:rsidRPr="00A8467C">
        <w:rPr>
          <w:rFonts w:ascii="Times New Roman" w:hAnsi="Times New Roman"/>
          <w:sz w:val="28"/>
          <w:szCs w:val="28"/>
        </w:rPr>
        <w:t xml:space="preserve"> в Пост</w:t>
      </w:r>
      <w:r w:rsidRPr="00A8467C">
        <w:rPr>
          <w:rFonts w:ascii="Times New Roman" w:hAnsi="Times New Roman"/>
          <w:sz w:val="28"/>
          <w:szCs w:val="28"/>
        </w:rPr>
        <w:t>а</w:t>
      </w:r>
      <w:r w:rsidRPr="00A8467C">
        <w:rPr>
          <w:rFonts w:ascii="Times New Roman" w:hAnsi="Times New Roman"/>
          <w:sz w:val="28"/>
          <w:szCs w:val="28"/>
        </w:rPr>
        <w:t xml:space="preserve">новление администрации муниципального района от 19.03.2013 № 291 «О применении  предельной стоимости  (тарифа) по коммунальным услугам  для граждан, проживающих в муниципальном районе  </w:t>
      </w:r>
      <w:proofErr w:type="spellStart"/>
      <w:r w:rsidRPr="00A8467C">
        <w:rPr>
          <w:rFonts w:ascii="Times New Roman" w:hAnsi="Times New Roman"/>
          <w:sz w:val="28"/>
          <w:szCs w:val="28"/>
        </w:rPr>
        <w:t>Безенчукский</w:t>
      </w:r>
      <w:proofErr w:type="spellEnd"/>
      <w:r w:rsidRPr="00A8467C">
        <w:rPr>
          <w:rFonts w:ascii="Times New Roman" w:hAnsi="Times New Roman"/>
          <w:sz w:val="28"/>
          <w:szCs w:val="28"/>
        </w:rPr>
        <w:t xml:space="preserve"> Самарской области», </w:t>
      </w:r>
      <w:r w:rsidRPr="00A8467C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ряда поселений района  установлены ограничения по тарифам для расчета размера платы граждан на тепловую энергию на отопление и г</w:t>
      </w:r>
      <w:r w:rsidRPr="00A8467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A8467C">
        <w:rPr>
          <w:rFonts w:ascii="Times New Roman" w:eastAsia="Times New Roman" w:hAnsi="Times New Roman"/>
          <w:sz w:val="28"/>
          <w:szCs w:val="28"/>
          <w:lang w:eastAsia="ru-RU"/>
        </w:rPr>
        <w:t>рячее водоснабжение на 2013 год.</w:t>
      </w:r>
      <w:proofErr w:type="gramEnd"/>
    </w:p>
    <w:p w14:paraId="2F9DAD4E" w14:textId="77777777" w:rsidR="00524224" w:rsidRDefault="00714124" w:rsidP="00524224">
      <w:pPr>
        <w:widowControl w:val="0"/>
        <w:spacing w:after="0" w:line="360" w:lineRule="auto"/>
        <w:rPr>
          <w:szCs w:val="28"/>
        </w:rPr>
      </w:pPr>
      <w:proofErr w:type="gramStart"/>
      <w:r w:rsidRPr="00A8467C">
        <w:rPr>
          <w:szCs w:val="28"/>
        </w:rPr>
        <w:t>В соответствии со статьей17 Федерального  закона РФ от 30.12.2004 № 210-ФЗ «Об основах регулирования тарифов организаций коммунального комплекса (в редакции Федерального закона № 237 от 27.07.2010) и во испо</w:t>
      </w:r>
      <w:r w:rsidRPr="00A8467C">
        <w:rPr>
          <w:szCs w:val="28"/>
        </w:rPr>
        <w:t>л</w:t>
      </w:r>
      <w:r w:rsidRPr="00A8467C">
        <w:rPr>
          <w:szCs w:val="28"/>
        </w:rPr>
        <w:t>нение поручения  Заместителя Председателя Правительства Российской Фед</w:t>
      </w:r>
      <w:r w:rsidRPr="00A8467C">
        <w:rPr>
          <w:szCs w:val="28"/>
        </w:rPr>
        <w:t>е</w:t>
      </w:r>
      <w:r w:rsidRPr="00A8467C">
        <w:rPr>
          <w:szCs w:val="28"/>
        </w:rPr>
        <w:t>рации Д.Н. Козака от 06.04.2010 г. № ДК-П9-</w:t>
      </w:r>
      <w:r w:rsidR="00524224">
        <w:rPr>
          <w:szCs w:val="28"/>
        </w:rPr>
        <w:t>2149, от 17.12.2012 № СЗ10461-5</w:t>
      </w:r>
      <w:r w:rsidRPr="00A8467C">
        <w:rPr>
          <w:szCs w:val="28"/>
        </w:rPr>
        <w:t xml:space="preserve">, администрацией муниципального района </w:t>
      </w:r>
      <w:proofErr w:type="spellStart"/>
      <w:r w:rsidRPr="00A8467C">
        <w:rPr>
          <w:szCs w:val="28"/>
        </w:rPr>
        <w:t>Безенчукский</w:t>
      </w:r>
      <w:proofErr w:type="spellEnd"/>
      <w:r w:rsidRPr="00A8467C">
        <w:rPr>
          <w:szCs w:val="28"/>
        </w:rPr>
        <w:t xml:space="preserve"> ежемесячно проводи</w:t>
      </w:r>
      <w:r w:rsidRPr="00A8467C">
        <w:rPr>
          <w:szCs w:val="28"/>
        </w:rPr>
        <w:t>т</w:t>
      </w:r>
      <w:r w:rsidRPr="00A8467C">
        <w:rPr>
          <w:szCs w:val="28"/>
        </w:rPr>
        <w:t>ся мониторинг изменения платы граждан за коммунальные услуги.</w:t>
      </w:r>
      <w:bookmarkStart w:id="296" w:name="_Toc384049674"/>
      <w:proofErr w:type="gramEnd"/>
    </w:p>
    <w:p w14:paraId="2076DF58" w14:textId="4F0E479A" w:rsidR="00714124" w:rsidRPr="00524224" w:rsidRDefault="00714124" w:rsidP="00524224">
      <w:pPr>
        <w:widowControl w:val="0"/>
        <w:spacing w:after="0" w:line="360" w:lineRule="auto"/>
        <w:rPr>
          <w:szCs w:val="28"/>
        </w:rPr>
      </w:pPr>
      <w:r w:rsidRPr="00524224">
        <w:t>Сбор информации осуществляется с применением специализированных шаблонов  «Информация об изменении размера платы граждан за коммунал</w:t>
      </w:r>
      <w:r w:rsidRPr="00524224">
        <w:t>ь</w:t>
      </w:r>
      <w:r w:rsidRPr="00524224">
        <w:t>ные услуги, связанная с установленными тарифами для населения и нормат</w:t>
      </w:r>
      <w:r w:rsidRPr="00524224">
        <w:t>и</w:t>
      </w:r>
      <w:r w:rsidRPr="00524224">
        <w:t>вами потребления коммунальных услуг в разрезе организаций коммунального комплекса и муниципальных образований субъектов РФ в 2013 году», которые ежемесячно направляются в Федеральную службу по тарифам России.</w:t>
      </w:r>
      <w:bookmarkEnd w:id="296"/>
      <w:r w:rsidRPr="00524224">
        <w:t xml:space="preserve">     </w:t>
      </w:r>
    </w:p>
    <w:p w14:paraId="4AF8C0C7" w14:textId="77777777" w:rsidR="007F7A66" w:rsidRPr="00A8467C" w:rsidRDefault="00F21D81" w:rsidP="00A8467C">
      <w:pPr>
        <w:pStyle w:val="2"/>
        <w:keepNext w:val="0"/>
        <w:widowControl w:val="0"/>
      </w:pPr>
      <w:bookmarkStart w:id="297" w:name="_Toc384049675"/>
      <w:bookmarkStart w:id="298" w:name="_Toc257922590"/>
      <w:bookmarkStart w:id="299" w:name="_Toc384209436"/>
      <w:bookmarkStart w:id="300" w:name="_Toc384209708"/>
      <w:bookmarkStart w:id="301" w:name="_Toc384211827"/>
      <w:bookmarkStart w:id="302" w:name="_Toc384212243"/>
      <w:r w:rsidRPr="00A8467C">
        <w:t>3.11.</w:t>
      </w:r>
      <w:r w:rsidRPr="00A8467C">
        <w:tab/>
      </w:r>
      <w:r w:rsidR="00853C00" w:rsidRPr="00A8467C">
        <w:t>Регулирование тарифов на подключение к системе комм</w:t>
      </w:r>
      <w:r w:rsidR="00853C00" w:rsidRPr="00A8467C">
        <w:t>у</w:t>
      </w:r>
      <w:r w:rsidR="00853C00" w:rsidRPr="00A8467C">
        <w:t>нальной инфраструктуры, надбавок к тарифам на товары и услуги орг</w:t>
      </w:r>
      <w:r w:rsidR="00853C00" w:rsidRPr="00A8467C">
        <w:t>а</w:t>
      </w:r>
      <w:r w:rsidR="00853C00" w:rsidRPr="00A8467C">
        <w:lastRenderedPageBreak/>
        <w:t>низаций коммунального комплекса.</w:t>
      </w:r>
      <w:bookmarkEnd w:id="292"/>
      <w:bookmarkEnd w:id="293"/>
      <w:bookmarkEnd w:id="294"/>
      <w:bookmarkEnd w:id="295"/>
      <w:bookmarkEnd w:id="297"/>
      <w:bookmarkEnd w:id="298"/>
      <w:bookmarkEnd w:id="299"/>
      <w:bookmarkEnd w:id="300"/>
      <w:bookmarkEnd w:id="301"/>
      <w:bookmarkEnd w:id="302"/>
    </w:p>
    <w:p w14:paraId="055A3FE5" w14:textId="77777777" w:rsidR="00524224" w:rsidRDefault="00714124" w:rsidP="00524224">
      <w:pPr>
        <w:widowControl w:val="0"/>
        <w:autoSpaceDE w:val="0"/>
        <w:autoSpaceDN w:val="0"/>
        <w:adjustRightInd w:val="0"/>
        <w:spacing w:after="0" w:line="360" w:lineRule="auto"/>
        <w:ind w:firstLine="540"/>
        <w:outlineLvl w:val="1"/>
        <w:rPr>
          <w:szCs w:val="28"/>
        </w:rPr>
      </w:pPr>
      <w:bookmarkStart w:id="303" w:name="_Toc384049676"/>
      <w:bookmarkStart w:id="304" w:name="_Toc384209437"/>
      <w:bookmarkStart w:id="305" w:name="_Toc384209709"/>
      <w:bookmarkStart w:id="306" w:name="_Toc384211828"/>
      <w:bookmarkStart w:id="307" w:name="_Toc384212244"/>
      <w:bookmarkStart w:id="308" w:name="_Toc353530241"/>
      <w:bookmarkStart w:id="309" w:name="_Toc353807368"/>
      <w:bookmarkStart w:id="310" w:name="_Toc353810214"/>
      <w:bookmarkStart w:id="311" w:name="_Toc354060004"/>
      <w:r w:rsidRPr="00A8467C">
        <w:rPr>
          <w:szCs w:val="28"/>
        </w:rPr>
        <w:t xml:space="preserve">Инвестиционные программы организаций коммунального комплекса в муниципальном районе </w:t>
      </w:r>
      <w:proofErr w:type="spellStart"/>
      <w:r w:rsidRPr="00A8467C">
        <w:rPr>
          <w:szCs w:val="28"/>
        </w:rPr>
        <w:t>Безенчукский</w:t>
      </w:r>
      <w:proofErr w:type="spellEnd"/>
      <w:r w:rsidRPr="00A8467C">
        <w:rPr>
          <w:szCs w:val="28"/>
        </w:rPr>
        <w:t xml:space="preserve"> Самарской области на 2013 год не пр</w:t>
      </w:r>
      <w:r w:rsidRPr="00A8467C">
        <w:rPr>
          <w:szCs w:val="28"/>
        </w:rPr>
        <w:t>и</w:t>
      </w:r>
      <w:r w:rsidRPr="00A8467C">
        <w:rPr>
          <w:szCs w:val="28"/>
        </w:rPr>
        <w:t xml:space="preserve">нимались, в </w:t>
      </w:r>
      <w:proofErr w:type="gramStart"/>
      <w:r w:rsidRPr="00A8467C">
        <w:rPr>
          <w:szCs w:val="28"/>
        </w:rPr>
        <w:t>связи</w:t>
      </w:r>
      <w:proofErr w:type="gramEnd"/>
      <w:r w:rsidRPr="00A8467C">
        <w:rPr>
          <w:szCs w:val="28"/>
        </w:rPr>
        <w:t xml:space="preserve"> с чем надбавки к тарифам на товары и услуги организаций жилищно-коммунального комплекса  не устанавливались.</w:t>
      </w:r>
      <w:bookmarkEnd w:id="303"/>
      <w:bookmarkEnd w:id="304"/>
      <w:bookmarkEnd w:id="305"/>
      <w:bookmarkEnd w:id="306"/>
      <w:bookmarkEnd w:id="307"/>
      <w:r w:rsidRPr="00A8467C">
        <w:rPr>
          <w:szCs w:val="28"/>
        </w:rPr>
        <w:t xml:space="preserve"> </w:t>
      </w:r>
      <w:bookmarkStart w:id="312" w:name="_Toc384049677"/>
    </w:p>
    <w:p w14:paraId="604154A9" w14:textId="7251EC76" w:rsidR="00714124" w:rsidRPr="00524224" w:rsidRDefault="00714124" w:rsidP="00524224">
      <w:pPr>
        <w:widowControl w:val="0"/>
        <w:autoSpaceDE w:val="0"/>
        <w:autoSpaceDN w:val="0"/>
        <w:adjustRightInd w:val="0"/>
        <w:spacing w:after="0" w:line="360" w:lineRule="auto"/>
        <w:ind w:firstLine="540"/>
        <w:outlineLvl w:val="1"/>
        <w:rPr>
          <w:szCs w:val="28"/>
        </w:rPr>
      </w:pPr>
      <w:bookmarkStart w:id="313" w:name="_Toc384209438"/>
      <w:bookmarkStart w:id="314" w:name="_Toc384209710"/>
      <w:bookmarkStart w:id="315" w:name="_Toc384211829"/>
      <w:bookmarkStart w:id="316" w:name="_Toc384212245"/>
      <w:r w:rsidRPr="00524224">
        <w:t>Тарифы за подключение к сетям инженерно-технического обеспечения, входящим в систему коммунальной инфраструктуры муниципального района на 2013 год не утверждались.</w:t>
      </w:r>
      <w:bookmarkEnd w:id="312"/>
      <w:bookmarkEnd w:id="313"/>
      <w:bookmarkEnd w:id="314"/>
      <w:bookmarkEnd w:id="315"/>
      <w:bookmarkEnd w:id="316"/>
    </w:p>
    <w:p w14:paraId="7948DA67" w14:textId="4559D01B" w:rsidR="00853C00" w:rsidRPr="00A8467C" w:rsidRDefault="00F21D81" w:rsidP="00A8467C">
      <w:pPr>
        <w:pStyle w:val="2"/>
        <w:keepNext w:val="0"/>
        <w:widowControl w:val="0"/>
      </w:pPr>
      <w:bookmarkStart w:id="317" w:name="_Toc384049678"/>
      <w:bookmarkStart w:id="318" w:name="_Toc257922591"/>
      <w:bookmarkStart w:id="319" w:name="_Toc384209439"/>
      <w:bookmarkStart w:id="320" w:name="_Toc384209711"/>
      <w:bookmarkStart w:id="321" w:name="_Toc384211830"/>
      <w:bookmarkStart w:id="322" w:name="_Toc384212246"/>
      <w:r w:rsidRPr="00A8467C">
        <w:t>3.12.</w:t>
      </w:r>
      <w:r w:rsidRPr="00A8467C">
        <w:tab/>
      </w:r>
      <w:r w:rsidR="00853C00" w:rsidRPr="00A8467C">
        <w:t>Организация выполнения планов и программ комплексного социально-экономического развития, сбор статистических показателей, характеризующих состояние экономики и социальной сферы.</w:t>
      </w:r>
      <w:bookmarkEnd w:id="308"/>
      <w:bookmarkEnd w:id="309"/>
      <w:bookmarkEnd w:id="310"/>
      <w:bookmarkEnd w:id="311"/>
      <w:bookmarkEnd w:id="317"/>
      <w:bookmarkEnd w:id="318"/>
      <w:bookmarkEnd w:id="319"/>
      <w:bookmarkEnd w:id="320"/>
      <w:bookmarkEnd w:id="321"/>
      <w:bookmarkEnd w:id="322"/>
    </w:p>
    <w:p w14:paraId="7AEFA909" w14:textId="77777777" w:rsidR="003947AA" w:rsidRPr="00A8467C" w:rsidRDefault="001404CB" w:rsidP="00A8467C">
      <w:pPr>
        <w:widowControl w:val="0"/>
        <w:spacing w:after="0" w:line="360" w:lineRule="auto"/>
        <w:ind w:firstLine="708"/>
        <w:rPr>
          <w:szCs w:val="28"/>
        </w:rPr>
      </w:pPr>
      <w:proofErr w:type="gramStart"/>
      <w:r w:rsidRPr="00A8467C">
        <w:rPr>
          <w:szCs w:val="28"/>
        </w:rPr>
        <w:t xml:space="preserve">Муниципальный район </w:t>
      </w:r>
      <w:proofErr w:type="spellStart"/>
      <w:r w:rsidRPr="00A8467C">
        <w:rPr>
          <w:szCs w:val="28"/>
        </w:rPr>
        <w:t>Безенчукский</w:t>
      </w:r>
      <w:proofErr w:type="spellEnd"/>
      <w:r w:rsidRPr="00A8467C">
        <w:rPr>
          <w:szCs w:val="28"/>
        </w:rPr>
        <w:t xml:space="preserve"> Самарской области один из н</w:t>
      </w:r>
      <w:r w:rsidRPr="00A8467C">
        <w:rPr>
          <w:szCs w:val="28"/>
        </w:rPr>
        <w:t>е</w:t>
      </w:r>
      <w:r w:rsidRPr="00A8467C">
        <w:rPr>
          <w:szCs w:val="28"/>
        </w:rPr>
        <w:t>многих сельских районов, где разработана с</w:t>
      </w:r>
      <w:r w:rsidR="003947AA" w:rsidRPr="00A8467C">
        <w:rPr>
          <w:szCs w:val="28"/>
        </w:rPr>
        <w:t>тратегия</w:t>
      </w:r>
      <w:r w:rsidRPr="00A8467C">
        <w:rPr>
          <w:szCs w:val="28"/>
        </w:rPr>
        <w:t xml:space="preserve"> социально-экономического развития муниципального </w:t>
      </w:r>
      <w:r w:rsidR="003606DA" w:rsidRPr="00A8467C">
        <w:rPr>
          <w:szCs w:val="28"/>
        </w:rPr>
        <w:t xml:space="preserve">района </w:t>
      </w:r>
      <w:r w:rsidRPr="00A8467C">
        <w:rPr>
          <w:szCs w:val="28"/>
        </w:rPr>
        <w:t>до 2015 года, которая орг</w:t>
      </w:r>
      <w:r w:rsidRPr="00A8467C">
        <w:rPr>
          <w:szCs w:val="28"/>
        </w:rPr>
        <w:t>а</w:t>
      </w:r>
      <w:r w:rsidRPr="00A8467C">
        <w:rPr>
          <w:szCs w:val="28"/>
        </w:rPr>
        <w:t>нично вписывается</w:t>
      </w:r>
      <w:r w:rsidR="003947AA" w:rsidRPr="00A8467C">
        <w:rPr>
          <w:szCs w:val="28"/>
        </w:rPr>
        <w:t xml:space="preserve"> в общий вектор развития обл</w:t>
      </w:r>
      <w:r w:rsidR="003606DA" w:rsidRPr="00A8467C">
        <w:rPr>
          <w:szCs w:val="28"/>
        </w:rPr>
        <w:t>асти и соответствуе</w:t>
      </w:r>
      <w:r w:rsidRPr="00A8467C">
        <w:rPr>
          <w:szCs w:val="28"/>
        </w:rPr>
        <w:t>т</w:t>
      </w:r>
      <w:r w:rsidR="003947AA" w:rsidRPr="00A8467C">
        <w:rPr>
          <w:szCs w:val="28"/>
        </w:rPr>
        <w:t xml:space="preserve"> задачам стратегии социально-экономического развития Самарской области до 2020 г</w:t>
      </w:r>
      <w:r w:rsidR="003947AA" w:rsidRPr="00A8467C">
        <w:rPr>
          <w:szCs w:val="28"/>
        </w:rPr>
        <w:t>о</w:t>
      </w:r>
      <w:r w:rsidR="003947AA" w:rsidRPr="00A8467C">
        <w:rPr>
          <w:szCs w:val="28"/>
        </w:rPr>
        <w:t>да по повышению качества жизни населения на основе обеспечения устойч</w:t>
      </w:r>
      <w:r w:rsidR="003947AA" w:rsidRPr="00A8467C">
        <w:rPr>
          <w:szCs w:val="28"/>
        </w:rPr>
        <w:t>и</w:t>
      </w:r>
      <w:r w:rsidR="003947AA" w:rsidRPr="00A8467C">
        <w:rPr>
          <w:szCs w:val="28"/>
        </w:rPr>
        <w:t>вого функционирования хозяйственного комплекса, развития человеческого потенциала, формирования благоприятного социального климата и качестве</w:t>
      </w:r>
      <w:r w:rsidR="003947AA" w:rsidRPr="00A8467C">
        <w:rPr>
          <w:szCs w:val="28"/>
        </w:rPr>
        <w:t>н</w:t>
      </w:r>
      <w:r w:rsidR="003947AA" w:rsidRPr="00A8467C">
        <w:rPr>
          <w:szCs w:val="28"/>
        </w:rPr>
        <w:t>ной</w:t>
      </w:r>
      <w:proofErr w:type="gramEnd"/>
      <w:r w:rsidR="003947AA" w:rsidRPr="00A8467C">
        <w:rPr>
          <w:szCs w:val="28"/>
        </w:rPr>
        <w:t xml:space="preserve"> среды проживания. </w:t>
      </w:r>
    </w:p>
    <w:p w14:paraId="5734B5C7" w14:textId="77777777" w:rsidR="003947AA" w:rsidRPr="00A8467C" w:rsidRDefault="003947AA" w:rsidP="00A8467C">
      <w:pPr>
        <w:widowControl w:val="0"/>
        <w:spacing w:after="0" w:line="360" w:lineRule="auto"/>
        <w:ind w:firstLine="708"/>
        <w:rPr>
          <w:szCs w:val="28"/>
        </w:rPr>
      </w:pPr>
      <w:r w:rsidRPr="00A8467C">
        <w:rPr>
          <w:szCs w:val="28"/>
        </w:rPr>
        <w:t>Стратегия является центральным звеном в системе районного планир</w:t>
      </w:r>
      <w:r w:rsidRPr="00A8467C">
        <w:rPr>
          <w:szCs w:val="28"/>
        </w:rPr>
        <w:t>о</w:t>
      </w:r>
      <w:r w:rsidRPr="00A8467C">
        <w:rPr>
          <w:szCs w:val="28"/>
        </w:rPr>
        <w:t>вания, на её основе  разрабатываются годовые планы и программы социально-экономического развития, осуществляется бюджетное планирование.</w:t>
      </w:r>
    </w:p>
    <w:p w14:paraId="1C2E88B5" w14:textId="41041AF2" w:rsidR="003947AA" w:rsidRPr="00A8467C" w:rsidRDefault="003947AA" w:rsidP="00A8467C">
      <w:pPr>
        <w:pStyle w:val="a7"/>
        <w:widowControl w:val="0"/>
        <w:tabs>
          <w:tab w:val="left" w:pos="709"/>
        </w:tabs>
        <w:spacing w:before="0" w:beforeAutospacing="0" w:after="0" w:afterAutospacing="0" w:line="360" w:lineRule="auto"/>
        <w:rPr>
          <w:sz w:val="28"/>
          <w:szCs w:val="28"/>
        </w:rPr>
      </w:pPr>
      <w:proofErr w:type="gramStart"/>
      <w:r w:rsidRPr="00A8467C">
        <w:rPr>
          <w:sz w:val="28"/>
          <w:szCs w:val="28"/>
        </w:rPr>
        <w:t>В соответствии со Стратегией социально-экономического развития м</w:t>
      </w:r>
      <w:r w:rsidRPr="00A8467C">
        <w:rPr>
          <w:sz w:val="28"/>
          <w:szCs w:val="28"/>
        </w:rPr>
        <w:t>у</w:t>
      </w:r>
      <w:r w:rsidRPr="00A8467C">
        <w:rPr>
          <w:sz w:val="28"/>
          <w:szCs w:val="28"/>
        </w:rPr>
        <w:t xml:space="preserve">ниципального района </w:t>
      </w:r>
      <w:proofErr w:type="spellStart"/>
      <w:r w:rsidRPr="00A8467C">
        <w:rPr>
          <w:sz w:val="28"/>
          <w:szCs w:val="28"/>
        </w:rPr>
        <w:t>Безенчукский</w:t>
      </w:r>
      <w:proofErr w:type="spellEnd"/>
      <w:r w:rsidRPr="00A8467C">
        <w:rPr>
          <w:sz w:val="28"/>
          <w:szCs w:val="28"/>
        </w:rPr>
        <w:t xml:space="preserve"> Самарской области до 2015 года</w:t>
      </w:r>
      <w:r w:rsidR="002D2276" w:rsidRPr="00A8467C">
        <w:rPr>
          <w:sz w:val="28"/>
          <w:szCs w:val="28"/>
        </w:rPr>
        <w:t xml:space="preserve"> </w:t>
      </w:r>
      <w:r w:rsidRPr="00A8467C">
        <w:rPr>
          <w:sz w:val="28"/>
          <w:szCs w:val="28"/>
        </w:rPr>
        <w:t xml:space="preserve"> разраб</w:t>
      </w:r>
      <w:r w:rsidRPr="00A8467C">
        <w:rPr>
          <w:sz w:val="28"/>
          <w:szCs w:val="28"/>
        </w:rPr>
        <w:t>о</w:t>
      </w:r>
      <w:r w:rsidRPr="00A8467C">
        <w:rPr>
          <w:sz w:val="28"/>
          <w:szCs w:val="28"/>
        </w:rPr>
        <w:t xml:space="preserve">тана и утверждена Программа комплексного развития систем коммунальной инфраструктуры муниципального района </w:t>
      </w:r>
      <w:proofErr w:type="spellStart"/>
      <w:r w:rsidRPr="00A8467C">
        <w:rPr>
          <w:sz w:val="28"/>
          <w:szCs w:val="28"/>
        </w:rPr>
        <w:t>Безенчукский</w:t>
      </w:r>
      <w:proofErr w:type="spellEnd"/>
      <w:r w:rsidRPr="00A8467C">
        <w:rPr>
          <w:sz w:val="28"/>
          <w:szCs w:val="28"/>
        </w:rPr>
        <w:t xml:space="preserve"> на 2012-2015 годы (постановление главы района №</w:t>
      </w:r>
      <w:r w:rsidR="00B04F34" w:rsidRPr="00A8467C">
        <w:rPr>
          <w:sz w:val="28"/>
          <w:szCs w:val="28"/>
        </w:rPr>
        <w:t xml:space="preserve"> </w:t>
      </w:r>
      <w:r w:rsidRPr="00A8467C">
        <w:rPr>
          <w:sz w:val="28"/>
          <w:szCs w:val="28"/>
        </w:rPr>
        <w:t>73 от 14.10.2011 года)</w:t>
      </w:r>
      <w:r w:rsidR="001404CB" w:rsidRPr="00A8467C">
        <w:rPr>
          <w:sz w:val="28"/>
          <w:szCs w:val="28"/>
        </w:rPr>
        <w:t>, предусматривающая</w:t>
      </w:r>
      <w:r w:rsidRPr="00A8467C">
        <w:rPr>
          <w:sz w:val="28"/>
          <w:szCs w:val="28"/>
        </w:rPr>
        <w:t xml:space="preserve"> выполнение комплекса мероприятий, которые обеспечат положительный э</w:t>
      </w:r>
      <w:r w:rsidRPr="00A8467C">
        <w:rPr>
          <w:sz w:val="28"/>
          <w:szCs w:val="28"/>
        </w:rPr>
        <w:t>ф</w:t>
      </w:r>
      <w:r w:rsidRPr="00A8467C">
        <w:rPr>
          <w:sz w:val="28"/>
          <w:szCs w:val="28"/>
        </w:rPr>
        <w:t xml:space="preserve">фект в развитии коммунальной инфраструктуры района, а также определит </w:t>
      </w:r>
      <w:r w:rsidRPr="00A8467C">
        <w:rPr>
          <w:sz w:val="28"/>
          <w:szCs w:val="28"/>
        </w:rPr>
        <w:lastRenderedPageBreak/>
        <w:t>участие в ней хозяйствующих субъектов: организаций, непосредственно ре</w:t>
      </w:r>
      <w:r w:rsidRPr="00A8467C">
        <w:rPr>
          <w:sz w:val="28"/>
          <w:szCs w:val="28"/>
        </w:rPr>
        <w:t>а</w:t>
      </w:r>
      <w:r w:rsidRPr="00A8467C">
        <w:rPr>
          <w:sz w:val="28"/>
          <w:szCs w:val="28"/>
        </w:rPr>
        <w:t>лизующих</w:t>
      </w:r>
      <w:proofErr w:type="gramEnd"/>
      <w:r w:rsidRPr="00A8467C">
        <w:rPr>
          <w:sz w:val="28"/>
          <w:szCs w:val="28"/>
        </w:rPr>
        <w:t xml:space="preserve"> программу; предприятий, обеспечивающих коммунальными усл</w:t>
      </w:r>
      <w:r w:rsidRPr="00A8467C">
        <w:rPr>
          <w:sz w:val="28"/>
          <w:szCs w:val="28"/>
        </w:rPr>
        <w:t>у</w:t>
      </w:r>
      <w:r w:rsidRPr="00A8467C">
        <w:rPr>
          <w:sz w:val="28"/>
          <w:szCs w:val="28"/>
        </w:rPr>
        <w:t>гами  потребителей; поставщиков материальных и энергетических ресурсов; строительные организации.</w:t>
      </w:r>
    </w:p>
    <w:p w14:paraId="403F536F" w14:textId="77777777" w:rsidR="001404CB" w:rsidRPr="00A8467C" w:rsidRDefault="001404CB" w:rsidP="00A8467C">
      <w:pPr>
        <w:widowControl w:val="0"/>
        <w:spacing w:after="0" w:line="360" w:lineRule="auto"/>
        <w:rPr>
          <w:szCs w:val="28"/>
        </w:rPr>
      </w:pPr>
      <w:r w:rsidRPr="00A8467C">
        <w:rPr>
          <w:szCs w:val="28"/>
        </w:rPr>
        <w:t>Данная программа станет основой для разработки организациями ко</w:t>
      </w:r>
      <w:r w:rsidRPr="00A8467C">
        <w:rPr>
          <w:szCs w:val="28"/>
        </w:rPr>
        <w:t>м</w:t>
      </w:r>
      <w:r w:rsidRPr="00A8467C">
        <w:rPr>
          <w:szCs w:val="28"/>
        </w:rPr>
        <w:t>мунального комплекса инвестиционных программ с целью модернизации с</w:t>
      </w:r>
      <w:r w:rsidRPr="00A8467C">
        <w:rPr>
          <w:szCs w:val="28"/>
        </w:rPr>
        <w:t>у</w:t>
      </w:r>
      <w:r w:rsidRPr="00A8467C">
        <w:rPr>
          <w:szCs w:val="28"/>
        </w:rPr>
        <w:t xml:space="preserve">ществующих объектов коммунальной инфраструктуры и </w:t>
      </w:r>
      <w:r w:rsidR="00E74F91" w:rsidRPr="00A8467C">
        <w:rPr>
          <w:szCs w:val="28"/>
        </w:rPr>
        <w:t>повышения качества предоставления жилищно-коммунальных услуг.</w:t>
      </w:r>
    </w:p>
    <w:p w14:paraId="58708E55" w14:textId="77777777" w:rsidR="00270ED7" w:rsidRPr="00A8467C" w:rsidRDefault="004D3E07" w:rsidP="00A8467C">
      <w:pPr>
        <w:widowControl w:val="0"/>
        <w:spacing w:after="0" w:line="360" w:lineRule="auto"/>
        <w:rPr>
          <w:szCs w:val="28"/>
        </w:rPr>
      </w:pPr>
      <w:r w:rsidRPr="00A8467C">
        <w:rPr>
          <w:szCs w:val="28"/>
        </w:rPr>
        <w:t xml:space="preserve">На территории муниципального района </w:t>
      </w:r>
      <w:proofErr w:type="spellStart"/>
      <w:r w:rsidRPr="00A8467C">
        <w:rPr>
          <w:szCs w:val="28"/>
        </w:rPr>
        <w:t>Безенчукский</w:t>
      </w:r>
      <w:proofErr w:type="spellEnd"/>
      <w:r w:rsidRPr="00A8467C">
        <w:rPr>
          <w:szCs w:val="28"/>
        </w:rPr>
        <w:t xml:space="preserve"> сбор статистич</w:t>
      </w:r>
      <w:r w:rsidRPr="00A8467C">
        <w:rPr>
          <w:szCs w:val="28"/>
        </w:rPr>
        <w:t>е</w:t>
      </w:r>
      <w:r w:rsidRPr="00A8467C">
        <w:rPr>
          <w:szCs w:val="28"/>
        </w:rPr>
        <w:t>ских данных осуществляет</w:t>
      </w:r>
      <w:r w:rsidR="00C81D4F" w:rsidRPr="00A8467C">
        <w:rPr>
          <w:szCs w:val="28"/>
        </w:rPr>
        <w:t xml:space="preserve"> отдел сводных статистических работ </w:t>
      </w:r>
      <w:proofErr w:type="spellStart"/>
      <w:r w:rsidR="00C81D4F" w:rsidRPr="00A8467C">
        <w:rPr>
          <w:szCs w:val="28"/>
        </w:rPr>
        <w:t>Самарастат</w:t>
      </w:r>
      <w:proofErr w:type="spellEnd"/>
      <w:r w:rsidR="00C81D4F" w:rsidRPr="00A8467C">
        <w:rPr>
          <w:szCs w:val="28"/>
        </w:rPr>
        <w:t xml:space="preserve">, оказывающий </w:t>
      </w:r>
      <w:r w:rsidR="00270ED7" w:rsidRPr="00A8467C">
        <w:rPr>
          <w:szCs w:val="28"/>
        </w:rPr>
        <w:t xml:space="preserve">государственные </w:t>
      </w:r>
      <w:r w:rsidR="00C81D4F" w:rsidRPr="00A8467C">
        <w:rPr>
          <w:szCs w:val="28"/>
        </w:rPr>
        <w:t>информационные услуги, а также методолог</w:t>
      </w:r>
      <w:r w:rsidR="00C81D4F" w:rsidRPr="00A8467C">
        <w:rPr>
          <w:szCs w:val="28"/>
        </w:rPr>
        <w:t>и</w:t>
      </w:r>
      <w:r w:rsidR="00C81D4F" w:rsidRPr="00A8467C">
        <w:rPr>
          <w:szCs w:val="28"/>
        </w:rPr>
        <w:t>ческую и консультативную помощь.</w:t>
      </w:r>
      <w:r w:rsidR="00270ED7" w:rsidRPr="00A8467C">
        <w:rPr>
          <w:szCs w:val="28"/>
        </w:rPr>
        <w:t xml:space="preserve"> </w:t>
      </w:r>
    </w:p>
    <w:p w14:paraId="711137E1" w14:textId="77777777" w:rsidR="00B04F34" w:rsidRPr="00A8467C" w:rsidRDefault="00B04F34" w:rsidP="00A8467C">
      <w:pPr>
        <w:widowControl w:val="0"/>
        <w:spacing w:after="0" w:line="360" w:lineRule="auto"/>
        <w:rPr>
          <w:szCs w:val="28"/>
        </w:rPr>
      </w:pPr>
      <w:r w:rsidRPr="00A8467C">
        <w:rPr>
          <w:szCs w:val="28"/>
        </w:rPr>
        <w:t>В 2013 году будет организовано региональное наблюдение, для сбора данных по социально-экономическим показателям.</w:t>
      </w:r>
    </w:p>
    <w:p w14:paraId="3C99AD3F" w14:textId="77777777" w:rsidR="00853C00" w:rsidRPr="00A8467C" w:rsidRDefault="00D71D2E" w:rsidP="000926D0">
      <w:pPr>
        <w:pStyle w:val="1"/>
      </w:pPr>
      <w:bookmarkStart w:id="323" w:name="_Toc353530242"/>
      <w:bookmarkStart w:id="324" w:name="_Toc353807369"/>
      <w:r w:rsidRPr="00A8467C">
        <w:br w:type="page"/>
      </w:r>
      <w:bookmarkStart w:id="325" w:name="_Toc353810215"/>
      <w:bookmarkStart w:id="326" w:name="_Toc354060005"/>
      <w:bookmarkStart w:id="327" w:name="_Toc384049679"/>
      <w:bookmarkStart w:id="328" w:name="_Toc257922592"/>
      <w:bookmarkStart w:id="329" w:name="_Toc384209440"/>
      <w:bookmarkStart w:id="330" w:name="_Toc384209712"/>
      <w:bookmarkStart w:id="331" w:name="_Toc384211831"/>
      <w:bookmarkStart w:id="332" w:name="_Toc384212247"/>
      <w:r w:rsidR="00F21D81" w:rsidRPr="00A8467C">
        <w:lastRenderedPageBreak/>
        <w:t>4.</w:t>
      </w:r>
      <w:r w:rsidR="00F21D81" w:rsidRPr="00A8467C">
        <w:tab/>
      </w:r>
      <w:r w:rsidR="00E671F3" w:rsidRPr="00A8467C">
        <w:t xml:space="preserve"> </w:t>
      </w:r>
      <w:r w:rsidR="00853C00" w:rsidRPr="00A8467C">
        <w:t>Жизнеобеспечение.</w:t>
      </w:r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</w:p>
    <w:p w14:paraId="6E982320" w14:textId="77777777" w:rsidR="00DA6CE7" w:rsidRPr="00A8467C" w:rsidRDefault="00F21D81" w:rsidP="00A8467C">
      <w:pPr>
        <w:pStyle w:val="2"/>
        <w:keepNext w:val="0"/>
        <w:widowControl w:val="0"/>
      </w:pPr>
      <w:bookmarkStart w:id="333" w:name="_Toc353530243"/>
      <w:bookmarkStart w:id="334" w:name="_Toc353807370"/>
      <w:bookmarkStart w:id="335" w:name="_Toc353810216"/>
      <w:bookmarkStart w:id="336" w:name="_Toc354060006"/>
      <w:bookmarkStart w:id="337" w:name="_Toc384049680"/>
      <w:bookmarkStart w:id="338" w:name="_Toc257922593"/>
      <w:bookmarkStart w:id="339" w:name="_Toc384209441"/>
      <w:bookmarkStart w:id="340" w:name="_Toc384209713"/>
      <w:bookmarkStart w:id="341" w:name="_Toc384211832"/>
      <w:bookmarkStart w:id="342" w:name="_Toc384212248"/>
      <w:r w:rsidRPr="00A8467C">
        <w:t>4.1.</w:t>
      </w:r>
      <w:r w:rsidRPr="00A8467C">
        <w:tab/>
      </w:r>
      <w:r w:rsidR="00853C00" w:rsidRPr="00A8467C">
        <w:t>Организация в границах муниципального района эле</w:t>
      </w:r>
      <w:r w:rsidR="00CF6BD5" w:rsidRPr="00A8467C">
        <w:t>ктро- и газоснабжения населения</w:t>
      </w:r>
      <w:r w:rsidR="00DA6CE7" w:rsidRPr="00A8467C">
        <w:t>.</w:t>
      </w:r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</w:p>
    <w:p w14:paraId="5D886946" w14:textId="77777777" w:rsidR="008417BA" w:rsidRPr="00A8467C" w:rsidRDefault="008417BA" w:rsidP="00A8467C">
      <w:pPr>
        <w:widowControl w:val="0"/>
        <w:spacing w:after="0" w:line="360" w:lineRule="auto"/>
        <w:ind w:firstLine="708"/>
        <w:rPr>
          <w:szCs w:val="28"/>
        </w:rPr>
      </w:pPr>
      <w:bookmarkStart w:id="343" w:name="_Toc353530244"/>
      <w:bookmarkStart w:id="344" w:name="_Toc353807371"/>
      <w:bookmarkStart w:id="345" w:name="_Toc353810217"/>
      <w:bookmarkStart w:id="346" w:name="_Toc354060007"/>
      <w:r w:rsidRPr="00A8467C">
        <w:rPr>
          <w:szCs w:val="28"/>
        </w:rPr>
        <w:t xml:space="preserve">В границах муниципального района </w:t>
      </w:r>
      <w:proofErr w:type="spellStart"/>
      <w:r w:rsidRPr="00A8467C">
        <w:rPr>
          <w:szCs w:val="28"/>
        </w:rPr>
        <w:t>Безенчукский</w:t>
      </w:r>
      <w:proofErr w:type="spellEnd"/>
      <w:r w:rsidRPr="00A8467C">
        <w:rPr>
          <w:szCs w:val="28"/>
        </w:rPr>
        <w:t xml:space="preserve"> электроснабжение населения осуществляют по Договорам аренды и безвозмездного пользования объектами электроснабжения между КУМИ администрации района - фили</w:t>
      </w:r>
      <w:r w:rsidRPr="00A8467C">
        <w:rPr>
          <w:szCs w:val="28"/>
        </w:rPr>
        <w:t>а</w:t>
      </w:r>
      <w:r w:rsidRPr="00A8467C">
        <w:rPr>
          <w:szCs w:val="28"/>
        </w:rPr>
        <w:t>лом ОАО «МРСК Волги» - «Самарские распределительные сети» и ЗАО «С</w:t>
      </w:r>
      <w:r w:rsidRPr="00A8467C">
        <w:rPr>
          <w:szCs w:val="28"/>
        </w:rPr>
        <w:t>а</w:t>
      </w:r>
      <w:r w:rsidRPr="00A8467C">
        <w:rPr>
          <w:szCs w:val="28"/>
        </w:rPr>
        <w:t xml:space="preserve">марская сетевая компания», объектами газоснабжения – по Договору аренды и безвозмездного пользования – между КУМИ </w:t>
      </w:r>
      <w:proofErr w:type="gramStart"/>
      <w:r w:rsidRPr="00A8467C">
        <w:rPr>
          <w:szCs w:val="28"/>
        </w:rPr>
        <w:t>и ООО</w:t>
      </w:r>
      <w:proofErr w:type="gramEnd"/>
      <w:r w:rsidRPr="00A8467C">
        <w:rPr>
          <w:szCs w:val="28"/>
        </w:rPr>
        <w:t xml:space="preserve"> «СВГК». Объекты </w:t>
      </w:r>
      <w:proofErr w:type="spellStart"/>
      <w:r w:rsidRPr="00A8467C">
        <w:rPr>
          <w:szCs w:val="28"/>
        </w:rPr>
        <w:t>электро</w:t>
      </w:r>
      <w:proofErr w:type="spellEnd"/>
      <w:r w:rsidRPr="00A8467C">
        <w:rPr>
          <w:szCs w:val="28"/>
        </w:rPr>
        <w:t xml:space="preserve"> – газоснабжения являются поднадзорными </w:t>
      </w:r>
      <w:proofErr w:type="spellStart"/>
      <w:r w:rsidRPr="00A8467C">
        <w:rPr>
          <w:szCs w:val="28"/>
        </w:rPr>
        <w:t>Ростехнадзору</w:t>
      </w:r>
      <w:proofErr w:type="spellEnd"/>
      <w:r w:rsidRPr="00A8467C">
        <w:rPr>
          <w:szCs w:val="28"/>
        </w:rPr>
        <w:t>, эксплуат</w:t>
      </w:r>
      <w:r w:rsidRPr="00A8467C">
        <w:rPr>
          <w:szCs w:val="28"/>
        </w:rPr>
        <w:t>а</w:t>
      </w:r>
      <w:r w:rsidRPr="00A8467C">
        <w:rPr>
          <w:szCs w:val="28"/>
        </w:rPr>
        <w:t xml:space="preserve">ция их осуществляется </w:t>
      </w:r>
      <w:proofErr w:type="gramStart"/>
      <w:r w:rsidRPr="00A8467C">
        <w:rPr>
          <w:szCs w:val="28"/>
        </w:rPr>
        <w:t>в</w:t>
      </w:r>
      <w:proofErr w:type="gramEnd"/>
      <w:r w:rsidRPr="00A8467C">
        <w:rPr>
          <w:szCs w:val="28"/>
        </w:rPr>
        <w:t xml:space="preserve"> </w:t>
      </w:r>
      <w:proofErr w:type="gramStart"/>
      <w:r w:rsidRPr="00A8467C">
        <w:rPr>
          <w:szCs w:val="28"/>
        </w:rPr>
        <w:t>соответствующими</w:t>
      </w:r>
      <w:proofErr w:type="gramEnd"/>
      <w:r w:rsidRPr="00A8467C">
        <w:rPr>
          <w:szCs w:val="28"/>
        </w:rPr>
        <w:t xml:space="preserve"> Правилами безопасности и но</w:t>
      </w:r>
      <w:r w:rsidRPr="00A8467C">
        <w:rPr>
          <w:szCs w:val="28"/>
        </w:rPr>
        <w:t>р</w:t>
      </w:r>
      <w:r w:rsidRPr="00A8467C">
        <w:rPr>
          <w:szCs w:val="28"/>
        </w:rPr>
        <w:t>мативно-технической документацией.</w:t>
      </w:r>
    </w:p>
    <w:p w14:paraId="553B9CF0" w14:textId="77777777" w:rsidR="008417BA" w:rsidRPr="00A8467C" w:rsidRDefault="008417BA" w:rsidP="00A8467C">
      <w:pPr>
        <w:widowControl w:val="0"/>
        <w:spacing w:after="0" w:line="360" w:lineRule="auto"/>
        <w:ind w:firstLine="708"/>
        <w:rPr>
          <w:szCs w:val="28"/>
        </w:rPr>
      </w:pPr>
      <w:r w:rsidRPr="00A8467C">
        <w:rPr>
          <w:szCs w:val="28"/>
        </w:rPr>
        <w:t>Всего в обслуживании электросетевых компаний находится 362 тран</w:t>
      </w:r>
      <w:r w:rsidRPr="00A8467C">
        <w:rPr>
          <w:szCs w:val="28"/>
        </w:rPr>
        <w:t>с</w:t>
      </w:r>
      <w:r w:rsidRPr="00A8467C">
        <w:rPr>
          <w:szCs w:val="28"/>
        </w:rPr>
        <w:t>форматорных подстанций, 1321 км линий электропередач района, которые по условиям договоров аренды поддерживаются в исправном состоянии, а также проводятся необходимые ремонтные работы. Ежегодно администрацией рай</w:t>
      </w:r>
      <w:r w:rsidRPr="00A8467C">
        <w:rPr>
          <w:szCs w:val="28"/>
        </w:rPr>
        <w:t>о</w:t>
      </w:r>
      <w:r w:rsidRPr="00A8467C">
        <w:rPr>
          <w:szCs w:val="28"/>
        </w:rPr>
        <w:t xml:space="preserve">на и электросетевыми </w:t>
      </w:r>
      <w:proofErr w:type="spellStart"/>
      <w:r w:rsidRPr="00A8467C">
        <w:rPr>
          <w:szCs w:val="28"/>
        </w:rPr>
        <w:t>огранизациями</w:t>
      </w:r>
      <w:proofErr w:type="spellEnd"/>
      <w:r w:rsidRPr="00A8467C">
        <w:rPr>
          <w:szCs w:val="28"/>
        </w:rPr>
        <w:t xml:space="preserve"> согласовываются планы ремонтных р</w:t>
      </w:r>
      <w:r w:rsidRPr="00A8467C">
        <w:rPr>
          <w:szCs w:val="28"/>
        </w:rPr>
        <w:t>а</w:t>
      </w:r>
      <w:r w:rsidRPr="00A8467C">
        <w:rPr>
          <w:szCs w:val="28"/>
        </w:rPr>
        <w:t>бот электрохозяйства, планы подготовки к отопительному сезону.</w:t>
      </w:r>
    </w:p>
    <w:p w14:paraId="6B007C5A" w14:textId="7DD7C9B5" w:rsidR="008417BA" w:rsidRPr="00A8467C" w:rsidRDefault="008417BA" w:rsidP="00A8467C">
      <w:pPr>
        <w:widowControl w:val="0"/>
        <w:spacing w:after="0" w:line="360" w:lineRule="auto"/>
        <w:ind w:firstLine="708"/>
        <w:rPr>
          <w:szCs w:val="28"/>
        </w:rPr>
      </w:pPr>
      <w:r w:rsidRPr="00A8467C">
        <w:rPr>
          <w:szCs w:val="28"/>
        </w:rPr>
        <w:t>Электросетевыми компаниями разработаны долгосрочные  инвестиц</w:t>
      </w:r>
      <w:r w:rsidRPr="00A8467C">
        <w:rPr>
          <w:szCs w:val="28"/>
        </w:rPr>
        <w:t>и</w:t>
      </w:r>
      <w:r w:rsidRPr="00A8467C">
        <w:rPr>
          <w:szCs w:val="28"/>
        </w:rPr>
        <w:t>онные программы  реконструкции объектов электроэнергетики района, направленные на обеспечение надежности и безопасности работы оборудов</w:t>
      </w:r>
      <w:r w:rsidRPr="00A8467C">
        <w:rPr>
          <w:szCs w:val="28"/>
        </w:rPr>
        <w:t>а</w:t>
      </w:r>
      <w:r w:rsidRPr="00A8467C">
        <w:rPr>
          <w:szCs w:val="28"/>
        </w:rPr>
        <w:t xml:space="preserve">ния и электроснабжения потребителей. </w:t>
      </w:r>
      <w:proofErr w:type="gramStart"/>
      <w:r w:rsidRPr="00A8467C">
        <w:rPr>
          <w:szCs w:val="28"/>
        </w:rPr>
        <w:t>Так, в 2013 году произведены работы по реконструкции трансформаторных подстанций и ЛЭП в п.</w:t>
      </w:r>
      <w:r w:rsidR="00C8441A">
        <w:rPr>
          <w:szCs w:val="28"/>
        </w:rPr>
        <w:t xml:space="preserve"> </w:t>
      </w:r>
      <w:r w:rsidRPr="00A8467C">
        <w:rPr>
          <w:szCs w:val="28"/>
        </w:rPr>
        <w:t>Безенчук, с. Ек</w:t>
      </w:r>
      <w:r w:rsidRPr="00A8467C">
        <w:rPr>
          <w:szCs w:val="28"/>
        </w:rPr>
        <w:t>а</w:t>
      </w:r>
      <w:r w:rsidRPr="00A8467C">
        <w:rPr>
          <w:szCs w:val="28"/>
        </w:rPr>
        <w:t>териновка, с. Никольское,  ст. Звезда.</w:t>
      </w:r>
      <w:proofErr w:type="gramEnd"/>
      <w:r w:rsidRPr="00A8467C">
        <w:rPr>
          <w:szCs w:val="28"/>
        </w:rPr>
        <w:t xml:space="preserve"> Отремонтировано и заменено св. 70 км </w:t>
      </w:r>
      <w:proofErr w:type="spellStart"/>
      <w:r w:rsidRPr="00A8467C">
        <w:rPr>
          <w:szCs w:val="28"/>
        </w:rPr>
        <w:t>межпоселенческих</w:t>
      </w:r>
      <w:proofErr w:type="spellEnd"/>
      <w:r w:rsidRPr="00A8467C">
        <w:rPr>
          <w:szCs w:val="28"/>
        </w:rPr>
        <w:t xml:space="preserve"> и </w:t>
      </w:r>
      <w:proofErr w:type="spellStart"/>
      <w:r w:rsidRPr="00A8467C">
        <w:rPr>
          <w:szCs w:val="28"/>
        </w:rPr>
        <w:t>внутрипоселковых</w:t>
      </w:r>
      <w:proofErr w:type="spellEnd"/>
      <w:r w:rsidRPr="00A8467C">
        <w:rPr>
          <w:szCs w:val="28"/>
        </w:rPr>
        <w:t xml:space="preserve"> ЛЭП, 65 трансформаторных подста</w:t>
      </w:r>
      <w:r w:rsidRPr="00A8467C">
        <w:rPr>
          <w:szCs w:val="28"/>
        </w:rPr>
        <w:t>н</w:t>
      </w:r>
      <w:r w:rsidRPr="00A8467C">
        <w:rPr>
          <w:szCs w:val="28"/>
        </w:rPr>
        <w:t>ций,</w:t>
      </w:r>
      <w:r w:rsidR="00C8441A">
        <w:rPr>
          <w:szCs w:val="28"/>
        </w:rPr>
        <w:t xml:space="preserve"> </w:t>
      </w:r>
      <w:r w:rsidRPr="00A8467C">
        <w:rPr>
          <w:szCs w:val="28"/>
        </w:rPr>
        <w:t>в том числе 4 –высоковольтных, произведена расчистка 62-х км трасс воздушных линий ЛЭП от деревьев и кустарников.  При реконструкции ЛЭП внутри населенных пунктов учитывается монтаж уличного освещения. Сумма затрат на реализацию программ ОАО «МРСК ВОЛГИ» и ЗАО «ССК» в 2013 году составила свыше 150 млн. руб.</w:t>
      </w:r>
    </w:p>
    <w:p w14:paraId="0CAF6862" w14:textId="74B07CB8" w:rsidR="008417BA" w:rsidRPr="00A8467C" w:rsidRDefault="008417BA" w:rsidP="00A8467C">
      <w:pPr>
        <w:widowControl w:val="0"/>
        <w:spacing w:after="0" w:line="360" w:lineRule="auto"/>
        <w:ind w:firstLine="708"/>
        <w:rPr>
          <w:szCs w:val="28"/>
        </w:rPr>
      </w:pPr>
      <w:r w:rsidRPr="00A8467C">
        <w:rPr>
          <w:szCs w:val="28"/>
        </w:rPr>
        <w:lastRenderedPageBreak/>
        <w:t xml:space="preserve"> Между администрацией района, ЕДДС и </w:t>
      </w:r>
      <w:proofErr w:type="spellStart"/>
      <w:r w:rsidRPr="00A8467C">
        <w:rPr>
          <w:szCs w:val="28"/>
        </w:rPr>
        <w:t>энергоснабжающими</w:t>
      </w:r>
      <w:proofErr w:type="spellEnd"/>
      <w:r w:rsidRPr="00A8467C">
        <w:rPr>
          <w:szCs w:val="28"/>
        </w:rPr>
        <w:t xml:space="preserve"> орган</w:t>
      </w:r>
      <w:r w:rsidRPr="00A8467C">
        <w:rPr>
          <w:szCs w:val="28"/>
        </w:rPr>
        <w:t>и</w:t>
      </w:r>
      <w:r w:rsidRPr="00A8467C">
        <w:rPr>
          <w:szCs w:val="28"/>
        </w:rPr>
        <w:t>зациями заключены соглашения по взаимодействию и обмену информацией в случае возникновения аварий и инцидентов.</w:t>
      </w:r>
    </w:p>
    <w:p w14:paraId="4044296E" w14:textId="1B282653" w:rsidR="008417BA" w:rsidRPr="00A8467C" w:rsidRDefault="00C8441A" w:rsidP="00A8467C">
      <w:pPr>
        <w:widowControl w:val="0"/>
        <w:spacing w:after="0" w:line="360" w:lineRule="auto"/>
        <w:ind w:firstLine="708"/>
        <w:rPr>
          <w:szCs w:val="28"/>
        </w:rPr>
      </w:pPr>
      <w:r>
        <w:rPr>
          <w:szCs w:val="28"/>
        </w:rPr>
        <w:t xml:space="preserve"> Объекты газоснабжения в муниципальном районе </w:t>
      </w:r>
      <w:proofErr w:type="spellStart"/>
      <w:r w:rsidR="008417BA" w:rsidRPr="00A8467C">
        <w:rPr>
          <w:szCs w:val="28"/>
        </w:rPr>
        <w:t>Безенчукский</w:t>
      </w:r>
      <w:proofErr w:type="spellEnd"/>
      <w:r w:rsidR="008417BA" w:rsidRPr="00A8467C">
        <w:rPr>
          <w:szCs w:val="28"/>
        </w:rPr>
        <w:t xml:space="preserve"> обсл</w:t>
      </w:r>
      <w:r w:rsidR="008417BA" w:rsidRPr="00A8467C">
        <w:rPr>
          <w:szCs w:val="28"/>
        </w:rPr>
        <w:t>у</w:t>
      </w:r>
      <w:r w:rsidR="008417BA" w:rsidRPr="00A8467C">
        <w:rPr>
          <w:szCs w:val="28"/>
        </w:rPr>
        <w:t>живает ООО «СВГК» по договорам аренды и безвозмездного пользования с  КУМИ администрации района. Всего в обслуживан</w:t>
      </w:r>
      <w:proofErr w:type="gramStart"/>
      <w:r w:rsidR="008417BA" w:rsidRPr="00A8467C">
        <w:rPr>
          <w:szCs w:val="28"/>
        </w:rPr>
        <w:t>ии ООО</w:t>
      </w:r>
      <w:proofErr w:type="gramEnd"/>
      <w:r w:rsidR="008417BA" w:rsidRPr="00A8467C">
        <w:rPr>
          <w:szCs w:val="28"/>
        </w:rPr>
        <w:t xml:space="preserve"> «СВГК» </w:t>
      </w:r>
      <w:r>
        <w:rPr>
          <w:szCs w:val="28"/>
        </w:rPr>
        <w:t>находи</w:t>
      </w:r>
      <w:r>
        <w:rPr>
          <w:szCs w:val="28"/>
        </w:rPr>
        <w:t>т</w:t>
      </w:r>
      <w:r>
        <w:rPr>
          <w:szCs w:val="28"/>
        </w:rPr>
        <w:t>ся</w:t>
      </w:r>
      <w:r w:rsidR="008417BA" w:rsidRPr="00A8467C">
        <w:rPr>
          <w:szCs w:val="28"/>
        </w:rPr>
        <w:t xml:space="preserve"> 277,5 км газопроводов. В соответствии с выше указанными договорам</w:t>
      </w:r>
      <w:proofErr w:type="gramStart"/>
      <w:r w:rsidR="008417BA" w:rsidRPr="00A8467C">
        <w:rPr>
          <w:szCs w:val="28"/>
        </w:rPr>
        <w:t>и ООО</w:t>
      </w:r>
      <w:proofErr w:type="gramEnd"/>
      <w:r w:rsidR="008417BA" w:rsidRPr="00A8467C">
        <w:rPr>
          <w:szCs w:val="28"/>
        </w:rPr>
        <w:t xml:space="preserve"> «СВГК» проводит необходимые работы по эксплуатации, реконструкции и ремонту газового оборудования по согласованию с администрацией района. В целях развития газоснабжения населенных пунктов района в районе разр</w:t>
      </w:r>
      <w:r w:rsidR="008417BA" w:rsidRPr="00A8467C">
        <w:rPr>
          <w:szCs w:val="28"/>
        </w:rPr>
        <w:t>а</w:t>
      </w:r>
      <w:r w:rsidR="008417BA" w:rsidRPr="00A8467C">
        <w:rPr>
          <w:szCs w:val="28"/>
        </w:rPr>
        <w:t>ботана районная Программа газификации, а также ведутся работы в соотве</w:t>
      </w:r>
      <w:r w:rsidR="008417BA" w:rsidRPr="00A8467C">
        <w:rPr>
          <w:szCs w:val="28"/>
        </w:rPr>
        <w:t>т</w:t>
      </w:r>
      <w:r w:rsidR="008417BA" w:rsidRPr="00A8467C">
        <w:rPr>
          <w:szCs w:val="28"/>
        </w:rPr>
        <w:t xml:space="preserve">ствии  с областной целевой Программой газификации городских округов и муниципальных районов Самарской области на 2013– 2017 годы. В 2013 году </w:t>
      </w:r>
      <w:proofErr w:type="gramStart"/>
      <w:r w:rsidR="008417BA" w:rsidRPr="00A8467C">
        <w:rPr>
          <w:szCs w:val="28"/>
        </w:rPr>
        <w:t>построены</w:t>
      </w:r>
      <w:proofErr w:type="gramEnd"/>
      <w:r w:rsidR="008417BA" w:rsidRPr="00A8467C">
        <w:rPr>
          <w:szCs w:val="28"/>
        </w:rPr>
        <w:t>:</w:t>
      </w:r>
    </w:p>
    <w:p w14:paraId="11F632C9" w14:textId="77777777" w:rsidR="008417BA" w:rsidRPr="00A8467C" w:rsidRDefault="008417BA" w:rsidP="00A8467C">
      <w:pPr>
        <w:widowControl w:val="0"/>
        <w:spacing w:after="0" w:line="360" w:lineRule="auto"/>
        <w:ind w:firstLine="708"/>
        <w:rPr>
          <w:szCs w:val="28"/>
        </w:rPr>
      </w:pPr>
      <w:r w:rsidRPr="00A8467C">
        <w:rPr>
          <w:szCs w:val="28"/>
        </w:rPr>
        <w:t xml:space="preserve">Газопровод с. </w:t>
      </w:r>
      <w:proofErr w:type="spellStart"/>
      <w:r w:rsidRPr="00A8467C">
        <w:rPr>
          <w:szCs w:val="28"/>
        </w:rPr>
        <w:t>Верхнепечерское</w:t>
      </w:r>
      <w:proofErr w:type="spellEnd"/>
      <w:r w:rsidRPr="00A8467C">
        <w:rPr>
          <w:szCs w:val="28"/>
        </w:rPr>
        <w:t xml:space="preserve">, Александровка общая протяжённость межпоселкового и </w:t>
      </w:r>
      <w:proofErr w:type="spellStart"/>
      <w:r w:rsidRPr="00A8467C">
        <w:rPr>
          <w:szCs w:val="28"/>
        </w:rPr>
        <w:t>внутрипоселкового</w:t>
      </w:r>
      <w:proofErr w:type="spellEnd"/>
      <w:r w:rsidRPr="00A8467C">
        <w:rPr>
          <w:szCs w:val="28"/>
        </w:rPr>
        <w:t xml:space="preserve"> газопроводов 34,4 км.</w:t>
      </w:r>
    </w:p>
    <w:p w14:paraId="2D0709FC" w14:textId="77777777" w:rsidR="008417BA" w:rsidRPr="00A8467C" w:rsidRDefault="008417BA" w:rsidP="00A8467C">
      <w:pPr>
        <w:widowControl w:val="0"/>
        <w:spacing w:after="0" w:line="360" w:lineRule="auto"/>
        <w:ind w:firstLine="708"/>
        <w:rPr>
          <w:szCs w:val="28"/>
        </w:rPr>
      </w:pPr>
      <w:r w:rsidRPr="00A8467C">
        <w:rPr>
          <w:szCs w:val="28"/>
        </w:rPr>
        <w:t xml:space="preserve">Газопровод </w:t>
      </w:r>
      <w:proofErr w:type="gramStart"/>
      <w:r w:rsidRPr="00A8467C">
        <w:rPr>
          <w:szCs w:val="28"/>
        </w:rPr>
        <w:t>с</w:t>
      </w:r>
      <w:proofErr w:type="gramEnd"/>
      <w:r w:rsidRPr="00A8467C">
        <w:rPr>
          <w:szCs w:val="28"/>
        </w:rPr>
        <w:t xml:space="preserve">. </w:t>
      </w:r>
      <w:proofErr w:type="gramStart"/>
      <w:r w:rsidRPr="00A8467C">
        <w:rPr>
          <w:szCs w:val="28"/>
        </w:rPr>
        <w:t>Новомихайловка</w:t>
      </w:r>
      <w:proofErr w:type="gramEnd"/>
      <w:r w:rsidRPr="00A8467C">
        <w:rPr>
          <w:szCs w:val="28"/>
        </w:rPr>
        <w:t xml:space="preserve"> общая протяжённость межпоселкового и </w:t>
      </w:r>
      <w:proofErr w:type="spellStart"/>
      <w:r w:rsidRPr="00A8467C">
        <w:rPr>
          <w:szCs w:val="28"/>
        </w:rPr>
        <w:t>внутрипоселкового</w:t>
      </w:r>
      <w:proofErr w:type="spellEnd"/>
      <w:r w:rsidRPr="00A8467C">
        <w:rPr>
          <w:szCs w:val="28"/>
        </w:rPr>
        <w:t xml:space="preserve"> газопровода 21 км.</w:t>
      </w:r>
    </w:p>
    <w:p w14:paraId="0216CE89" w14:textId="77777777" w:rsidR="008417BA" w:rsidRPr="00A8467C" w:rsidRDefault="008417BA" w:rsidP="00A8467C">
      <w:pPr>
        <w:widowControl w:val="0"/>
        <w:spacing w:after="0" w:line="360" w:lineRule="auto"/>
        <w:ind w:firstLine="708"/>
        <w:rPr>
          <w:szCs w:val="28"/>
        </w:rPr>
      </w:pPr>
      <w:r w:rsidRPr="00A8467C">
        <w:rPr>
          <w:szCs w:val="28"/>
        </w:rPr>
        <w:t xml:space="preserve">Газопровод </w:t>
      </w:r>
      <w:proofErr w:type="gramStart"/>
      <w:r w:rsidRPr="00A8467C">
        <w:rPr>
          <w:szCs w:val="28"/>
        </w:rPr>
        <w:t>с</w:t>
      </w:r>
      <w:proofErr w:type="gramEnd"/>
      <w:r w:rsidRPr="00A8467C">
        <w:rPr>
          <w:szCs w:val="28"/>
        </w:rPr>
        <w:t xml:space="preserve">. </w:t>
      </w:r>
      <w:proofErr w:type="gramStart"/>
      <w:r w:rsidRPr="00A8467C">
        <w:rPr>
          <w:szCs w:val="28"/>
        </w:rPr>
        <w:t>Преображенка</w:t>
      </w:r>
      <w:proofErr w:type="gramEnd"/>
      <w:r w:rsidRPr="00A8467C">
        <w:rPr>
          <w:szCs w:val="28"/>
        </w:rPr>
        <w:t xml:space="preserve"> общая протяжённость межпоселкового и </w:t>
      </w:r>
      <w:proofErr w:type="spellStart"/>
      <w:r w:rsidRPr="00A8467C">
        <w:rPr>
          <w:szCs w:val="28"/>
        </w:rPr>
        <w:t>внутрипоселкового</w:t>
      </w:r>
      <w:proofErr w:type="spellEnd"/>
      <w:r w:rsidRPr="00A8467C">
        <w:rPr>
          <w:szCs w:val="28"/>
        </w:rPr>
        <w:t xml:space="preserve"> газопровода 7 км. </w:t>
      </w:r>
    </w:p>
    <w:p w14:paraId="3FFE03E9" w14:textId="75166294" w:rsidR="008417BA" w:rsidRPr="00A8467C" w:rsidRDefault="00C8441A" w:rsidP="00A8467C">
      <w:pPr>
        <w:widowControl w:val="0"/>
        <w:spacing w:after="0" w:line="360" w:lineRule="auto"/>
        <w:ind w:firstLine="708"/>
        <w:rPr>
          <w:szCs w:val="28"/>
        </w:rPr>
      </w:pPr>
      <w:r>
        <w:rPr>
          <w:szCs w:val="28"/>
        </w:rPr>
        <w:t xml:space="preserve"> До 2009 года в муниципальном районе</w:t>
      </w:r>
      <w:r w:rsidR="008417BA" w:rsidRPr="00A8467C">
        <w:rPr>
          <w:szCs w:val="28"/>
        </w:rPr>
        <w:t xml:space="preserve"> </w:t>
      </w:r>
      <w:proofErr w:type="spellStart"/>
      <w:r w:rsidR="008417BA" w:rsidRPr="00A8467C">
        <w:rPr>
          <w:szCs w:val="28"/>
        </w:rPr>
        <w:t>Безенчукский</w:t>
      </w:r>
      <w:proofErr w:type="spellEnd"/>
      <w:r w:rsidR="008417BA" w:rsidRPr="00A8467C">
        <w:rPr>
          <w:szCs w:val="28"/>
        </w:rPr>
        <w:t xml:space="preserve"> работала инвест</w:t>
      </w:r>
      <w:r w:rsidR="008417BA" w:rsidRPr="00A8467C">
        <w:rPr>
          <w:szCs w:val="28"/>
        </w:rPr>
        <w:t>и</w:t>
      </w:r>
      <w:r w:rsidR="008417BA" w:rsidRPr="00A8467C">
        <w:rPr>
          <w:szCs w:val="28"/>
        </w:rPr>
        <w:t>ционная программа СВГК по газификации жилых домов, но с 2010  по 2013 годы её действие приостановлено из-за отсутствия финансирования.</w:t>
      </w:r>
    </w:p>
    <w:p w14:paraId="0EE8C696" w14:textId="77777777" w:rsidR="008417BA" w:rsidRPr="00A8467C" w:rsidRDefault="008417BA" w:rsidP="00A8467C">
      <w:pPr>
        <w:widowControl w:val="0"/>
        <w:spacing w:after="0" w:line="360" w:lineRule="auto"/>
        <w:ind w:firstLine="708"/>
        <w:rPr>
          <w:szCs w:val="28"/>
        </w:rPr>
      </w:pPr>
      <w:r w:rsidRPr="00A8467C">
        <w:rPr>
          <w:szCs w:val="28"/>
        </w:rPr>
        <w:t xml:space="preserve">В рамках районной целевой программы «Газификация муниципального района </w:t>
      </w:r>
      <w:proofErr w:type="spellStart"/>
      <w:r w:rsidRPr="00A8467C">
        <w:rPr>
          <w:szCs w:val="28"/>
        </w:rPr>
        <w:t>Безенчукский</w:t>
      </w:r>
      <w:proofErr w:type="spellEnd"/>
      <w:r w:rsidRPr="00A8467C">
        <w:rPr>
          <w:szCs w:val="28"/>
        </w:rPr>
        <w:t xml:space="preserve"> на 2012-2015 годы» в 2013 году </w:t>
      </w:r>
      <w:proofErr w:type="gramStart"/>
      <w:r w:rsidRPr="00A8467C">
        <w:rPr>
          <w:szCs w:val="28"/>
        </w:rPr>
        <w:t>были</w:t>
      </w:r>
      <w:proofErr w:type="gramEnd"/>
      <w:r w:rsidRPr="00A8467C">
        <w:rPr>
          <w:szCs w:val="28"/>
        </w:rPr>
        <w:t xml:space="preserve"> выполнялись  р</w:t>
      </w:r>
      <w:r w:rsidRPr="00A8467C">
        <w:rPr>
          <w:szCs w:val="28"/>
        </w:rPr>
        <w:t>а</w:t>
      </w:r>
      <w:r w:rsidRPr="00A8467C">
        <w:rPr>
          <w:szCs w:val="28"/>
        </w:rPr>
        <w:t xml:space="preserve">боты по </w:t>
      </w:r>
    </w:p>
    <w:p w14:paraId="131710CF" w14:textId="428A7BA4" w:rsidR="008417BA" w:rsidRPr="00A8467C" w:rsidRDefault="008417BA" w:rsidP="00A8467C">
      <w:pPr>
        <w:widowControl w:val="0"/>
        <w:spacing w:after="0" w:line="360" w:lineRule="auto"/>
        <w:ind w:firstLine="708"/>
        <w:rPr>
          <w:szCs w:val="28"/>
        </w:rPr>
      </w:pPr>
      <w:proofErr w:type="gramStart"/>
      <w:r w:rsidRPr="00A8467C">
        <w:rPr>
          <w:szCs w:val="28"/>
        </w:rPr>
        <w:t>проектированию и строительству газопроводов низкого давления и г</w:t>
      </w:r>
      <w:r w:rsidRPr="00A8467C">
        <w:rPr>
          <w:szCs w:val="28"/>
        </w:rPr>
        <w:t>а</w:t>
      </w:r>
      <w:r w:rsidRPr="00A8467C">
        <w:rPr>
          <w:szCs w:val="28"/>
        </w:rPr>
        <w:t>зификации жилого фонда в п. Сосно</w:t>
      </w:r>
      <w:r w:rsidR="00972F64">
        <w:rPr>
          <w:szCs w:val="28"/>
        </w:rPr>
        <w:t>вка, п. Безенчук, с. Переволоки, с</w:t>
      </w:r>
      <w:r w:rsidRPr="00A8467C">
        <w:rPr>
          <w:szCs w:val="28"/>
        </w:rPr>
        <w:t>.</w:t>
      </w:r>
      <w:r w:rsidR="00972F64">
        <w:rPr>
          <w:szCs w:val="28"/>
        </w:rPr>
        <w:t xml:space="preserve"> </w:t>
      </w:r>
      <w:proofErr w:type="spellStart"/>
      <w:r w:rsidRPr="00A8467C">
        <w:rPr>
          <w:szCs w:val="28"/>
        </w:rPr>
        <w:t>Иоган</w:t>
      </w:r>
      <w:r w:rsidRPr="00A8467C">
        <w:rPr>
          <w:szCs w:val="28"/>
        </w:rPr>
        <w:t>е</w:t>
      </w:r>
      <w:r w:rsidRPr="00A8467C">
        <w:rPr>
          <w:szCs w:val="28"/>
        </w:rPr>
        <w:t>сфельд</w:t>
      </w:r>
      <w:proofErr w:type="spellEnd"/>
      <w:r w:rsidRPr="00A8467C">
        <w:rPr>
          <w:szCs w:val="28"/>
        </w:rPr>
        <w:t xml:space="preserve">, с. </w:t>
      </w:r>
      <w:proofErr w:type="spellStart"/>
      <w:r w:rsidRPr="00A8467C">
        <w:rPr>
          <w:szCs w:val="28"/>
        </w:rPr>
        <w:t>Макарьевка</w:t>
      </w:r>
      <w:proofErr w:type="spellEnd"/>
      <w:r w:rsidRPr="00A8467C">
        <w:rPr>
          <w:szCs w:val="28"/>
        </w:rPr>
        <w:t>, п. Осинки, с. Васильевка.</w:t>
      </w:r>
      <w:proofErr w:type="gramEnd"/>
    </w:p>
    <w:p w14:paraId="69ABF8E2" w14:textId="77777777" w:rsidR="00853C00" w:rsidRPr="00A8467C" w:rsidRDefault="00F21D81" w:rsidP="00A8467C">
      <w:pPr>
        <w:pStyle w:val="2"/>
        <w:keepNext w:val="0"/>
        <w:widowControl w:val="0"/>
      </w:pPr>
      <w:bookmarkStart w:id="347" w:name="_Toc384049681"/>
      <w:bookmarkStart w:id="348" w:name="_Toc257922594"/>
      <w:bookmarkStart w:id="349" w:name="_Toc384209442"/>
      <w:bookmarkStart w:id="350" w:name="_Toc384209714"/>
      <w:bookmarkStart w:id="351" w:name="_Toc384211833"/>
      <w:bookmarkStart w:id="352" w:name="_Toc384212249"/>
      <w:r w:rsidRPr="00A8467C">
        <w:t>4.2.</w:t>
      </w:r>
      <w:r w:rsidRPr="00A8467C">
        <w:tab/>
      </w:r>
      <w:r w:rsidR="00CF6BD5" w:rsidRPr="00A8467C">
        <w:t xml:space="preserve">Дорожная деятельность в отношении автомобильных дорог </w:t>
      </w:r>
      <w:r w:rsidR="00CF6BD5" w:rsidRPr="00A8467C">
        <w:lastRenderedPageBreak/>
        <w:t>местного значения вне границ населённых пунктов в границах муниц</w:t>
      </w:r>
      <w:r w:rsidR="00CF6BD5" w:rsidRPr="00A8467C">
        <w:t>и</w:t>
      </w:r>
      <w:r w:rsidR="00CF6BD5" w:rsidRPr="00A8467C">
        <w:t xml:space="preserve">пального района, осуществление муниципального </w:t>
      </w:r>
      <w:proofErr w:type="gramStart"/>
      <w:r w:rsidR="00CF6BD5" w:rsidRPr="00A8467C">
        <w:t>контроля за</w:t>
      </w:r>
      <w:proofErr w:type="gramEnd"/>
      <w:r w:rsidR="00CF6BD5" w:rsidRPr="00A8467C">
        <w:t xml:space="preserve"> их сохра</w:t>
      </w:r>
      <w:r w:rsidR="00CF6BD5" w:rsidRPr="00A8467C">
        <w:t>н</w:t>
      </w:r>
      <w:r w:rsidR="00CF6BD5" w:rsidRPr="00A8467C">
        <w:t>ностью и обеспечение безопасности дорожного движения на них, а также осуществление иных полномочий в области использования автомобил</w:t>
      </w:r>
      <w:r w:rsidR="00CF6BD5" w:rsidRPr="00A8467C">
        <w:t>ь</w:t>
      </w:r>
      <w:r w:rsidR="00CF6BD5" w:rsidRPr="00A8467C">
        <w:t>ных дорог.</w:t>
      </w:r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</w:p>
    <w:p w14:paraId="0577D93C" w14:textId="77777777" w:rsidR="003F270E" w:rsidRPr="00A8467C" w:rsidRDefault="003F270E" w:rsidP="00A8467C">
      <w:pPr>
        <w:pStyle w:val="12"/>
        <w:shd w:val="clear" w:color="auto" w:fill="FFFFFF"/>
        <w:ind w:firstLine="851"/>
        <w:rPr>
          <w:sz w:val="28"/>
          <w:szCs w:val="28"/>
        </w:rPr>
      </w:pPr>
      <w:bookmarkStart w:id="353" w:name="_Toc353530245"/>
      <w:bookmarkStart w:id="354" w:name="_Toc353807372"/>
      <w:bookmarkStart w:id="355" w:name="_Toc353810218"/>
      <w:bookmarkStart w:id="356" w:name="_Toc354060008"/>
      <w:r w:rsidRPr="00A8467C">
        <w:rPr>
          <w:sz w:val="28"/>
          <w:szCs w:val="28"/>
        </w:rPr>
        <w:t xml:space="preserve">На территории муниципального района </w:t>
      </w:r>
      <w:proofErr w:type="spellStart"/>
      <w:r w:rsidRPr="00A8467C">
        <w:rPr>
          <w:sz w:val="28"/>
          <w:szCs w:val="28"/>
        </w:rPr>
        <w:t>Безенчукский</w:t>
      </w:r>
      <w:proofErr w:type="spellEnd"/>
      <w:r w:rsidRPr="00A8467C">
        <w:rPr>
          <w:sz w:val="28"/>
          <w:szCs w:val="28"/>
        </w:rPr>
        <w:t xml:space="preserve"> расположено 795,429 км автомобильных дорог общего пользования. Из них: </w:t>
      </w:r>
    </w:p>
    <w:p w14:paraId="61D5922F" w14:textId="77777777" w:rsidR="003F270E" w:rsidRPr="00A8467C" w:rsidRDefault="003F270E" w:rsidP="00A8467C">
      <w:pPr>
        <w:pStyle w:val="12"/>
        <w:shd w:val="clear" w:color="auto" w:fill="FFFFFF"/>
        <w:ind w:firstLine="851"/>
        <w:rPr>
          <w:sz w:val="28"/>
          <w:szCs w:val="28"/>
        </w:rPr>
      </w:pPr>
      <w:r w:rsidRPr="00A8467C">
        <w:rPr>
          <w:sz w:val="28"/>
          <w:szCs w:val="28"/>
        </w:rPr>
        <w:t xml:space="preserve">1) 267,32 км - дороги общего пользования регионального и </w:t>
      </w:r>
      <w:proofErr w:type="spellStart"/>
      <w:r w:rsidRPr="00A8467C">
        <w:rPr>
          <w:sz w:val="28"/>
          <w:szCs w:val="28"/>
        </w:rPr>
        <w:t>межпос</w:t>
      </w:r>
      <w:r w:rsidRPr="00A8467C">
        <w:rPr>
          <w:sz w:val="28"/>
          <w:szCs w:val="28"/>
        </w:rPr>
        <w:t>е</w:t>
      </w:r>
      <w:r w:rsidRPr="00A8467C">
        <w:rPr>
          <w:sz w:val="28"/>
          <w:szCs w:val="28"/>
        </w:rPr>
        <w:t>ленческого</w:t>
      </w:r>
      <w:proofErr w:type="spellEnd"/>
      <w:r w:rsidRPr="00A8467C">
        <w:rPr>
          <w:sz w:val="28"/>
          <w:szCs w:val="28"/>
        </w:rPr>
        <w:t xml:space="preserve"> значения, находятся на балансе Самарской области, содержанием которых занимается ГКП «АСАДО» </w:t>
      </w:r>
      <w:proofErr w:type="spellStart"/>
      <w:r w:rsidRPr="00A8467C">
        <w:rPr>
          <w:sz w:val="28"/>
          <w:szCs w:val="28"/>
        </w:rPr>
        <w:t>Безенчукское</w:t>
      </w:r>
      <w:proofErr w:type="spellEnd"/>
      <w:r w:rsidRPr="00A8467C">
        <w:rPr>
          <w:sz w:val="28"/>
          <w:szCs w:val="28"/>
        </w:rPr>
        <w:t xml:space="preserve"> ДЭУ;</w:t>
      </w:r>
    </w:p>
    <w:p w14:paraId="5956088A" w14:textId="77777777" w:rsidR="003F270E" w:rsidRPr="00A8467C" w:rsidRDefault="003F270E" w:rsidP="00A8467C">
      <w:pPr>
        <w:pStyle w:val="12"/>
        <w:shd w:val="clear" w:color="auto" w:fill="FFFFFF"/>
        <w:ind w:firstLine="851"/>
        <w:rPr>
          <w:sz w:val="28"/>
          <w:szCs w:val="28"/>
        </w:rPr>
      </w:pPr>
      <w:r w:rsidRPr="00A8467C">
        <w:rPr>
          <w:sz w:val="28"/>
          <w:szCs w:val="28"/>
        </w:rPr>
        <w:t>2) 528,109 км – дороги общего пользования местного значения, расп</w:t>
      </w:r>
      <w:r w:rsidRPr="00A8467C">
        <w:rPr>
          <w:sz w:val="28"/>
          <w:szCs w:val="28"/>
        </w:rPr>
        <w:t>о</w:t>
      </w:r>
      <w:r w:rsidRPr="00A8467C">
        <w:rPr>
          <w:sz w:val="28"/>
          <w:szCs w:val="28"/>
        </w:rPr>
        <w:t xml:space="preserve">ложены в границах поселений муниципального района </w:t>
      </w:r>
      <w:proofErr w:type="spellStart"/>
      <w:r w:rsidRPr="00A8467C">
        <w:rPr>
          <w:sz w:val="28"/>
          <w:szCs w:val="28"/>
        </w:rPr>
        <w:t>Безенчукский</w:t>
      </w:r>
      <w:proofErr w:type="spellEnd"/>
      <w:r w:rsidRPr="00A8467C">
        <w:rPr>
          <w:sz w:val="28"/>
          <w:szCs w:val="28"/>
        </w:rPr>
        <w:t xml:space="preserve"> (225,786 км – с а/б покрытием, 91,344 км – с щебеночным покрытием, 210,979 к</w:t>
      </w:r>
      <w:proofErr w:type="gramStart"/>
      <w:r w:rsidRPr="00A8467C">
        <w:rPr>
          <w:sz w:val="28"/>
          <w:szCs w:val="28"/>
        </w:rPr>
        <w:t>м-</w:t>
      </w:r>
      <w:proofErr w:type="gramEnd"/>
      <w:r w:rsidRPr="00A8467C">
        <w:rPr>
          <w:sz w:val="28"/>
          <w:szCs w:val="28"/>
        </w:rPr>
        <w:t xml:space="preserve"> грунтовые дороги), содержанием и ремонтом которых занимаются поселения за счет собственных средств и субсидий на ремонт дорог по программе «М</w:t>
      </w:r>
      <w:r w:rsidRPr="00A8467C">
        <w:rPr>
          <w:sz w:val="28"/>
          <w:szCs w:val="28"/>
        </w:rPr>
        <w:t>о</w:t>
      </w:r>
      <w:r w:rsidRPr="00A8467C">
        <w:rPr>
          <w:sz w:val="28"/>
          <w:szCs w:val="28"/>
        </w:rPr>
        <w:t>дернизация и развитие сети автомобильных дорог общего пользования мес</w:t>
      </w:r>
      <w:r w:rsidRPr="00A8467C">
        <w:rPr>
          <w:sz w:val="28"/>
          <w:szCs w:val="28"/>
        </w:rPr>
        <w:t>т</w:t>
      </w:r>
      <w:r w:rsidRPr="00A8467C">
        <w:rPr>
          <w:sz w:val="28"/>
          <w:szCs w:val="28"/>
        </w:rPr>
        <w:t>ного значения с 2009-2015 годы по Самарской области».</w:t>
      </w:r>
    </w:p>
    <w:p w14:paraId="54926C73" w14:textId="77777777" w:rsidR="00C251E5" w:rsidRPr="00A8467C" w:rsidRDefault="00F21D81" w:rsidP="00A8467C">
      <w:pPr>
        <w:pStyle w:val="2"/>
        <w:keepNext w:val="0"/>
        <w:widowControl w:val="0"/>
      </w:pPr>
      <w:bookmarkStart w:id="357" w:name="_Toc384049682"/>
      <w:bookmarkStart w:id="358" w:name="_Toc257922595"/>
      <w:bookmarkStart w:id="359" w:name="_Toc384209443"/>
      <w:bookmarkStart w:id="360" w:name="_Toc384209715"/>
      <w:bookmarkStart w:id="361" w:name="_Toc384211834"/>
      <w:bookmarkStart w:id="362" w:name="_Toc384212250"/>
      <w:r w:rsidRPr="00A8467C">
        <w:t>4.3.</w:t>
      </w:r>
      <w:r w:rsidRPr="00A8467C">
        <w:tab/>
      </w:r>
      <w:r w:rsidR="00C251E5" w:rsidRPr="00A8467C">
        <w:t>Создание условий для предоставления транспортных услуг населению</w:t>
      </w:r>
      <w:r w:rsidR="00800F85" w:rsidRPr="00A8467C">
        <w:t>.</w:t>
      </w:r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</w:p>
    <w:p w14:paraId="10575B36" w14:textId="6958678F" w:rsidR="008F010D" w:rsidRPr="00A8467C" w:rsidRDefault="008F010D" w:rsidP="00A8467C">
      <w:pPr>
        <w:widowControl w:val="0"/>
        <w:shd w:val="clear" w:color="auto" w:fill="FFFFFF"/>
        <w:spacing w:after="0" w:line="360" w:lineRule="auto"/>
        <w:rPr>
          <w:szCs w:val="28"/>
        </w:rPr>
      </w:pPr>
      <w:r w:rsidRPr="00A8467C">
        <w:rPr>
          <w:szCs w:val="28"/>
        </w:rPr>
        <w:t>Транспортное сообщение между сельскими поселениями муниципальн</w:t>
      </w:r>
      <w:r w:rsidRPr="00A8467C">
        <w:rPr>
          <w:szCs w:val="28"/>
        </w:rPr>
        <w:t>о</w:t>
      </w:r>
      <w:r w:rsidRPr="00A8467C">
        <w:rPr>
          <w:szCs w:val="28"/>
        </w:rPr>
        <w:t xml:space="preserve">го района </w:t>
      </w:r>
      <w:proofErr w:type="spellStart"/>
      <w:r w:rsidRPr="00A8467C">
        <w:rPr>
          <w:szCs w:val="28"/>
        </w:rPr>
        <w:t>Безенчукский</w:t>
      </w:r>
      <w:proofErr w:type="spellEnd"/>
      <w:r w:rsidRPr="00A8467C">
        <w:rPr>
          <w:szCs w:val="28"/>
        </w:rPr>
        <w:t xml:space="preserve"> и райцентром работает бесперебойно круглогодично. </w:t>
      </w:r>
    </w:p>
    <w:p w14:paraId="581D8D66" w14:textId="77777777" w:rsidR="00714124" w:rsidRPr="00A8467C" w:rsidRDefault="00EC6D8E" w:rsidP="00A8467C">
      <w:pPr>
        <w:widowControl w:val="0"/>
        <w:spacing w:after="0" w:line="360" w:lineRule="auto"/>
        <w:rPr>
          <w:szCs w:val="28"/>
        </w:rPr>
      </w:pPr>
      <w:r w:rsidRPr="00A8467C">
        <w:rPr>
          <w:szCs w:val="28"/>
        </w:rPr>
        <w:t xml:space="preserve">Все жители муниципального района </w:t>
      </w:r>
      <w:proofErr w:type="spellStart"/>
      <w:r w:rsidRPr="00A8467C">
        <w:rPr>
          <w:szCs w:val="28"/>
        </w:rPr>
        <w:t>Безенчукский</w:t>
      </w:r>
      <w:proofErr w:type="spellEnd"/>
      <w:r w:rsidRPr="00A8467C">
        <w:rPr>
          <w:szCs w:val="28"/>
        </w:rPr>
        <w:t xml:space="preserve"> Самарской области обеспечены удобной, развитой, надёжной и доступной транспортной инфр</w:t>
      </w:r>
      <w:r w:rsidRPr="00A8467C">
        <w:rPr>
          <w:szCs w:val="28"/>
        </w:rPr>
        <w:t>а</w:t>
      </w:r>
      <w:r w:rsidRPr="00A8467C">
        <w:rPr>
          <w:szCs w:val="28"/>
        </w:rPr>
        <w:t xml:space="preserve">структурой. </w:t>
      </w:r>
    </w:p>
    <w:p w14:paraId="0252DB85" w14:textId="5FE38370" w:rsidR="00EC6D8E" w:rsidRPr="00A8467C" w:rsidRDefault="00EC6D8E" w:rsidP="00A8467C">
      <w:pPr>
        <w:widowControl w:val="0"/>
        <w:spacing w:after="0" w:line="360" w:lineRule="auto"/>
        <w:rPr>
          <w:szCs w:val="28"/>
        </w:rPr>
      </w:pPr>
      <w:r w:rsidRPr="00A8467C">
        <w:rPr>
          <w:szCs w:val="28"/>
        </w:rPr>
        <w:t xml:space="preserve">Маршрутная схема в рамках существующей сети автомобильных дорог с твёрдым покрытием имеет полный «периметр охвата» территорий, входящих в состав муниципального района. </w:t>
      </w:r>
      <w:r w:rsidR="00714124" w:rsidRPr="00A8467C">
        <w:rPr>
          <w:szCs w:val="28"/>
        </w:rPr>
        <w:t xml:space="preserve">На территории муниципального района </w:t>
      </w:r>
      <w:proofErr w:type="spellStart"/>
      <w:r w:rsidR="00714124" w:rsidRPr="00A8467C">
        <w:rPr>
          <w:szCs w:val="28"/>
        </w:rPr>
        <w:t>Б</w:t>
      </w:r>
      <w:r w:rsidR="00714124" w:rsidRPr="00A8467C">
        <w:rPr>
          <w:szCs w:val="28"/>
        </w:rPr>
        <w:t>е</w:t>
      </w:r>
      <w:r w:rsidR="00714124" w:rsidRPr="00A8467C">
        <w:rPr>
          <w:szCs w:val="28"/>
        </w:rPr>
        <w:t>зенчукский</w:t>
      </w:r>
      <w:proofErr w:type="spellEnd"/>
      <w:r w:rsidR="00714124" w:rsidRPr="00A8467C">
        <w:rPr>
          <w:szCs w:val="28"/>
        </w:rPr>
        <w:t xml:space="preserve"> Самарской области на основании Муниципального контракта от 06 июля 2012 года перевоз пассажиров и багажа на </w:t>
      </w:r>
      <w:proofErr w:type="spellStart"/>
      <w:r w:rsidR="00714124" w:rsidRPr="00A8467C">
        <w:rPr>
          <w:szCs w:val="28"/>
        </w:rPr>
        <w:t>внутримуниципальных</w:t>
      </w:r>
      <w:proofErr w:type="spellEnd"/>
      <w:r w:rsidR="00714124" w:rsidRPr="00A8467C">
        <w:rPr>
          <w:szCs w:val="28"/>
        </w:rPr>
        <w:t xml:space="preserve"> маршрутах района осуществляет ООО «АВТО-РЕГИОН». На территории ра</w:t>
      </w:r>
      <w:r w:rsidR="00714124" w:rsidRPr="00A8467C">
        <w:rPr>
          <w:szCs w:val="28"/>
        </w:rPr>
        <w:t>й</w:t>
      </w:r>
      <w:r w:rsidR="00714124" w:rsidRPr="00A8467C">
        <w:rPr>
          <w:szCs w:val="28"/>
        </w:rPr>
        <w:lastRenderedPageBreak/>
        <w:t xml:space="preserve">она данным автотранспортным предприятием осуществляется 9 </w:t>
      </w:r>
      <w:proofErr w:type="spellStart"/>
      <w:r w:rsidR="00714124" w:rsidRPr="00A8467C">
        <w:rPr>
          <w:szCs w:val="28"/>
        </w:rPr>
        <w:t>межпоселе</w:t>
      </w:r>
      <w:r w:rsidR="00714124" w:rsidRPr="00A8467C">
        <w:rPr>
          <w:szCs w:val="28"/>
        </w:rPr>
        <w:t>н</w:t>
      </w:r>
      <w:r w:rsidR="00714124" w:rsidRPr="00A8467C">
        <w:rPr>
          <w:szCs w:val="28"/>
        </w:rPr>
        <w:t>ческих</w:t>
      </w:r>
      <w:proofErr w:type="spellEnd"/>
      <w:r w:rsidR="00714124" w:rsidRPr="00A8467C">
        <w:rPr>
          <w:szCs w:val="28"/>
        </w:rPr>
        <w:t xml:space="preserve"> маршрутов, протяженность которых составляет 339,9 км.  </w:t>
      </w:r>
    </w:p>
    <w:p w14:paraId="3FBC39EF" w14:textId="53176A54" w:rsidR="008F010D" w:rsidRPr="00A8467C" w:rsidRDefault="008F010D" w:rsidP="00A8467C">
      <w:pPr>
        <w:widowControl w:val="0"/>
        <w:shd w:val="clear" w:color="auto" w:fill="FFFFFF"/>
        <w:spacing w:after="0" w:line="360" w:lineRule="auto"/>
        <w:rPr>
          <w:szCs w:val="28"/>
        </w:rPr>
      </w:pPr>
      <w:r w:rsidRPr="00A8467C">
        <w:rPr>
          <w:szCs w:val="28"/>
        </w:rPr>
        <w:t>За 20</w:t>
      </w:r>
      <w:r w:rsidR="00714124" w:rsidRPr="00A8467C">
        <w:rPr>
          <w:szCs w:val="28"/>
        </w:rPr>
        <w:t>13</w:t>
      </w:r>
      <w:r w:rsidRPr="00A8467C">
        <w:rPr>
          <w:szCs w:val="28"/>
        </w:rPr>
        <w:t xml:space="preserve"> год было перевезено 1,2 млн. человек. Перевозка осуществляе</w:t>
      </w:r>
      <w:r w:rsidRPr="00A8467C">
        <w:rPr>
          <w:szCs w:val="28"/>
        </w:rPr>
        <w:t>т</w:t>
      </w:r>
      <w:r w:rsidRPr="00A8467C">
        <w:rPr>
          <w:szCs w:val="28"/>
        </w:rPr>
        <w:t>ся автобусами большой и средней вместимости. Для контроля работы авт</w:t>
      </w:r>
      <w:r w:rsidRPr="00A8467C">
        <w:rPr>
          <w:szCs w:val="28"/>
        </w:rPr>
        <w:t>о</w:t>
      </w:r>
      <w:r w:rsidRPr="00A8467C">
        <w:rPr>
          <w:szCs w:val="28"/>
        </w:rPr>
        <w:t>транспорта и безопасности дорожного движения весь автотранспорт оборуд</w:t>
      </w:r>
      <w:r w:rsidRPr="00A8467C">
        <w:rPr>
          <w:szCs w:val="28"/>
        </w:rPr>
        <w:t>о</w:t>
      </w:r>
      <w:r w:rsidRPr="00A8467C">
        <w:rPr>
          <w:szCs w:val="28"/>
        </w:rPr>
        <w:t>ван системой спутниковой навигации и видеонаблюдением  в салоне.</w:t>
      </w:r>
    </w:p>
    <w:p w14:paraId="33075DA5" w14:textId="77777777" w:rsidR="008F010D" w:rsidRPr="00A8467C" w:rsidRDefault="008F010D" w:rsidP="00A8467C">
      <w:pPr>
        <w:widowControl w:val="0"/>
        <w:shd w:val="clear" w:color="auto" w:fill="FFFFFF"/>
        <w:spacing w:after="0" w:line="360" w:lineRule="auto"/>
        <w:rPr>
          <w:szCs w:val="28"/>
        </w:rPr>
      </w:pPr>
      <w:r w:rsidRPr="00A8467C">
        <w:rPr>
          <w:szCs w:val="28"/>
        </w:rPr>
        <w:t>Расписание движения автобусов между сельскими поселениями соста</w:t>
      </w:r>
      <w:r w:rsidRPr="00A8467C">
        <w:rPr>
          <w:szCs w:val="28"/>
        </w:rPr>
        <w:t>в</w:t>
      </w:r>
      <w:r w:rsidRPr="00A8467C">
        <w:rPr>
          <w:szCs w:val="28"/>
        </w:rPr>
        <w:t>ляется с учетом движения пригородных поездов и внутреннего распорядка р</w:t>
      </w:r>
      <w:r w:rsidRPr="00A8467C">
        <w:rPr>
          <w:szCs w:val="28"/>
        </w:rPr>
        <w:t>а</w:t>
      </w:r>
      <w:r w:rsidRPr="00A8467C">
        <w:rPr>
          <w:szCs w:val="28"/>
        </w:rPr>
        <w:t>боты предприятий.</w:t>
      </w:r>
    </w:p>
    <w:p w14:paraId="3CA048ED" w14:textId="77777777" w:rsidR="008F010D" w:rsidRPr="00A8467C" w:rsidRDefault="008F010D" w:rsidP="00A8467C">
      <w:pPr>
        <w:widowControl w:val="0"/>
        <w:shd w:val="clear" w:color="auto" w:fill="FFFFFF"/>
        <w:spacing w:after="0" w:line="360" w:lineRule="auto"/>
        <w:rPr>
          <w:szCs w:val="28"/>
        </w:rPr>
      </w:pPr>
      <w:r w:rsidRPr="00A8467C">
        <w:rPr>
          <w:szCs w:val="28"/>
        </w:rPr>
        <w:t>Подрядная организация, осуществляющая перевозки, составляет пр</w:t>
      </w:r>
      <w:r w:rsidRPr="00A8467C">
        <w:rPr>
          <w:szCs w:val="28"/>
        </w:rPr>
        <w:t>о</w:t>
      </w:r>
      <w:r w:rsidRPr="00A8467C">
        <w:rPr>
          <w:szCs w:val="28"/>
        </w:rPr>
        <w:t>грамму по обновлению транспортного парка.</w:t>
      </w:r>
    </w:p>
    <w:p w14:paraId="4E9170E1" w14:textId="77777777" w:rsidR="008F010D" w:rsidRPr="00A8467C" w:rsidRDefault="008F010D" w:rsidP="00A8467C">
      <w:pPr>
        <w:widowControl w:val="0"/>
        <w:spacing w:after="0" w:line="360" w:lineRule="auto"/>
        <w:rPr>
          <w:szCs w:val="28"/>
        </w:rPr>
      </w:pPr>
      <w:r w:rsidRPr="00A8467C">
        <w:rPr>
          <w:szCs w:val="28"/>
        </w:rPr>
        <w:t>Перевозчики учитывают в своей работе пожелания жителей муниц</w:t>
      </w:r>
      <w:r w:rsidRPr="00A8467C">
        <w:rPr>
          <w:szCs w:val="28"/>
        </w:rPr>
        <w:t>и</w:t>
      </w:r>
      <w:r w:rsidRPr="00A8467C">
        <w:rPr>
          <w:szCs w:val="28"/>
        </w:rPr>
        <w:t>пального района и всегда готовы к конструктивному диалогу.</w:t>
      </w:r>
    </w:p>
    <w:p w14:paraId="3CA445C6" w14:textId="77777777" w:rsidR="00380FEE" w:rsidRPr="00A8467C" w:rsidRDefault="00380FEE" w:rsidP="00A8467C">
      <w:pPr>
        <w:widowControl w:val="0"/>
        <w:spacing w:after="0" w:line="360" w:lineRule="auto"/>
        <w:rPr>
          <w:szCs w:val="28"/>
        </w:rPr>
      </w:pPr>
      <w:r w:rsidRPr="00A8467C">
        <w:rPr>
          <w:szCs w:val="28"/>
        </w:rPr>
        <w:t>Организация транспортного обслуживания населения транспортом о</w:t>
      </w:r>
      <w:r w:rsidRPr="00A8467C">
        <w:rPr>
          <w:szCs w:val="28"/>
        </w:rPr>
        <w:t>б</w:t>
      </w:r>
      <w:r w:rsidRPr="00A8467C">
        <w:rPr>
          <w:szCs w:val="28"/>
        </w:rPr>
        <w:t xml:space="preserve">щего пользования на территории муниципального района </w:t>
      </w:r>
      <w:proofErr w:type="spellStart"/>
      <w:r w:rsidRPr="00A8467C">
        <w:rPr>
          <w:szCs w:val="28"/>
        </w:rPr>
        <w:t>Безенчукский</w:t>
      </w:r>
      <w:proofErr w:type="spellEnd"/>
      <w:r w:rsidRPr="00A8467C">
        <w:rPr>
          <w:szCs w:val="28"/>
        </w:rPr>
        <w:t xml:space="preserve">  ос</w:t>
      </w:r>
      <w:r w:rsidRPr="00A8467C">
        <w:rPr>
          <w:szCs w:val="28"/>
        </w:rPr>
        <w:t>у</w:t>
      </w:r>
      <w:r w:rsidRPr="00A8467C">
        <w:rPr>
          <w:szCs w:val="28"/>
        </w:rPr>
        <w:t>ществляется в соответствии с  действующим законодательством, нормати</w:t>
      </w:r>
      <w:r w:rsidRPr="00A8467C">
        <w:rPr>
          <w:szCs w:val="28"/>
        </w:rPr>
        <w:t>в</w:t>
      </w:r>
      <w:r w:rsidRPr="00A8467C">
        <w:rPr>
          <w:szCs w:val="28"/>
        </w:rPr>
        <w:t>ными правовыми актами муниципального района и  включает:</w:t>
      </w:r>
    </w:p>
    <w:p w14:paraId="05159533" w14:textId="77777777" w:rsidR="00380FEE" w:rsidRPr="00A8467C" w:rsidRDefault="00FB1715" w:rsidP="00A8467C">
      <w:pPr>
        <w:widowControl w:val="0"/>
        <w:tabs>
          <w:tab w:val="left" w:pos="993"/>
        </w:tabs>
        <w:spacing w:after="0" w:line="360" w:lineRule="auto"/>
        <w:rPr>
          <w:szCs w:val="28"/>
        </w:rPr>
      </w:pPr>
      <w:r w:rsidRPr="00A8467C">
        <w:rPr>
          <w:szCs w:val="28"/>
        </w:rPr>
        <w:t>-</w:t>
      </w:r>
      <w:r w:rsidRPr="00A8467C">
        <w:rPr>
          <w:szCs w:val="28"/>
        </w:rPr>
        <w:tab/>
      </w:r>
      <w:r w:rsidR="00380FEE" w:rsidRPr="00A8467C">
        <w:rPr>
          <w:szCs w:val="28"/>
        </w:rPr>
        <w:t>организацию регулярных перевозок;</w:t>
      </w:r>
    </w:p>
    <w:p w14:paraId="280977F5" w14:textId="77777777" w:rsidR="00380FEE" w:rsidRPr="00A8467C" w:rsidRDefault="00FB1715" w:rsidP="00A8467C">
      <w:pPr>
        <w:widowControl w:val="0"/>
        <w:tabs>
          <w:tab w:val="left" w:pos="993"/>
        </w:tabs>
        <w:spacing w:after="0" w:line="360" w:lineRule="auto"/>
        <w:rPr>
          <w:szCs w:val="28"/>
        </w:rPr>
      </w:pPr>
      <w:r w:rsidRPr="00A8467C">
        <w:rPr>
          <w:szCs w:val="28"/>
        </w:rPr>
        <w:t>-</w:t>
      </w:r>
      <w:r w:rsidRPr="00A8467C">
        <w:rPr>
          <w:szCs w:val="28"/>
        </w:rPr>
        <w:tab/>
      </w:r>
      <w:r w:rsidR="00380FEE" w:rsidRPr="00A8467C">
        <w:rPr>
          <w:szCs w:val="28"/>
        </w:rPr>
        <w:t>координацию работы автомобильного транспорта с другими видами пассажирского транспорта;</w:t>
      </w:r>
    </w:p>
    <w:p w14:paraId="0E4BAED9" w14:textId="77777777" w:rsidR="00380FEE" w:rsidRPr="00A8467C" w:rsidRDefault="00FB1715" w:rsidP="00A8467C">
      <w:pPr>
        <w:widowControl w:val="0"/>
        <w:tabs>
          <w:tab w:val="left" w:pos="993"/>
        </w:tabs>
        <w:spacing w:after="0" w:line="360" w:lineRule="auto"/>
        <w:rPr>
          <w:szCs w:val="28"/>
        </w:rPr>
      </w:pPr>
      <w:r w:rsidRPr="00A8467C">
        <w:rPr>
          <w:szCs w:val="28"/>
        </w:rPr>
        <w:t>-</w:t>
      </w:r>
      <w:r w:rsidRPr="00A8467C">
        <w:rPr>
          <w:szCs w:val="28"/>
        </w:rPr>
        <w:tab/>
      </w:r>
      <w:proofErr w:type="gramStart"/>
      <w:r w:rsidR="00380FEE" w:rsidRPr="00A8467C">
        <w:rPr>
          <w:szCs w:val="28"/>
        </w:rPr>
        <w:t>контроль за</w:t>
      </w:r>
      <w:proofErr w:type="gramEnd"/>
      <w:r w:rsidR="00380FEE" w:rsidRPr="00A8467C">
        <w:rPr>
          <w:szCs w:val="28"/>
        </w:rPr>
        <w:t xml:space="preserve"> соблюдением перевозчиками установленных требований к осуществлению регулярных перевозок;</w:t>
      </w:r>
    </w:p>
    <w:p w14:paraId="087F8132" w14:textId="77777777" w:rsidR="00380FEE" w:rsidRPr="00A8467C" w:rsidRDefault="00FB1715" w:rsidP="00A8467C">
      <w:pPr>
        <w:widowControl w:val="0"/>
        <w:tabs>
          <w:tab w:val="left" w:pos="993"/>
        </w:tabs>
        <w:spacing w:after="0" w:line="360" w:lineRule="auto"/>
        <w:rPr>
          <w:szCs w:val="28"/>
        </w:rPr>
      </w:pPr>
      <w:r w:rsidRPr="00A8467C">
        <w:rPr>
          <w:szCs w:val="28"/>
        </w:rPr>
        <w:t>-</w:t>
      </w:r>
      <w:r w:rsidRPr="00A8467C">
        <w:rPr>
          <w:szCs w:val="28"/>
        </w:rPr>
        <w:tab/>
      </w:r>
      <w:r w:rsidR="00380FEE" w:rsidRPr="00A8467C">
        <w:rPr>
          <w:szCs w:val="28"/>
        </w:rPr>
        <w:t>разработку маршрутных схем, предусматривающих при необходим</w:t>
      </w:r>
      <w:r w:rsidR="00380FEE" w:rsidRPr="00A8467C">
        <w:rPr>
          <w:szCs w:val="28"/>
        </w:rPr>
        <w:t>о</w:t>
      </w:r>
      <w:r w:rsidR="00380FEE" w:rsidRPr="00A8467C">
        <w:rPr>
          <w:szCs w:val="28"/>
        </w:rPr>
        <w:t>сти открытие новых, закрытие или изменение действующих маршрутов рег</w:t>
      </w:r>
      <w:r w:rsidR="00380FEE" w:rsidRPr="00A8467C">
        <w:rPr>
          <w:szCs w:val="28"/>
        </w:rPr>
        <w:t>у</w:t>
      </w:r>
      <w:r w:rsidR="00380FEE" w:rsidRPr="00A8467C">
        <w:rPr>
          <w:szCs w:val="28"/>
        </w:rPr>
        <w:t>лярных перевозок.</w:t>
      </w:r>
    </w:p>
    <w:p w14:paraId="1E8BFDC9" w14:textId="77777777" w:rsidR="00380FEE" w:rsidRPr="00A8467C" w:rsidRDefault="00380FEE" w:rsidP="00A8467C">
      <w:pPr>
        <w:widowControl w:val="0"/>
        <w:spacing w:after="0" w:line="360" w:lineRule="auto"/>
        <w:rPr>
          <w:szCs w:val="28"/>
        </w:rPr>
      </w:pPr>
      <w:r w:rsidRPr="00A8467C">
        <w:rPr>
          <w:szCs w:val="28"/>
        </w:rPr>
        <w:t xml:space="preserve">Организация регулярных перевозок в </w:t>
      </w:r>
      <w:r w:rsidR="002820FC" w:rsidRPr="00A8467C">
        <w:rPr>
          <w:szCs w:val="28"/>
        </w:rPr>
        <w:t xml:space="preserve">муниципальном районе </w:t>
      </w:r>
      <w:proofErr w:type="spellStart"/>
      <w:r w:rsidR="002820FC" w:rsidRPr="00A8467C">
        <w:rPr>
          <w:szCs w:val="28"/>
        </w:rPr>
        <w:t>Безенчу</w:t>
      </w:r>
      <w:r w:rsidR="002820FC" w:rsidRPr="00A8467C">
        <w:rPr>
          <w:szCs w:val="28"/>
        </w:rPr>
        <w:t>к</w:t>
      </w:r>
      <w:r w:rsidR="002820FC" w:rsidRPr="00A8467C">
        <w:rPr>
          <w:szCs w:val="28"/>
        </w:rPr>
        <w:t>ский</w:t>
      </w:r>
      <w:proofErr w:type="spellEnd"/>
      <w:r w:rsidRPr="00A8467C">
        <w:rPr>
          <w:szCs w:val="28"/>
        </w:rPr>
        <w:t xml:space="preserve">  осуществляется путём проведения конкурсных процедур с последу</w:t>
      </w:r>
      <w:r w:rsidRPr="00A8467C">
        <w:rPr>
          <w:szCs w:val="28"/>
        </w:rPr>
        <w:t>ю</w:t>
      </w:r>
      <w:r w:rsidRPr="00A8467C">
        <w:rPr>
          <w:szCs w:val="28"/>
        </w:rPr>
        <w:t>щим оформлением договора на обслуживание населения пассажирскими пер</w:t>
      </w:r>
      <w:r w:rsidRPr="00A8467C">
        <w:rPr>
          <w:szCs w:val="28"/>
        </w:rPr>
        <w:t>е</w:t>
      </w:r>
      <w:r w:rsidRPr="00A8467C">
        <w:rPr>
          <w:szCs w:val="28"/>
        </w:rPr>
        <w:t xml:space="preserve">возками. </w:t>
      </w:r>
    </w:p>
    <w:p w14:paraId="7B93B858" w14:textId="77777777" w:rsidR="00380FEE" w:rsidRPr="00A8467C" w:rsidRDefault="00380FEE" w:rsidP="00A8467C">
      <w:pPr>
        <w:widowControl w:val="0"/>
        <w:spacing w:after="0" w:line="360" w:lineRule="auto"/>
        <w:rPr>
          <w:szCs w:val="28"/>
        </w:rPr>
      </w:pPr>
      <w:r w:rsidRPr="00A8467C">
        <w:rPr>
          <w:szCs w:val="28"/>
        </w:rPr>
        <w:t>В целях координации работы автомобильного транспорта с другими в</w:t>
      </w:r>
      <w:r w:rsidRPr="00A8467C">
        <w:rPr>
          <w:szCs w:val="28"/>
        </w:rPr>
        <w:t>и</w:t>
      </w:r>
      <w:r w:rsidRPr="00A8467C">
        <w:rPr>
          <w:szCs w:val="28"/>
        </w:rPr>
        <w:lastRenderedPageBreak/>
        <w:t xml:space="preserve">дами пассажирского транспорта в </w:t>
      </w:r>
      <w:r w:rsidR="002820FC" w:rsidRPr="00A8467C">
        <w:rPr>
          <w:szCs w:val="28"/>
        </w:rPr>
        <w:t xml:space="preserve">муниципальном районе </w:t>
      </w:r>
      <w:proofErr w:type="spellStart"/>
      <w:r w:rsidR="002820FC" w:rsidRPr="00A8467C">
        <w:rPr>
          <w:szCs w:val="28"/>
        </w:rPr>
        <w:t>Безенчукский</w:t>
      </w:r>
      <w:proofErr w:type="spellEnd"/>
      <w:r w:rsidRPr="00A8467C">
        <w:rPr>
          <w:szCs w:val="28"/>
        </w:rPr>
        <w:t xml:space="preserve"> ра</w:t>
      </w:r>
      <w:r w:rsidRPr="00A8467C">
        <w:rPr>
          <w:szCs w:val="28"/>
        </w:rPr>
        <w:t>с</w:t>
      </w:r>
      <w:r w:rsidRPr="00A8467C">
        <w:rPr>
          <w:szCs w:val="28"/>
        </w:rPr>
        <w:t>писание автобусн</w:t>
      </w:r>
      <w:r w:rsidR="002820FC" w:rsidRPr="00A8467C">
        <w:rPr>
          <w:szCs w:val="28"/>
        </w:rPr>
        <w:t>ых</w:t>
      </w:r>
      <w:r w:rsidRPr="00A8467C">
        <w:rPr>
          <w:szCs w:val="28"/>
        </w:rPr>
        <w:t xml:space="preserve">  маршрут</w:t>
      </w:r>
      <w:r w:rsidR="002820FC" w:rsidRPr="00A8467C">
        <w:rPr>
          <w:szCs w:val="28"/>
        </w:rPr>
        <w:t>ов</w:t>
      </w:r>
      <w:r w:rsidRPr="00A8467C">
        <w:rPr>
          <w:szCs w:val="28"/>
        </w:rPr>
        <w:t xml:space="preserve"> адаптировано под расписание пригородных электропоездов.</w:t>
      </w:r>
    </w:p>
    <w:p w14:paraId="6D140E3D" w14:textId="77777777" w:rsidR="00380FEE" w:rsidRPr="00A8467C" w:rsidRDefault="00380FEE" w:rsidP="00A8467C">
      <w:pPr>
        <w:widowControl w:val="0"/>
        <w:spacing w:after="0" w:line="360" w:lineRule="auto"/>
        <w:rPr>
          <w:szCs w:val="28"/>
        </w:rPr>
      </w:pPr>
      <w:proofErr w:type="gramStart"/>
      <w:r w:rsidRPr="00A8467C">
        <w:rPr>
          <w:szCs w:val="28"/>
        </w:rPr>
        <w:t xml:space="preserve">Контроль </w:t>
      </w:r>
      <w:r w:rsidR="00FB1715" w:rsidRPr="00A8467C">
        <w:rPr>
          <w:szCs w:val="28"/>
        </w:rPr>
        <w:t>за</w:t>
      </w:r>
      <w:proofErr w:type="gramEnd"/>
      <w:r w:rsidR="00FB1715" w:rsidRPr="00A8467C">
        <w:rPr>
          <w:szCs w:val="28"/>
        </w:rPr>
        <w:t xml:space="preserve"> </w:t>
      </w:r>
      <w:r w:rsidRPr="00A8467C">
        <w:rPr>
          <w:szCs w:val="28"/>
        </w:rPr>
        <w:t>соблюдени</w:t>
      </w:r>
      <w:r w:rsidR="00FB1715" w:rsidRPr="00A8467C">
        <w:rPr>
          <w:szCs w:val="28"/>
        </w:rPr>
        <w:t>ем</w:t>
      </w:r>
      <w:r w:rsidRPr="00A8467C">
        <w:rPr>
          <w:szCs w:val="28"/>
        </w:rPr>
        <w:t xml:space="preserve"> перевозчиками установленных требований к осуществлению регулярных перевозок осуществляется постоянно путем пр</w:t>
      </w:r>
      <w:r w:rsidRPr="00A8467C">
        <w:rPr>
          <w:szCs w:val="28"/>
        </w:rPr>
        <w:t>о</w:t>
      </w:r>
      <w:r w:rsidRPr="00A8467C">
        <w:rPr>
          <w:szCs w:val="28"/>
        </w:rPr>
        <w:t xml:space="preserve">ведения рейдов и контрольных проверок </w:t>
      </w:r>
      <w:r w:rsidR="00FD7F7E" w:rsidRPr="00A8467C">
        <w:rPr>
          <w:szCs w:val="28"/>
        </w:rPr>
        <w:t>администрацией</w:t>
      </w:r>
      <w:r w:rsidRPr="00A8467C">
        <w:rPr>
          <w:szCs w:val="28"/>
        </w:rPr>
        <w:t xml:space="preserve"> </w:t>
      </w:r>
      <w:r w:rsidR="00FD7F7E" w:rsidRPr="00A8467C">
        <w:rPr>
          <w:szCs w:val="28"/>
        </w:rPr>
        <w:t>предприятия</w:t>
      </w:r>
      <w:r w:rsidRPr="00A8467C">
        <w:rPr>
          <w:szCs w:val="28"/>
        </w:rPr>
        <w:t>.</w:t>
      </w:r>
    </w:p>
    <w:p w14:paraId="3573272F" w14:textId="77777777" w:rsidR="00380FEE" w:rsidRPr="00A8467C" w:rsidRDefault="00FD7F7E" w:rsidP="00A8467C">
      <w:pPr>
        <w:widowControl w:val="0"/>
        <w:spacing w:after="0" w:line="360" w:lineRule="auto"/>
        <w:rPr>
          <w:szCs w:val="28"/>
        </w:rPr>
      </w:pPr>
      <w:proofErr w:type="gramStart"/>
      <w:r w:rsidRPr="00A8467C">
        <w:rPr>
          <w:szCs w:val="28"/>
        </w:rPr>
        <w:t>К</w:t>
      </w:r>
      <w:r w:rsidR="00380FEE" w:rsidRPr="00A8467C">
        <w:rPr>
          <w:szCs w:val="28"/>
        </w:rPr>
        <w:t>онтроль за</w:t>
      </w:r>
      <w:proofErr w:type="gramEnd"/>
      <w:r w:rsidR="00380FEE" w:rsidRPr="00A8467C">
        <w:rPr>
          <w:szCs w:val="28"/>
        </w:rPr>
        <w:t xml:space="preserve"> подвижным составом осуществляется путём круглосуто</w:t>
      </w:r>
      <w:r w:rsidR="00380FEE" w:rsidRPr="00A8467C">
        <w:rPr>
          <w:szCs w:val="28"/>
        </w:rPr>
        <w:t>ч</w:t>
      </w:r>
      <w:r w:rsidR="00380FEE" w:rsidRPr="00A8467C">
        <w:rPr>
          <w:szCs w:val="28"/>
        </w:rPr>
        <w:t xml:space="preserve">ной диспетчеризации. </w:t>
      </w:r>
    </w:p>
    <w:p w14:paraId="1DB2F4A4" w14:textId="77777777" w:rsidR="00CF6BD5" w:rsidRPr="00A8467C" w:rsidRDefault="00F21D81" w:rsidP="00A8467C">
      <w:pPr>
        <w:pStyle w:val="2"/>
        <w:keepNext w:val="0"/>
        <w:widowControl w:val="0"/>
        <w:rPr>
          <w:rFonts w:eastAsia="Calibri"/>
        </w:rPr>
      </w:pPr>
      <w:bookmarkStart w:id="363" w:name="_Toc353530246"/>
      <w:bookmarkStart w:id="364" w:name="_Toc353807373"/>
      <w:bookmarkStart w:id="365" w:name="_Toc353810219"/>
      <w:bookmarkStart w:id="366" w:name="_Toc354060009"/>
      <w:bookmarkStart w:id="367" w:name="_Toc384049683"/>
      <w:bookmarkStart w:id="368" w:name="_Toc257922596"/>
      <w:bookmarkStart w:id="369" w:name="_Toc384209444"/>
      <w:bookmarkStart w:id="370" w:name="_Toc384209716"/>
      <w:bookmarkStart w:id="371" w:name="_Toc384211835"/>
      <w:bookmarkStart w:id="372" w:name="_Toc384212251"/>
      <w:r w:rsidRPr="00A8467C">
        <w:t>4.4.</w:t>
      </w:r>
      <w:r w:rsidRPr="00A8467C">
        <w:tab/>
      </w:r>
      <w:r w:rsidR="00C251E5" w:rsidRPr="00A8467C">
        <w:rPr>
          <w:rFonts w:eastAsia="Calibri"/>
        </w:rPr>
        <w:t xml:space="preserve">Организация мероприятий </w:t>
      </w:r>
      <w:proofErr w:type="spellStart"/>
      <w:r w:rsidR="00C251E5" w:rsidRPr="00A8467C">
        <w:rPr>
          <w:rFonts w:eastAsia="Calibri"/>
        </w:rPr>
        <w:t>межпоселенческого</w:t>
      </w:r>
      <w:proofErr w:type="spellEnd"/>
      <w:r w:rsidR="00C251E5" w:rsidRPr="00A8467C">
        <w:rPr>
          <w:rFonts w:eastAsia="Calibri"/>
        </w:rPr>
        <w:t xml:space="preserve"> характера по охране окружающей среды.</w:t>
      </w:r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r w:rsidR="0076360C" w:rsidRPr="00A8467C">
        <w:rPr>
          <w:rFonts w:eastAsia="Calibri"/>
        </w:rPr>
        <w:t xml:space="preserve"> </w:t>
      </w:r>
    </w:p>
    <w:p w14:paraId="6E265FB9" w14:textId="77777777" w:rsidR="006907FA" w:rsidRPr="00A8467C" w:rsidRDefault="006907FA" w:rsidP="00A8467C">
      <w:pPr>
        <w:widowControl w:val="0"/>
        <w:spacing w:after="0" w:line="360" w:lineRule="auto"/>
        <w:ind w:firstLine="540"/>
        <w:rPr>
          <w:rFonts w:eastAsia="Times New Roman"/>
          <w:szCs w:val="28"/>
          <w:lang w:eastAsia="ru-RU"/>
        </w:rPr>
      </w:pPr>
      <w:bookmarkStart w:id="373" w:name="_Toc353530247"/>
      <w:bookmarkStart w:id="374" w:name="_Toc353807374"/>
      <w:bookmarkStart w:id="375" w:name="_Toc353810220"/>
      <w:bookmarkStart w:id="376" w:name="_Toc354060011"/>
      <w:r w:rsidRPr="00A8467C">
        <w:rPr>
          <w:rFonts w:eastAsia="Times New Roman"/>
          <w:szCs w:val="28"/>
          <w:lang w:eastAsia="ru-RU"/>
        </w:rPr>
        <w:t>В 2013 году реализовывалась на территории муниципального района ра</w:t>
      </w:r>
      <w:r w:rsidRPr="00A8467C">
        <w:rPr>
          <w:rFonts w:eastAsia="Times New Roman"/>
          <w:szCs w:val="28"/>
          <w:lang w:eastAsia="ru-RU"/>
        </w:rPr>
        <w:t>й</w:t>
      </w:r>
      <w:r w:rsidRPr="00A8467C">
        <w:rPr>
          <w:rFonts w:eastAsia="Times New Roman"/>
          <w:szCs w:val="28"/>
          <w:lang w:eastAsia="ru-RU"/>
        </w:rPr>
        <w:t xml:space="preserve">онная целевая программа «Обращение с отходами в муниципальном районе </w:t>
      </w:r>
      <w:proofErr w:type="spellStart"/>
      <w:r w:rsidRPr="00A8467C">
        <w:rPr>
          <w:rFonts w:eastAsia="Times New Roman"/>
          <w:szCs w:val="28"/>
          <w:lang w:eastAsia="ru-RU"/>
        </w:rPr>
        <w:t>Безенчукский</w:t>
      </w:r>
      <w:proofErr w:type="spellEnd"/>
      <w:r w:rsidRPr="00A8467C">
        <w:rPr>
          <w:rFonts w:eastAsia="Times New Roman"/>
          <w:szCs w:val="28"/>
          <w:lang w:eastAsia="ru-RU"/>
        </w:rPr>
        <w:t xml:space="preserve"> на 2012 – 2015 годы» (Постановление Главы муниципального района </w:t>
      </w:r>
      <w:proofErr w:type="spellStart"/>
      <w:r w:rsidRPr="00A8467C">
        <w:rPr>
          <w:rFonts w:eastAsia="Times New Roman"/>
          <w:szCs w:val="28"/>
          <w:lang w:eastAsia="ru-RU"/>
        </w:rPr>
        <w:t>Безенчукский</w:t>
      </w:r>
      <w:proofErr w:type="spellEnd"/>
      <w:r w:rsidRPr="00A8467C">
        <w:rPr>
          <w:rFonts w:eastAsia="Times New Roman"/>
          <w:szCs w:val="28"/>
          <w:lang w:eastAsia="ru-RU"/>
        </w:rPr>
        <w:t xml:space="preserve"> от 22.06.2012 № 52);</w:t>
      </w:r>
    </w:p>
    <w:p w14:paraId="5133221C" w14:textId="77777777" w:rsidR="006907FA" w:rsidRPr="00A8467C" w:rsidRDefault="006907FA" w:rsidP="00A8467C">
      <w:pPr>
        <w:widowControl w:val="0"/>
        <w:spacing w:after="0" w:line="360" w:lineRule="auto"/>
        <w:rPr>
          <w:rFonts w:eastAsia="Times New Roman"/>
          <w:szCs w:val="28"/>
          <w:lang w:eastAsia="ru-RU"/>
        </w:rPr>
      </w:pPr>
      <w:r w:rsidRPr="00A8467C">
        <w:rPr>
          <w:rFonts w:eastAsia="Times New Roman"/>
          <w:szCs w:val="28"/>
          <w:lang w:eastAsia="ru-RU"/>
        </w:rPr>
        <w:t>В рамках реализации районной целевой программы «Обращение с отх</w:t>
      </w:r>
      <w:r w:rsidRPr="00A8467C">
        <w:rPr>
          <w:rFonts w:eastAsia="Times New Roman"/>
          <w:szCs w:val="28"/>
          <w:lang w:eastAsia="ru-RU"/>
        </w:rPr>
        <w:t>о</w:t>
      </w:r>
      <w:r w:rsidRPr="00A8467C">
        <w:rPr>
          <w:rFonts w:eastAsia="Times New Roman"/>
          <w:szCs w:val="28"/>
          <w:lang w:eastAsia="ru-RU"/>
        </w:rPr>
        <w:t xml:space="preserve">дами в муниципальном районе </w:t>
      </w:r>
      <w:proofErr w:type="spellStart"/>
      <w:r w:rsidRPr="00A8467C">
        <w:rPr>
          <w:rFonts w:eastAsia="Times New Roman"/>
          <w:szCs w:val="28"/>
          <w:lang w:eastAsia="ru-RU"/>
        </w:rPr>
        <w:t>Безенчукский</w:t>
      </w:r>
      <w:proofErr w:type="spellEnd"/>
      <w:r w:rsidRPr="00A8467C">
        <w:rPr>
          <w:rFonts w:eastAsia="Times New Roman"/>
          <w:szCs w:val="28"/>
          <w:lang w:eastAsia="ru-RU"/>
        </w:rPr>
        <w:t xml:space="preserve"> на 2012 – 2015 годы» реализую</w:t>
      </w:r>
      <w:r w:rsidRPr="00A8467C">
        <w:rPr>
          <w:rFonts w:eastAsia="Times New Roman"/>
          <w:szCs w:val="28"/>
          <w:lang w:eastAsia="ru-RU"/>
        </w:rPr>
        <w:t>т</w:t>
      </w:r>
      <w:r w:rsidRPr="00A8467C">
        <w:rPr>
          <w:rFonts w:eastAsia="Times New Roman"/>
          <w:szCs w:val="28"/>
          <w:lang w:eastAsia="ru-RU"/>
        </w:rPr>
        <w:t xml:space="preserve">ся мероприятия, направленные на совершенствование системы обращения с отходами производства и потребления на территории муниципального района </w:t>
      </w:r>
      <w:proofErr w:type="spellStart"/>
      <w:r w:rsidRPr="00A8467C">
        <w:rPr>
          <w:rFonts w:eastAsia="Times New Roman"/>
          <w:szCs w:val="28"/>
          <w:lang w:eastAsia="ru-RU"/>
        </w:rPr>
        <w:t>Безенчукский</w:t>
      </w:r>
      <w:proofErr w:type="spellEnd"/>
      <w:r w:rsidRPr="00A8467C">
        <w:rPr>
          <w:rFonts w:eastAsia="Times New Roman"/>
          <w:szCs w:val="28"/>
          <w:lang w:eastAsia="ru-RU"/>
        </w:rPr>
        <w:t>.</w:t>
      </w:r>
    </w:p>
    <w:p w14:paraId="31B06736" w14:textId="635FE13D" w:rsidR="006907FA" w:rsidRPr="00A8467C" w:rsidRDefault="006907FA" w:rsidP="00A8467C">
      <w:pPr>
        <w:widowControl w:val="0"/>
        <w:spacing w:after="0" w:line="360" w:lineRule="auto"/>
        <w:ind w:firstLine="540"/>
        <w:rPr>
          <w:rFonts w:eastAsia="Times New Roman"/>
          <w:szCs w:val="28"/>
          <w:lang w:eastAsia="ru-RU"/>
        </w:rPr>
      </w:pPr>
      <w:r w:rsidRPr="00A8467C">
        <w:rPr>
          <w:rFonts w:eastAsia="Times New Roman"/>
          <w:szCs w:val="28"/>
          <w:lang w:eastAsia="ru-RU"/>
        </w:rPr>
        <w:t xml:space="preserve">Постановлением Администрации муниципального района </w:t>
      </w:r>
      <w:proofErr w:type="spellStart"/>
      <w:r w:rsidRPr="00A8467C">
        <w:rPr>
          <w:rFonts w:eastAsia="Times New Roman"/>
          <w:szCs w:val="28"/>
          <w:lang w:eastAsia="ru-RU"/>
        </w:rPr>
        <w:t>Безенчукский</w:t>
      </w:r>
      <w:proofErr w:type="spellEnd"/>
      <w:r w:rsidRPr="00A8467C">
        <w:rPr>
          <w:rFonts w:eastAsia="Times New Roman"/>
          <w:szCs w:val="28"/>
          <w:lang w:eastAsia="ru-RU"/>
        </w:rPr>
        <w:t xml:space="preserve"> № 1596 от 24.12.2013 утверждена муниципальная программа «Охрана окр</w:t>
      </w:r>
      <w:r w:rsidRPr="00A8467C">
        <w:rPr>
          <w:rFonts w:eastAsia="Times New Roman"/>
          <w:szCs w:val="28"/>
          <w:lang w:eastAsia="ru-RU"/>
        </w:rPr>
        <w:t>у</w:t>
      </w:r>
      <w:r w:rsidRPr="00A8467C">
        <w:rPr>
          <w:rFonts w:eastAsia="Times New Roman"/>
          <w:szCs w:val="28"/>
          <w:lang w:eastAsia="ru-RU"/>
        </w:rPr>
        <w:t xml:space="preserve">жающей среды в муниципальном районе </w:t>
      </w:r>
      <w:proofErr w:type="spellStart"/>
      <w:r w:rsidRPr="00A8467C">
        <w:rPr>
          <w:rFonts w:eastAsia="Times New Roman"/>
          <w:szCs w:val="28"/>
          <w:lang w:eastAsia="ru-RU"/>
        </w:rPr>
        <w:t>Безенчукский</w:t>
      </w:r>
      <w:proofErr w:type="spellEnd"/>
      <w:r w:rsidRPr="00A8467C">
        <w:rPr>
          <w:rFonts w:eastAsia="Times New Roman"/>
          <w:szCs w:val="28"/>
          <w:lang w:eastAsia="ru-RU"/>
        </w:rPr>
        <w:t xml:space="preserve"> Самарской области на 2014 – 2016 годы» в рамках которой </w:t>
      </w:r>
      <w:r w:rsidR="00137E5C">
        <w:rPr>
          <w:rFonts w:eastAsia="Times New Roman"/>
          <w:szCs w:val="28"/>
          <w:lang w:eastAsia="ru-RU"/>
        </w:rPr>
        <w:t xml:space="preserve">были </w:t>
      </w:r>
      <w:r w:rsidRPr="00A8467C">
        <w:rPr>
          <w:rFonts w:eastAsia="Times New Roman"/>
          <w:szCs w:val="28"/>
          <w:lang w:eastAsia="ru-RU"/>
        </w:rPr>
        <w:t>реализованы мероприятия, напра</w:t>
      </w:r>
      <w:r w:rsidRPr="00A8467C">
        <w:rPr>
          <w:rFonts w:eastAsia="Times New Roman"/>
          <w:szCs w:val="28"/>
          <w:lang w:eastAsia="ru-RU"/>
        </w:rPr>
        <w:t>в</w:t>
      </w:r>
      <w:r w:rsidRPr="00A8467C">
        <w:rPr>
          <w:rFonts w:eastAsia="Times New Roman"/>
          <w:szCs w:val="28"/>
          <w:lang w:eastAsia="ru-RU"/>
        </w:rPr>
        <w:t xml:space="preserve">ленные </w:t>
      </w:r>
      <w:proofErr w:type="gramStart"/>
      <w:r w:rsidRPr="00A8467C">
        <w:rPr>
          <w:rFonts w:eastAsia="Times New Roman"/>
          <w:szCs w:val="28"/>
          <w:lang w:eastAsia="ru-RU"/>
        </w:rPr>
        <w:t>на</w:t>
      </w:r>
      <w:proofErr w:type="gramEnd"/>
    </w:p>
    <w:p w14:paraId="577450B1" w14:textId="78A5E051" w:rsidR="006907FA" w:rsidRPr="00A8467C" w:rsidRDefault="006907FA" w:rsidP="00A8467C">
      <w:pPr>
        <w:widowControl w:val="0"/>
        <w:spacing w:after="0" w:line="360" w:lineRule="auto"/>
        <w:ind w:firstLine="540"/>
        <w:rPr>
          <w:rFonts w:eastAsia="Times New Roman"/>
          <w:szCs w:val="28"/>
          <w:lang w:eastAsia="ru-RU"/>
        </w:rPr>
      </w:pPr>
      <w:r w:rsidRPr="00A8467C">
        <w:rPr>
          <w:rFonts w:eastAsia="Times New Roman"/>
          <w:szCs w:val="28"/>
          <w:lang w:eastAsia="ru-RU"/>
        </w:rPr>
        <w:t>-совершенствование системы обращения с отходами производства и п</w:t>
      </w:r>
      <w:r w:rsidRPr="00A8467C">
        <w:rPr>
          <w:rFonts w:eastAsia="Times New Roman"/>
          <w:szCs w:val="28"/>
          <w:lang w:eastAsia="ru-RU"/>
        </w:rPr>
        <w:t>о</w:t>
      </w:r>
      <w:r w:rsidRPr="00A8467C">
        <w:rPr>
          <w:rFonts w:eastAsia="Times New Roman"/>
          <w:szCs w:val="28"/>
          <w:lang w:eastAsia="ru-RU"/>
        </w:rPr>
        <w:t xml:space="preserve">требления на территории муниципального района </w:t>
      </w:r>
      <w:proofErr w:type="spellStart"/>
      <w:r w:rsidRPr="00A8467C">
        <w:rPr>
          <w:rFonts w:eastAsia="Times New Roman"/>
          <w:szCs w:val="28"/>
          <w:lang w:eastAsia="ru-RU"/>
        </w:rPr>
        <w:t>Безенчукский</w:t>
      </w:r>
      <w:proofErr w:type="spellEnd"/>
      <w:r w:rsidRPr="00A8467C">
        <w:rPr>
          <w:rFonts w:eastAsia="Times New Roman"/>
          <w:szCs w:val="28"/>
          <w:lang w:eastAsia="ru-RU"/>
        </w:rPr>
        <w:t>;</w:t>
      </w:r>
    </w:p>
    <w:p w14:paraId="24487A7B" w14:textId="77777777" w:rsidR="006907FA" w:rsidRPr="00A8467C" w:rsidRDefault="006907FA" w:rsidP="00A8467C">
      <w:pPr>
        <w:widowControl w:val="0"/>
        <w:shd w:val="clear" w:color="auto" w:fill="FFFFFF"/>
        <w:spacing w:after="0" w:line="360" w:lineRule="auto"/>
        <w:ind w:firstLine="540"/>
        <w:rPr>
          <w:rFonts w:eastAsia="Times New Roman"/>
          <w:szCs w:val="28"/>
          <w:lang w:eastAsia="ru-RU"/>
        </w:rPr>
      </w:pPr>
      <w:r w:rsidRPr="00A8467C">
        <w:rPr>
          <w:rFonts w:eastAsia="Times New Roman"/>
          <w:szCs w:val="28"/>
          <w:lang w:eastAsia="ru-RU"/>
        </w:rPr>
        <w:t>- осуществление деятельность по региональному государственному эк</w:t>
      </w:r>
      <w:r w:rsidRPr="00A8467C">
        <w:rPr>
          <w:rFonts w:eastAsia="Times New Roman"/>
          <w:szCs w:val="28"/>
          <w:lang w:eastAsia="ru-RU"/>
        </w:rPr>
        <w:t>о</w:t>
      </w:r>
      <w:r w:rsidRPr="00A8467C">
        <w:rPr>
          <w:rFonts w:eastAsia="Times New Roman"/>
          <w:szCs w:val="28"/>
          <w:lang w:eastAsia="ru-RU"/>
        </w:rPr>
        <w:t>логическому надзору в сфере охраны окружающей среды на территории м</w:t>
      </w:r>
      <w:r w:rsidRPr="00A8467C">
        <w:rPr>
          <w:rFonts w:eastAsia="Times New Roman"/>
          <w:szCs w:val="28"/>
          <w:lang w:eastAsia="ru-RU"/>
        </w:rPr>
        <w:t>у</w:t>
      </w:r>
      <w:r w:rsidRPr="00A8467C">
        <w:rPr>
          <w:rFonts w:eastAsia="Times New Roman"/>
          <w:szCs w:val="28"/>
          <w:lang w:eastAsia="ru-RU"/>
        </w:rPr>
        <w:t xml:space="preserve">ниципального района </w:t>
      </w:r>
      <w:proofErr w:type="spellStart"/>
      <w:r w:rsidRPr="00A8467C">
        <w:rPr>
          <w:rFonts w:eastAsia="Times New Roman"/>
          <w:szCs w:val="28"/>
          <w:lang w:eastAsia="ru-RU"/>
        </w:rPr>
        <w:t>Безенчукский</w:t>
      </w:r>
      <w:proofErr w:type="spellEnd"/>
      <w:r w:rsidRPr="00A8467C">
        <w:rPr>
          <w:rFonts w:eastAsia="Times New Roman"/>
          <w:szCs w:val="28"/>
          <w:lang w:eastAsia="ru-RU"/>
        </w:rPr>
        <w:t>;</w:t>
      </w:r>
    </w:p>
    <w:p w14:paraId="0B8F94E8" w14:textId="77777777" w:rsidR="006907FA" w:rsidRPr="00A8467C" w:rsidRDefault="006907FA" w:rsidP="00A8467C">
      <w:pPr>
        <w:pStyle w:val="a7"/>
        <w:widowControl w:val="0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A8467C">
        <w:rPr>
          <w:sz w:val="28"/>
          <w:szCs w:val="28"/>
        </w:rPr>
        <w:t>- формирование экологического мировоззрения и  экологической кул</w:t>
      </w:r>
      <w:r w:rsidRPr="00A8467C">
        <w:rPr>
          <w:sz w:val="28"/>
          <w:szCs w:val="28"/>
        </w:rPr>
        <w:t>ь</w:t>
      </w:r>
      <w:r w:rsidRPr="00A8467C">
        <w:rPr>
          <w:sz w:val="28"/>
          <w:szCs w:val="28"/>
        </w:rPr>
        <w:lastRenderedPageBreak/>
        <w:t xml:space="preserve">туры у  жителей муниципального района </w:t>
      </w:r>
      <w:proofErr w:type="spellStart"/>
      <w:r w:rsidRPr="00A8467C">
        <w:rPr>
          <w:sz w:val="28"/>
          <w:szCs w:val="28"/>
        </w:rPr>
        <w:t>Безенчукский</w:t>
      </w:r>
      <w:proofErr w:type="spellEnd"/>
      <w:r w:rsidRPr="00A8467C">
        <w:rPr>
          <w:sz w:val="28"/>
          <w:szCs w:val="28"/>
        </w:rPr>
        <w:t xml:space="preserve">. </w:t>
      </w:r>
    </w:p>
    <w:p w14:paraId="73DC5051" w14:textId="02E72DF0" w:rsidR="006907FA" w:rsidRPr="00A8467C" w:rsidRDefault="006907FA" w:rsidP="00A8467C">
      <w:pPr>
        <w:widowControl w:val="0"/>
        <w:spacing w:after="0" w:line="360" w:lineRule="auto"/>
        <w:rPr>
          <w:szCs w:val="28"/>
        </w:rPr>
      </w:pPr>
      <w:r w:rsidRPr="00A8467C">
        <w:rPr>
          <w:szCs w:val="28"/>
        </w:rPr>
        <w:t>Фактический размер поступивших денежных средств в 2013 году</w:t>
      </w:r>
      <w:r w:rsidRPr="00A8467C">
        <w:rPr>
          <w:rFonts w:eastAsia="Times New Roman"/>
          <w:szCs w:val="28"/>
          <w:lang w:eastAsia="ru-RU"/>
        </w:rPr>
        <w:t xml:space="preserve"> </w:t>
      </w:r>
      <w:r w:rsidRPr="00A8467C">
        <w:rPr>
          <w:szCs w:val="28"/>
        </w:rPr>
        <w:t>за негативное воздействие на окружающую среду составил 3 039 000 рублей (2012 год - 3 957 214 руб</w:t>
      </w:r>
      <w:r w:rsidR="00137E5C">
        <w:rPr>
          <w:szCs w:val="28"/>
        </w:rPr>
        <w:t>лей</w:t>
      </w:r>
      <w:r w:rsidRPr="00A8467C">
        <w:rPr>
          <w:szCs w:val="28"/>
        </w:rPr>
        <w:t>,  2011 год – 1 175 6</w:t>
      </w:r>
      <w:r w:rsidR="00137E5C">
        <w:rPr>
          <w:szCs w:val="28"/>
        </w:rPr>
        <w:t>31 рублей, 2010 год – 413 054 рублей</w:t>
      </w:r>
      <w:r w:rsidRPr="00A8467C">
        <w:rPr>
          <w:szCs w:val="28"/>
        </w:rPr>
        <w:t xml:space="preserve">). </w:t>
      </w:r>
    </w:p>
    <w:p w14:paraId="01B975CD" w14:textId="77777777" w:rsidR="006907FA" w:rsidRPr="00A8467C" w:rsidRDefault="006907FA" w:rsidP="00A8467C">
      <w:pPr>
        <w:widowControl w:val="0"/>
        <w:spacing w:after="0" w:line="360" w:lineRule="auto"/>
        <w:rPr>
          <w:szCs w:val="28"/>
        </w:rPr>
      </w:pPr>
      <w:r w:rsidRPr="00A8467C">
        <w:rPr>
          <w:szCs w:val="28"/>
        </w:rPr>
        <w:t>2013 год был объявлен в России Годом охраны окружающей среды.</w:t>
      </w:r>
    </w:p>
    <w:p w14:paraId="3B337ECA" w14:textId="7D15F6EF" w:rsidR="006907FA" w:rsidRPr="00A8467C" w:rsidRDefault="006907FA" w:rsidP="00A8467C">
      <w:pPr>
        <w:widowControl w:val="0"/>
        <w:spacing w:after="0" w:line="360" w:lineRule="auto"/>
        <w:rPr>
          <w:szCs w:val="28"/>
        </w:rPr>
      </w:pPr>
      <w:r w:rsidRPr="00A8467C">
        <w:rPr>
          <w:szCs w:val="28"/>
        </w:rPr>
        <w:t>Большая часть всех мероприятий проводилась в рамках основной де</w:t>
      </w:r>
      <w:r w:rsidRPr="00A8467C">
        <w:rPr>
          <w:szCs w:val="28"/>
        </w:rPr>
        <w:t>я</w:t>
      </w:r>
      <w:r w:rsidRPr="00A8467C">
        <w:rPr>
          <w:szCs w:val="28"/>
        </w:rPr>
        <w:t xml:space="preserve">тельности исполнителей. </w:t>
      </w:r>
      <w:r w:rsidR="009841B4">
        <w:rPr>
          <w:szCs w:val="28"/>
        </w:rPr>
        <w:t>Проведены две</w:t>
      </w:r>
      <w:r w:rsidRPr="00A8467C">
        <w:rPr>
          <w:szCs w:val="28"/>
        </w:rPr>
        <w:t xml:space="preserve"> акци</w:t>
      </w:r>
      <w:r w:rsidR="009841B4">
        <w:rPr>
          <w:szCs w:val="28"/>
        </w:rPr>
        <w:t>и</w:t>
      </w:r>
      <w:r w:rsidRPr="00A8467C">
        <w:rPr>
          <w:szCs w:val="28"/>
        </w:rPr>
        <w:t xml:space="preserve"> «Чистый берег»</w:t>
      </w:r>
    </w:p>
    <w:p w14:paraId="3E684508" w14:textId="6F91FD5E" w:rsidR="006907FA" w:rsidRPr="00A8467C" w:rsidRDefault="006907FA" w:rsidP="00A8467C">
      <w:pPr>
        <w:widowControl w:val="0"/>
        <w:spacing w:after="0" w:line="360" w:lineRule="auto"/>
        <w:rPr>
          <w:szCs w:val="28"/>
        </w:rPr>
      </w:pPr>
      <w:r w:rsidRPr="00A8467C">
        <w:rPr>
          <w:szCs w:val="28"/>
        </w:rPr>
        <w:t>Ежегодно весной и осенью проводятся месячники по санитарной очис</w:t>
      </w:r>
      <w:r w:rsidRPr="00A8467C">
        <w:rPr>
          <w:szCs w:val="28"/>
        </w:rPr>
        <w:t>т</w:t>
      </w:r>
      <w:r w:rsidRPr="00A8467C">
        <w:rPr>
          <w:szCs w:val="28"/>
        </w:rPr>
        <w:t>ке от мусора и благоустройству территории района, в которых активное уч</w:t>
      </w:r>
      <w:r w:rsidRPr="00A8467C">
        <w:rPr>
          <w:szCs w:val="28"/>
        </w:rPr>
        <w:t>а</w:t>
      </w:r>
      <w:r w:rsidRPr="00A8467C">
        <w:rPr>
          <w:szCs w:val="28"/>
        </w:rPr>
        <w:t>стие принимали жители, сотрудники учреждений и организаций района.</w:t>
      </w:r>
    </w:p>
    <w:p w14:paraId="412D20AB" w14:textId="77777777" w:rsidR="006907FA" w:rsidRPr="00A8467C" w:rsidRDefault="006907FA" w:rsidP="00A8467C">
      <w:pPr>
        <w:widowControl w:val="0"/>
        <w:spacing w:after="0" w:line="360" w:lineRule="auto"/>
        <w:rPr>
          <w:szCs w:val="28"/>
        </w:rPr>
      </w:pPr>
      <w:r w:rsidRPr="00A8467C">
        <w:rPr>
          <w:szCs w:val="28"/>
        </w:rPr>
        <w:t>В 2013 году на территории муниципального района «</w:t>
      </w:r>
      <w:proofErr w:type="spellStart"/>
      <w:r w:rsidRPr="00A8467C">
        <w:rPr>
          <w:szCs w:val="28"/>
        </w:rPr>
        <w:t>Безенчукский</w:t>
      </w:r>
      <w:proofErr w:type="spellEnd"/>
      <w:r w:rsidRPr="00A8467C">
        <w:rPr>
          <w:szCs w:val="28"/>
        </w:rPr>
        <w:t>» в</w:t>
      </w:r>
      <w:r w:rsidRPr="00A8467C">
        <w:rPr>
          <w:szCs w:val="28"/>
        </w:rPr>
        <w:t>ы</w:t>
      </w:r>
      <w:r w:rsidRPr="00A8467C">
        <w:rPr>
          <w:szCs w:val="28"/>
        </w:rPr>
        <w:t>явлено 30 и ликвидировано 11  несанкционированных свалок (2012 год – 17, 2011 год – 12, 2010 год – 17).</w:t>
      </w:r>
    </w:p>
    <w:p w14:paraId="0319379F" w14:textId="77777777" w:rsidR="00F84D5D" w:rsidRPr="00A8467C" w:rsidRDefault="00F21D81" w:rsidP="00A8467C">
      <w:pPr>
        <w:pStyle w:val="2"/>
        <w:keepNext w:val="0"/>
        <w:widowControl w:val="0"/>
      </w:pPr>
      <w:bookmarkStart w:id="377" w:name="_Toc384049684"/>
      <w:bookmarkStart w:id="378" w:name="_Toc257922597"/>
      <w:bookmarkStart w:id="379" w:name="_Toc384209445"/>
      <w:bookmarkStart w:id="380" w:name="_Toc384209717"/>
      <w:bookmarkStart w:id="381" w:name="_Toc384211836"/>
      <w:bookmarkStart w:id="382" w:name="_Toc384212252"/>
      <w:r w:rsidRPr="00A8467C">
        <w:t>4.5.</w:t>
      </w:r>
      <w:r w:rsidRPr="00A8467C">
        <w:tab/>
      </w:r>
      <w:r w:rsidR="00F84D5D" w:rsidRPr="00A8467C">
        <w:t xml:space="preserve">Организация переработки и утилизации отходов производства и потребления на территории муниципального района </w:t>
      </w:r>
      <w:proofErr w:type="spellStart"/>
      <w:r w:rsidR="00F84D5D" w:rsidRPr="00A8467C">
        <w:t>Безенчукский</w:t>
      </w:r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proofErr w:type="spellEnd"/>
    </w:p>
    <w:p w14:paraId="6107DE63" w14:textId="60AB835D" w:rsidR="00011A6D" w:rsidRPr="00A8467C" w:rsidRDefault="00011A6D" w:rsidP="00A8467C">
      <w:pPr>
        <w:widowControl w:val="0"/>
        <w:spacing w:after="0" w:line="360" w:lineRule="auto"/>
        <w:ind w:firstLine="567"/>
        <w:rPr>
          <w:szCs w:val="28"/>
        </w:rPr>
      </w:pPr>
      <w:bookmarkStart w:id="383" w:name="_Toc353530248"/>
      <w:bookmarkStart w:id="384" w:name="_Toc353807375"/>
      <w:bookmarkStart w:id="385" w:name="_Toc353810221"/>
      <w:bookmarkStart w:id="386" w:name="_Toc354060012"/>
      <w:r w:rsidRPr="00A8467C">
        <w:rPr>
          <w:szCs w:val="28"/>
        </w:rPr>
        <w:t xml:space="preserve">На территории района </w:t>
      </w:r>
      <w:r w:rsidR="009841B4">
        <w:rPr>
          <w:szCs w:val="28"/>
        </w:rPr>
        <w:t xml:space="preserve">нет </w:t>
      </w:r>
      <w:r w:rsidRPr="00A8467C">
        <w:rPr>
          <w:szCs w:val="28"/>
        </w:rPr>
        <w:t>полигона для захоронения промышленных и твердых бытовых отходов.</w:t>
      </w:r>
      <w:r w:rsidR="009841B4">
        <w:rPr>
          <w:szCs w:val="28"/>
        </w:rPr>
        <w:t xml:space="preserve"> Действует </w:t>
      </w:r>
      <w:r w:rsidRPr="00A8467C">
        <w:rPr>
          <w:szCs w:val="28"/>
        </w:rPr>
        <w:t>свалка по захоронению твердых быт</w:t>
      </w:r>
      <w:r w:rsidRPr="00A8467C">
        <w:rPr>
          <w:szCs w:val="28"/>
        </w:rPr>
        <w:t>о</w:t>
      </w:r>
      <w:r w:rsidRPr="00A8467C">
        <w:rPr>
          <w:szCs w:val="28"/>
        </w:rPr>
        <w:t>вых отходов. Дата ввода в эксплуатацию - 1974 г. Площадь – 11,59 га. Нако</w:t>
      </w:r>
      <w:r w:rsidRPr="00A8467C">
        <w:rPr>
          <w:szCs w:val="28"/>
        </w:rPr>
        <w:t>п</w:t>
      </w:r>
      <w:r w:rsidRPr="00A8467C">
        <w:rPr>
          <w:szCs w:val="28"/>
        </w:rPr>
        <w:t>лено отходов с момента ввода в эксплуатацию – 173</w:t>
      </w:r>
      <w:r w:rsidR="009841B4">
        <w:rPr>
          <w:szCs w:val="28"/>
        </w:rPr>
        <w:t xml:space="preserve"> </w:t>
      </w:r>
      <w:r w:rsidRPr="00A8467C">
        <w:rPr>
          <w:szCs w:val="28"/>
        </w:rPr>
        <w:t>102,855 тонн.</w:t>
      </w:r>
    </w:p>
    <w:p w14:paraId="05EB6CD0" w14:textId="77777777" w:rsidR="00011A6D" w:rsidRPr="00A8467C" w:rsidRDefault="00011A6D" w:rsidP="00A8467C">
      <w:pPr>
        <w:widowControl w:val="0"/>
        <w:spacing w:after="0" w:line="360" w:lineRule="auto"/>
        <w:ind w:firstLine="567"/>
        <w:rPr>
          <w:szCs w:val="28"/>
        </w:rPr>
      </w:pPr>
      <w:r w:rsidRPr="00A8467C">
        <w:rPr>
          <w:szCs w:val="28"/>
        </w:rPr>
        <w:t>Промышленные отходы из района вывозятся на полигоны области.</w:t>
      </w:r>
    </w:p>
    <w:p w14:paraId="33BA09CE" w14:textId="77777777" w:rsidR="00011A6D" w:rsidRPr="00A8467C" w:rsidRDefault="00011A6D" w:rsidP="00A8467C">
      <w:pPr>
        <w:widowControl w:val="0"/>
        <w:spacing w:after="0" w:line="360" w:lineRule="auto"/>
        <w:ind w:firstLine="567"/>
        <w:rPr>
          <w:szCs w:val="28"/>
        </w:rPr>
      </w:pPr>
      <w:proofErr w:type="gramStart"/>
      <w:r w:rsidRPr="00A8467C">
        <w:rPr>
          <w:szCs w:val="28"/>
        </w:rPr>
        <w:t>В рамках реализации областной программы «Совершенствование сист</w:t>
      </w:r>
      <w:r w:rsidRPr="00A8467C">
        <w:rPr>
          <w:szCs w:val="28"/>
        </w:rPr>
        <w:t>е</w:t>
      </w:r>
      <w:r w:rsidRPr="00A8467C">
        <w:rPr>
          <w:szCs w:val="28"/>
        </w:rPr>
        <w:t>мы обращения с отходами производства и потребления и формирование кл</w:t>
      </w:r>
      <w:r w:rsidRPr="00A8467C">
        <w:rPr>
          <w:szCs w:val="28"/>
        </w:rPr>
        <w:t>а</w:t>
      </w:r>
      <w:r w:rsidRPr="00A8467C">
        <w:rPr>
          <w:szCs w:val="28"/>
        </w:rPr>
        <w:t>стера использования вторичных ресурсов на территории Самарской области на 2010-2012 годы и на период до 2020» (далее Программа) планируется пр</w:t>
      </w:r>
      <w:r w:rsidRPr="00A8467C">
        <w:rPr>
          <w:szCs w:val="28"/>
        </w:rPr>
        <w:t>о</w:t>
      </w:r>
      <w:r w:rsidRPr="00A8467C">
        <w:rPr>
          <w:szCs w:val="28"/>
        </w:rPr>
        <w:t>ектирование и строительство полигона размещения твердых бытовых и пр</w:t>
      </w:r>
      <w:r w:rsidRPr="00A8467C">
        <w:rPr>
          <w:szCs w:val="28"/>
        </w:rPr>
        <w:t>о</w:t>
      </w:r>
      <w:r w:rsidRPr="00A8467C">
        <w:rPr>
          <w:szCs w:val="28"/>
        </w:rPr>
        <w:t xml:space="preserve">мышленных отходов 4-5 класса опасности с зоной первичной сортировки мощностью по 50 тыс. т/год вблизи </w:t>
      </w:r>
      <w:proofErr w:type="spellStart"/>
      <w:r w:rsidRPr="00A8467C">
        <w:rPr>
          <w:szCs w:val="28"/>
        </w:rPr>
        <w:t>п.г</w:t>
      </w:r>
      <w:proofErr w:type="gramEnd"/>
      <w:r w:rsidRPr="00A8467C">
        <w:rPr>
          <w:szCs w:val="28"/>
        </w:rPr>
        <w:t>.т</w:t>
      </w:r>
      <w:proofErr w:type="spellEnd"/>
      <w:r w:rsidRPr="00A8467C">
        <w:rPr>
          <w:szCs w:val="28"/>
        </w:rPr>
        <w:t xml:space="preserve">. Безенчук. На полигон планируется принимать отходы от </w:t>
      </w:r>
      <w:proofErr w:type="spellStart"/>
      <w:r w:rsidRPr="00A8467C">
        <w:rPr>
          <w:szCs w:val="28"/>
        </w:rPr>
        <w:t>п.г.т</w:t>
      </w:r>
      <w:proofErr w:type="spellEnd"/>
      <w:r w:rsidRPr="00A8467C">
        <w:rPr>
          <w:szCs w:val="28"/>
        </w:rPr>
        <w:t xml:space="preserve">. Безенчук, </w:t>
      </w:r>
      <w:proofErr w:type="spellStart"/>
      <w:r w:rsidRPr="00A8467C">
        <w:rPr>
          <w:szCs w:val="28"/>
        </w:rPr>
        <w:t>Безенчукского</w:t>
      </w:r>
      <w:proofErr w:type="spellEnd"/>
      <w:r w:rsidRPr="00A8467C">
        <w:rPr>
          <w:szCs w:val="28"/>
        </w:rPr>
        <w:t xml:space="preserve">, </w:t>
      </w:r>
      <w:proofErr w:type="spellStart"/>
      <w:r w:rsidRPr="00A8467C">
        <w:rPr>
          <w:szCs w:val="28"/>
        </w:rPr>
        <w:t>Хворостянского</w:t>
      </w:r>
      <w:proofErr w:type="spellEnd"/>
      <w:r w:rsidRPr="00A8467C">
        <w:rPr>
          <w:szCs w:val="28"/>
        </w:rPr>
        <w:t xml:space="preserve"> и </w:t>
      </w:r>
      <w:proofErr w:type="gramStart"/>
      <w:r w:rsidRPr="00A8467C">
        <w:rPr>
          <w:szCs w:val="28"/>
        </w:rPr>
        <w:t>Пр</w:t>
      </w:r>
      <w:r w:rsidRPr="00A8467C">
        <w:rPr>
          <w:szCs w:val="28"/>
        </w:rPr>
        <w:t>и</w:t>
      </w:r>
      <w:r w:rsidRPr="00A8467C">
        <w:rPr>
          <w:szCs w:val="28"/>
        </w:rPr>
        <w:t>волжского</w:t>
      </w:r>
      <w:proofErr w:type="gramEnd"/>
      <w:r w:rsidRPr="00A8467C">
        <w:rPr>
          <w:szCs w:val="28"/>
        </w:rPr>
        <w:t xml:space="preserve"> районов. </w:t>
      </w:r>
    </w:p>
    <w:p w14:paraId="0316FE0E" w14:textId="3D5CB7E4" w:rsidR="00011A6D" w:rsidRPr="00A8467C" w:rsidRDefault="00F85995" w:rsidP="00A8467C">
      <w:pPr>
        <w:widowControl w:val="0"/>
        <w:spacing w:after="0" w:line="360" w:lineRule="auto"/>
        <w:ind w:firstLine="567"/>
        <w:rPr>
          <w:szCs w:val="28"/>
        </w:rPr>
      </w:pPr>
      <w:r>
        <w:rPr>
          <w:szCs w:val="28"/>
        </w:rPr>
        <w:lastRenderedPageBreak/>
        <w:t xml:space="preserve">Будут </w:t>
      </w:r>
      <w:r w:rsidR="00011A6D" w:rsidRPr="00A8467C">
        <w:rPr>
          <w:szCs w:val="28"/>
        </w:rPr>
        <w:t>выполн</w:t>
      </w:r>
      <w:r>
        <w:rPr>
          <w:szCs w:val="28"/>
        </w:rPr>
        <w:t>ены</w:t>
      </w:r>
      <w:r w:rsidR="00011A6D" w:rsidRPr="00A8467C">
        <w:rPr>
          <w:szCs w:val="28"/>
        </w:rPr>
        <w:t xml:space="preserve"> следующие мероприятия: </w:t>
      </w:r>
    </w:p>
    <w:p w14:paraId="241D06E0" w14:textId="5A005799" w:rsidR="00011A6D" w:rsidRPr="00A8467C" w:rsidRDefault="00011A6D" w:rsidP="00A8467C">
      <w:pPr>
        <w:widowControl w:val="0"/>
        <w:spacing w:after="0" w:line="360" w:lineRule="auto"/>
        <w:ind w:firstLine="567"/>
        <w:rPr>
          <w:szCs w:val="28"/>
        </w:rPr>
      </w:pPr>
      <w:r w:rsidRPr="00A8467C">
        <w:rPr>
          <w:szCs w:val="28"/>
        </w:rPr>
        <w:t>корректировка проекта строительства полигона ТБО с зоной первичной сортировки – 4 703,00 тыс.</w:t>
      </w:r>
      <w:r w:rsidR="00137E5C">
        <w:rPr>
          <w:szCs w:val="28"/>
        </w:rPr>
        <w:t xml:space="preserve"> </w:t>
      </w:r>
      <w:r w:rsidRPr="00A8467C">
        <w:rPr>
          <w:szCs w:val="28"/>
        </w:rPr>
        <w:t>руб.;</w:t>
      </w:r>
    </w:p>
    <w:p w14:paraId="089D842A" w14:textId="77777777" w:rsidR="00011A6D" w:rsidRPr="00A8467C" w:rsidRDefault="00011A6D" w:rsidP="00A8467C">
      <w:pPr>
        <w:widowControl w:val="0"/>
        <w:spacing w:after="0" w:line="360" w:lineRule="auto"/>
        <w:ind w:firstLine="567"/>
        <w:rPr>
          <w:szCs w:val="28"/>
        </w:rPr>
      </w:pPr>
      <w:r w:rsidRPr="00A8467C">
        <w:rPr>
          <w:szCs w:val="28"/>
        </w:rPr>
        <w:t>строительство полигона размещения ТБО с зоной первичной сортировки – 89 184, 91 тыс. руб.</w:t>
      </w:r>
    </w:p>
    <w:p w14:paraId="29076AEA" w14:textId="5B5D756C" w:rsidR="00F85995" w:rsidRDefault="00F85995" w:rsidP="00A8467C">
      <w:pPr>
        <w:widowControl w:val="0"/>
        <w:spacing w:after="0" w:line="360" w:lineRule="auto"/>
        <w:ind w:firstLine="567"/>
        <w:rPr>
          <w:szCs w:val="28"/>
        </w:rPr>
      </w:pPr>
      <w:r>
        <w:rPr>
          <w:szCs w:val="28"/>
        </w:rPr>
        <w:t xml:space="preserve">На территории муниципального района </w:t>
      </w:r>
      <w:proofErr w:type="spellStart"/>
      <w:r>
        <w:rPr>
          <w:szCs w:val="28"/>
        </w:rPr>
        <w:t>Безенчукский</w:t>
      </w:r>
      <w:proofErr w:type="spellEnd"/>
      <w:r>
        <w:rPr>
          <w:szCs w:val="28"/>
        </w:rPr>
        <w:t xml:space="preserve"> налажена утилиз</w:t>
      </w:r>
      <w:r>
        <w:rPr>
          <w:szCs w:val="28"/>
        </w:rPr>
        <w:t>а</w:t>
      </w:r>
      <w:r>
        <w:rPr>
          <w:szCs w:val="28"/>
        </w:rPr>
        <w:t>ция и переработка некоторых видов отходов:</w:t>
      </w:r>
    </w:p>
    <w:p w14:paraId="1CF62522" w14:textId="087D4FBD" w:rsidR="00011A6D" w:rsidRPr="00A8467C" w:rsidRDefault="00F85995" w:rsidP="00A8467C">
      <w:pPr>
        <w:widowControl w:val="0"/>
        <w:spacing w:after="0" w:line="360" w:lineRule="auto"/>
        <w:ind w:firstLine="567"/>
        <w:rPr>
          <w:szCs w:val="28"/>
        </w:rPr>
      </w:pPr>
      <w:r>
        <w:rPr>
          <w:szCs w:val="28"/>
        </w:rPr>
        <w:t>- заготовка</w:t>
      </w:r>
      <w:r w:rsidR="00011A6D" w:rsidRPr="00A8467C">
        <w:rPr>
          <w:szCs w:val="28"/>
        </w:rPr>
        <w:t xml:space="preserve"> лома черных и цветных металлов;</w:t>
      </w:r>
    </w:p>
    <w:p w14:paraId="29FB4D2A" w14:textId="2775C3EB" w:rsidR="00011A6D" w:rsidRDefault="00F85995" w:rsidP="00A8467C">
      <w:pPr>
        <w:widowControl w:val="0"/>
        <w:spacing w:after="0" w:line="360" w:lineRule="auto"/>
        <w:ind w:firstLine="567"/>
        <w:rPr>
          <w:szCs w:val="28"/>
        </w:rPr>
      </w:pPr>
      <w:r>
        <w:rPr>
          <w:szCs w:val="28"/>
        </w:rPr>
        <w:t>- прессование</w:t>
      </w:r>
      <w:r w:rsidR="00011A6D" w:rsidRPr="00A8467C">
        <w:rPr>
          <w:szCs w:val="28"/>
        </w:rPr>
        <w:t xml:space="preserve"> бумаги и картона для последующей доставки на предпри</w:t>
      </w:r>
      <w:r w:rsidR="00011A6D" w:rsidRPr="00A8467C">
        <w:rPr>
          <w:szCs w:val="28"/>
        </w:rPr>
        <w:t>я</w:t>
      </w:r>
      <w:r w:rsidR="00011A6D" w:rsidRPr="00A8467C">
        <w:rPr>
          <w:szCs w:val="28"/>
        </w:rPr>
        <w:t xml:space="preserve">тия городского округа Самары (ООО «ВИСЛА»). </w:t>
      </w:r>
    </w:p>
    <w:p w14:paraId="0D42067A" w14:textId="5AA70B0B" w:rsidR="00522425" w:rsidRPr="000926D0" w:rsidRDefault="00F85995" w:rsidP="000926D0">
      <w:pPr>
        <w:pStyle w:val="1"/>
      </w:pPr>
      <w:bookmarkStart w:id="387" w:name="_Toc384211837"/>
      <w:bookmarkStart w:id="388" w:name="_Toc384212253"/>
      <w:bookmarkEnd w:id="383"/>
      <w:bookmarkEnd w:id="384"/>
      <w:bookmarkEnd w:id="385"/>
      <w:bookmarkEnd w:id="386"/>
      <w:r w:rsidRPr="000926D0">
        <w:t>4.6</w:t>
      </w:r>
      <w:r w:rsidR="00522425" w:rsidRPr="000926D0">
        <w:t>.</w:t>
      </w:r>
      <w:r w:rsidR="00522425" w:rsidRPr="000926D0">
        <w:tab/>
        <w:t>Выдача разрешений на установку рекламных конструкций, аннулирование таких разрешений, выдача предписаний о демонтаже с</w:t>
      </w:r>
      <w:r w:rsidR="00522425" w:rsidRPr="000926D0">
        <w:t>а</w:t>
      </w:r>
      <w:r w:rsidR="00522425" w:rsidRPr="000926D0">
        <w:t>мовольно установленных вновь рекламных конструкций на т</w:t>
      </w:r>
      <w:r w:rsidR="005C36A8" w:rsidRPr="000926D0">
        <w:t>ерритории муниципального района, осуществляемые в соответствии с Федеральным законом от 13.03.2006 года № 38-ФЗ «О рекламе».</w:t>
      </w:r>
      <w:bookmarkEnd w:id="387"/>
      <w:bookmarkEnd w:id="388"/>
      <w:r w:rsidR="005C36A8" w:rsidRPr="000926D0">
        <w:t xml:space="preserve"> </w:t>
      </w:r>
    </w:p>
    <w:p w14:paraId="38FF2D78" w14:textId="77777777" w:rsidR="00A171F1" w:rsidRPr="00A8467C" w:rsidRDefault="00A171F1" w:rsidP="00A8467C">
      <w:pPr>
        <w:widowControl w:val="0"/>
        <w:spacing w:after="0" w:line="360" w:lineRule="auto"/>
        <w:rPr>
          <w:szCs w:val="28"/>
        </w:rPr>
      </w:pPr>
      <w:r w:rsidRPr="00A8467C">
        <w:rPr>
          <w:szCs w:val="28"/>
        </w:rPr>
        <w:t>Выдача разрешений на установку рекламных конструкций, аннулиров</w:t>
      </w:r>
      <w:r w:rsidRPr="00A8467C">
        <w:rPr>
          <w:szCs w:val="28"/>
        </w:rPr>
        <w:t>а</w:t>
      </w:r>
      <w:r w:rsidRPr="00A8467C">
        <w:rPr>
          <w:szCs w:val="28"/>
        </w:rPr>
        <w:t>ние таких разрешений, выдача предписаний о демонтаже самовольно устано</w:t>
      </w:r>
      <w:r w:rsidRPr="00A8467C">
        <w:rPr>
          <w:szCs w:val="28"/>
        </w:rPr>
        <w:t>в</w:t>
      </w:r>
      <w:r w:rsidRPr="00A8467C">
        <w:rPr>
          <w:szCs w:val="28"/>
        </w:rPr>
        <w:t>ленных вновь рекламных конструкций на территории муниципального района, осуществляемые в соответствии с Федеральным законом от 13 марта 2006 года № 38-ФЗ «О рекламе»</w:t>
      </w:r>
      <w:r w:rsidR="000D1C4A" w:rsidRPr="00A8467C">
        <w:rPr>
          <w:szCs w:val="28"/>
        </w:rPr>
        <w:t>.</w:t>
      </w:r>
    </w:p>
    <w:p w14:paraId="30802272" w14:textId="77777777" w:rsidR="005C36A8" w:rsidRPr="00A8467C" w:rsidRDefault="005C36A8" w:rsidP="00A8467C">
      <w:pPr>
        <w:pStyle w:val="Standard"/>
        <w:suppressAutoHyphens w:val="0"/>
        <w:ind w:firstLine="567"/>
        <w:rPr>
          <w:rFonts w:cs="Times New Roman"/>
          <w:color w:val="auto"/>
          <w:sz w:val="28"/>
          <w:szCs w:val="28"/>
          <w:lang w:val="ru-RU"/>
        </w:rPr>
      </w:pPr>
      <w:r w:rsidRPr="00A8467C">
        <w:rPr>
          <w:rFonts w:eastAsia="Times New Roman CYR" w:cs="Times New Roman"/>
          <w:color w:val="auto"/>
          <w:sz w:val="28"/>
          <w:szCs w:val="28"/>
          <w:lang w:val="ru-RU"/>
        </w:rPr>
        <w:t xml:space="preserve">Выдачу разрешений на установку рекламных конструкций на территории муниципального района </w:t>
      </w:r>
      <w:proofErr w:type="spellStart"/>
      <w:r w:rsidRPr="00A8467C">
        <w:rPr>
          <w:rFonts w:eastAsia="Times New Roman CYR" w:cs="Times New Roman"/>
          <w:color w:val="auto"/>
          <w:sz w:val="28"/>
          <w:szCs w:val="28"/>
          <w:lang w:val="ru-RU"/>
        </w:rPr>
        <w:t>Безенчукский</w:t>
      </w:r>
      <w:proofErr w:type="spellEnd"/>
      <w:r w:rsidRPr="00A8467C">
        <w:rPr>
          <w:rFonts w:eastAsia="Times New Roman CYR" w:cs="Times New Roman"/>
          <w:color w:val="auto"/>
          <w:sz w:val="28"/>
          <w:szCs w:val="28"/>
          <w:lang w:val="ru-RU"/>
        </w:rPr>
        <w:t>, аннулирование таких разрешений, в</w:t>
      </w:r>
      <w:r w:rsidRPr="00A8467C">
        <w:rPr>
          <w:rFonts w:eastAsia="Times New Roman CYR" w:cs="Times New Roman"/>
          <w:color w:val="auto"/>
          <w:sz w:val="28"/>
          <w:szCs w:val="28"/>
          <w:lang w:val="ru-RU"/>
        </w:rPr>
        <w:t>ы</w:t>
      </w:r>
      <w:r w:rsidRPr="00A8467C">
        <w:rPr>
          <w:rFonts w:eastAsia="Times New Roman CYR" w:cs="Times New Roman"/>
          <w:color w:val="auto"/>
          <w:sz w:val="28"/>
          <w:szCs w:val="28"/>
          <w:lang w:val="ru-RU"/>
        </w:rPr>
        <w:t>дачу предписаний о демонтаже самовольно установленных вновь рекламных конструкций осуществляет Отдел архитектуры и градостроительства.</w:t>
      </w:r>
    </w:p>
    <w:p w14:paraId="3EB63EB0" w14:textId="77777777" w:rsidR="00DE1B61" w:rsidRPr="00A8467C" w:rsidRDefault="00DE1B61" w:rsidP="00A8467C">
      <w:pPr>
        <w:widowControl w:val="0"/>
        <w:spacing w:after="0" w:line="360" w:lineRule="auto"/>
        <w:rPr>
          <w:szCs w:val="28"/>
        </w:rPr>
      </w:pPr>
      <w:r w:rsidRPr="00A8467C">
        <w:rPr>
          <w:szCs w:val="28"/>
        </w:rPr>
        <w:t>В соответствии с указанным Законом, установка и эксплуатация рекла</w:t>
      </w:r>
      <w:r w:rsidRPr="00A8467C">
        <w:rPr>
          <w:szCs w:val="28"/>
        </w:rPr>
        <w:t>м</w:t>
      </w:r>
      <w:r w:rsidRPr="00A8467C">
        <w:rPr>
          <w:szCs w:val="28"/>
        </w:rPr>
        <w:t xml:space="preserve">ной конструкции осуществляются ее владельцем по договору с собственником земельного участка сроком </w:t>
      </w:r>
      <w:r w:rsidR="00CC5EAE" w:rsidRPr="00A8467C">
        <w:rPr>
          <w:szCs w:val="28"/>
        </w:rPr>
        <w:t xml:space="preserve">на </w:t>
      </w:r>
      <w:r w:rsidRPr="00A8467C">
        <w:rPr>
          <w:szCs w:val="28"/>
        </w:rPr>
        <w:t>5 лет, за исключением договора на установку и эксплуатацию временной рекламной конструкции, который может быть з</w:t>
      </w:r>
      <w:r w:rsidRPr="00A8467C">
        <w:rPr>
          <w:szCs w:val="28"/>
        </w:rPr>
        <w:t>а</w:t>
      </w:r>
      <w:r w:rsidRPr="00A8467C">
        <w:rPr>
          <w:szCs w:val="28"/>
        </w:rPr>
        <w:t>ключен на срок не более чем двенадцать месяцев.</w:t>
      </w:r>
    </w:p>
    <w:p w14:paraId="708FC684" w14:textId="77777777" w:rsidR="00DE1B61" w:rsidRPr="00A8467C" w:rsidRDefault="00DE1B61" w:rsidP="00A8467C">
      <w:pPr>
        <w:widowControl w:val="0"/>
        <w:spacing w:after="0" w:line="360" w:lineRule="auto"/>
        <w:rPr>
          <w:szCs w:val="28"/>
        </w:rPr>
      </w:pPr>
      <w:r w:rsidRPr="00A8467C">
        <w:rPr>
          <w:szCs w:val="28"/>
        </w:rPr>
        <w:t>Заключение договора на установку и эксплуатацию рекламной ко</w:t>
      </w:r>
      <w:r w:rsidRPr="00A8467C">
        <w:rPr>
          <w:szCs w:val="28"/>
        </w:rPr>
        <w:t>н</w:t>
      </w:r>
      <w:r w:rsidRPr="00A8467C">
        <w:rPr>
          <w:szCs w:val="28"/>
        </w:rPr>
        <w:lastRenderedPageBreak/>
        <w:t>струкции на земельном участке, здании или ином недвижимом имуществе, находящемся в государственной или муниципальной собственности, ос</w:t>
      </w:r>
      <w:r w:rsidRPr="00A8467C">
        <w:rPr>
          <w:szCs w:val="28"/>
        </w:rPr>
        <w:t>у</w:t>
      </w:r>
      <w:r w:rsidRPr="00A8467C">
        <w:rPr>
          <w:szCs w:val="28"/>
        </w:rPr>
        <w:t>ществляется на основе торгов</w:t>
      </w:r>
      <w:r w:rsidR="005C36A8" w:rsidRPr="00A8467C">
        <w:rPr>
          <w:szCs w:val="28"/>
        </w:rPr>
        <w:t xml:space="preserve"> в форме аукциона</w:t>
      </w:r>
      <w:r w:rsidRPr="00A8467C">
        <w:rPr>
          <w:szCs w:val="28"/>
        </w:rPr>
        <w:t>.</w:t>
      </w:r>
    </w:p>
    <w:p w14:paraId="56BFBB53" w14:textId="77777777" w:rsidR="005C36A8" w:rsidRPr="00A8467C" w:rsidRDefault="005C36A8" w:rsidP="00A8467C">
      <w:pPr>
        <w:pStyle w:val="Standard"/>
        <w:suppressAutoHyphens w:val="0"/>
        <w:ind w:firstLine="567"/>
        <w:rPr>
          <w:rFonts w:eastAsia="Arial" w:cs="Times New Roman"/>
          <w:color w:val="auto"/>
          <w:sz w:val="28"/>
          <w:szCs w:val="28"/>
          <w:lang w:val="ru-RU"/>
        </w:rPr>
      </w:pPr>
      <w:bookmarkStart w:id="389" w:name="_Toc353530250"/>
      <w:bookmarkStart w:id="390" w:name="_Toc353807377"/>
      <w:bookmarkStart w:id="391" w:name="_Toc353810223"/>
      <w:bookmarkStart w:id="392" w:name="_Toc354060014"/>
      <w:r w:rsidRPr="00A8467C">
        <w:rPr>
          <w:rFonts w:eastAsia="Arial" w:cs="Times New Roman"/>
          <w:color w:val="auto"/>
          <w:sz w:val="28"/>
          <w:szCs w:val="28"/>
          <w:lang w:val="ru-RU"/>
        </w:rPr>
        <w:t>В 2013 году поступали обращения о предоставлении земельных участков для установки рекламных конструкций, однако, на настоящий момент такие земельные участки не предоставлены, разрешения на установку рекламных конструкций не выдавались,  предписания о демонтаже самовольно устано</w:t>
      </w:r>
      <w:r w:rsidRPr="00A8467C">
        <w:rPr>
          <w:rFonts w:eastAsia="Arial" w:cs="Times New Roman"/>
          <w:color w:val="auto"/>
          <w:sz w:val="28"/>
          <w:szCs w:val="28"/>
          <w:lang w:val="ru-RU"/>
        </w:rPr>
        <w:t>в</w:t>
      </w:r>
      <w:r w:rsidRPr="00A8467C">
        <w:rPr>
          <w:rFonts w:eastAsia="Arial" w:cs="Times New Roman"/>
          <w:color w:val="auto"/>
          <w:sz w:val="28"/>
          <w:szCs w:val="28"/>
          <w:lang w:val="ru-RU"/>
        </w:rPr>
        <w:t>ленных вновь рекламных конструкций не выносились.</w:t>
      </w:r>
    </w:p>
    <w:p w14:paraId="69894D64" w14:textId="4FAB5032" w:rsidR="00A171F1" w:rsidRPr="00A8467C" w:rsidRDefault="00F85995" w:rsidP="00A8467C">
      <w:pPr>
        <w:pStyle w:val="2"/>
        <w:keepNext w:val="0"/>
        <w:widowControl w:val="0"/>
      </w:pPr>
      <w:bookmarkStart w:id="393" w:name="_Toc353530251"/>
      <w:bookmarkStart w:id="394" w:name="_Toc353807378"/>
      <w:bookmarkStart w:id="395" w:name="_Toc353810224"/>
      <w:bookmarkStart w:id="396" w:name="_Toc354060015"/>
      <w:bookmarkStart w:id="397" w:name="_Toc384049688"/>
      <w:bookmarkStart w:id="398" w:name="_Toc257922601"/>
      <w:bookmarkStart w:id="399" w:name="_Toc384209446"/>
      <w:bookmarkStart w:id="400" w:name="_Toc384209718"/>
      <w:bookmarkStart w:id="401" w:name="_Toc384211838"/>
      <w:bookmarkStart w:id="402" w:name="_Toc384212254"/>
      <w:bookmarkEnd w:id="389"/>
      <w:bookmarkEnd w:id="390"/>
      <w:bookmarkEnd w:id="391"/>
      <w:bookmarkEnd w:id="392"/>
      <w:r>
        <w:t>4.7</w:t>
      </w:r>
      <w:r w:rsidR="009F4B72" w:rsidRPr="00A8467C">
        <w:t>.</w:t>
      </w:r>
      <w:r w:rsidR="009F4B72" w:rsidRPr="00A8467C">
        <w:tab/>
      </w:r>
      <w:r w:rsidR="00A171F1" w:rsidRPr="00A8467C">
        <w:t xml:space="preserve">Содержание на территории муниципального района </w:t>
      </w:r>
      <w:proofErr w:type="spellStart"/>
      <w:r w:rsidR="00A171F1" w:rsidRPr="00A8467C">
        <w:t>межпос</w:t>
      </w:r>
      <w:r w:rsidR="00A171F1" w:rsidRPr="00A8467C">
        <w:t>е</w:t>
      </w:r>
      <w:r w:rsidR="00A171F1" w:rsidRPr="00A8467C">
        <w:t>ленческих</w:t>
      </w:r>
      <w:proofErr w:type="spellEnd"/>
      <w:r w:rsidR="00A171F1" w:rsidRPr="00A8467C">
        <w:t xml:space="preserve"> мест захоронения, организация ритуальных услуг</w:t>
      </w:r>
      <w:r w:rsidR="00E474EC" w:rsidRPr="00A8467C">
        <w:t>.</w:t>
      </w:r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</w:p>
    <w:p w14:paraId="4ED7A4C9" w14:textId="08483727" w:rsidR="00DA1393" w:rsidRPr="00A8467C" w:rsidRDefault="00DA1393" w:rsidP="00A8467C">
      <w:pPr>
        <w:widowControl w:val="0"/>
        <w:spacing w:after="0" w:line="360" w:lineRule="auto"/>
        <w:rPr>
          <w:szCs w:val="28"/>
        </w:rPr>
      </w:pPr>
      <w:bookmarkStart w:id="403" w:name="_Toc353530252"/>
      <w:bookmarkStart w:id="404" w:name="_Toc353807379"/>
      <w:bookmarkStart w:id="405" w:name="_Toc353810225"/>
      <w:bookmarkStart w:id="406" w:name="_Toc354060016"/>
      <w:r w:rsidRPr="00A8467C">
        <w:rPr>
          <w:szCs w:val="28"/>
        </w:rPr>
        <w:t xml:space="preserve">На территории муниципального района </w:t>
      </w:r>
      <w:proofErr w:type="spellStart"/>
      <w:r w:rsidRPr="00A8467C">
        <w:rPr>
          <w:szCs w:val="28"/>
        </w:rPr>
        <w:t>Безенчукский</w:t>
      </w:r>
      <w:proofErr w:type="spellEnd"/>
      <w:r w:rsidRPr="00A8467C">
        <w:rPr>
          <w:szCs w:val="28"/>
        </w:rPr>
        <w:t xml:space="preserve"> Самарской обл</w:t>
      </w:r>
      <w:r w:rsidRPr="00A8467C">
        <w:rPr>
          <w:szCs w:val="28"/>
        </w:rPr>
        <w:t>а</w:t>
      </w:r>
      <w:r w:rsidRPr="00A8467C">
        <w:rPr>
          <w:szCs w:val="28"/>
        </w:rPr>
        <w:t xml:space="preserve">сти  </w:t>
      </w:r>
      <w:proofErr w:type="spellStart"/>
      <w:r w:rsidRPr="00A8467C">
        <w:rPr>
          <w:szCs w:val="28"/>
        </w:rPr>
        <w:t>межпоселенческих</w:t>
      </w:r>
      <w:proofErr w:type="spellEnd"/>
      <w:r w:rsidRPr="00A8467C">
        <w:rPr>
          <w:szCs w:val="28"/>
        </w:rPr>
        <w:t xml:space="preserve"> мест захоронения нет. </w:t>
      </w:r>
    </w:p>
    <w:p w14:paraId="41D98823" w14:textId="610B3ED0" w:rsidR="00DA1393" w:rsidRPr="00A8467C" w:rsidRDefault="00DA1393" w:rsidP="00A8467C">
      <w:pPr>
        <w:widowControl w:val="0"/>
        <w:spacing w:after="0" w:line="360" w:lineRule="auto"/>
        <w:rPr>
          <w:szCs w:val="28"/>
        </w:rPr>
      </w:pPr>
      <w:r w:rsidRPr="00A8467C">
        <w:rPr>
          <w:szCs w:val="28"/>
        </w:rPr>
        <w:t xml:space="preserve"> Всего на территории района  зарегистрировано 50 кладбищ общей пл</w:t>
      </w:r>
      <w:r w:rsidRPr="00A8467C">
        <w:rPr>
          <w:szCs w:val="28"/>
        </w:rPr>
        <w:t>о</w:t>
      </w:r>
      <w:r w:rsidRPr="00A8467C">
        <w:rPr>
          <w:szCs w:val="28"/>
        </w:rPr>
        <w:t>щадью  - 79,23  га</w:t>
      </w:r>
      <w:proofErr w:type="gramStart"/>
      <w:r w:rsidRPr="00A8467C">
        <w:rPr>
          <w:szCs w:val="28"/>
        </w:rPr>
        <w:t xml:space="preserve">., </w:t>
      </w:r>
      <w:proofErr w:type="gramEnd"/>
      <w:r w:rsidRPr="00A8467C">
        <w:rPr>
          <w:szCs w:val="28"/>
        </w:rPr>
        <w:t>в том числе открытых для захоронения-  44 кладбища  на площади  75,39 га.</w:t>
      </w:r>
    </w:p>
    <w:p w14:paraId="51488DBE" w14:textId="5D56E79B" w:rsidR="00DA1393" w:rsidRPr="00A8467C" w:rsidRDefault="00DA1393" w:rsidP="00A8467C">
      <w:pPr>
        <w:widowControl w:val="0"/>
        <w:spacing w:after="0" w:line="360" w:lineRule="auto"/>
        <w:rPr>
          <w:szCs w:val="28"/>
        </w:rPr>
      </w:pPr>
      <w:r w:rsidRPr="00A8467C">
        <w:rPr>
          <w:szCs w:val="28"/>
        </w:rPr>
        <w:t xml:space="preserve"> Из 44 действующих кладбищ, на  территории сельских поселений зар</w:t>
      </w:r>
      <w:r w:rsidRPr="00A8467C">
        <w:rPr>
          <w:szCs w:val="28"/>
        </w:rPr>
        <w:t>е</w:t>
      </w:r>
      <w:r w:rsidRPr="00A8467C">
        <w:rPr>
          <w:szCs w:val="28"/>
        </w:rPr>
        <w:t>гистрировано  - 36, их площадь составляет  50,15 га.</w:t>
      </w:r>
    </w:p>
    <w:p w14:paraId="6772827F" w14:textId="12ACDDAC" w:rsidR="00DA1393" w:rsidRPr="00A8467C" w:rsidRDefault="00DA1393" w:rsidP="00A8467C">
      <w:pPr>
        <w:widowControl w:val="0"/>
        <w:spacing w:after="0" w:line="360" w:lineRule="auto"/>
        <w:rPr>
          <w:szCs w:val="28"/>
        </w:rPr>
      </w:pPr>
      <w:r w:rsidRPr="00A8467C">
        <w:rPr>
          <w:szCs w:val="28"/>
        </w:rPr>
        <w:t>Стоимость услуг по погребению,  предоставляемых согласно гарантир</w:t>
      </w:r>
      <w:r w:rsidRPr="00A8467C">
        <w:rPr>
          <w:szCs w:val="28"/>
        </w:rPr>
        <w:t>о</w:t>
      </w:r>
      <w:r w:rsidRPr="00A8467C">
        <w:rPr>
          <w:szCs w:val="28"/>
        </w:rPr>
        <w:t>ванному перечню услуг,  подлежащих возмещению специализированной службой по вопросам похоронного дела на 2013 год, утверждена постановл</w:t>
      </w:r>
      <w:r w:rsidRPr="00A8467C">
        <w:rPr>
          <w:szCs w:val="28"/>
        </w:rPr>
        <w:t>е</w:t>
      </w:r>
      <w:r w:rsidRPr="00A8467C">
        <w:rPr>
          <w:szCs w:val="28"/>
        </w:rPr>
        <w:t xml:space="preserve">нием администрации муниципального района </w:t>
      </w:r>
      <w:proofErr w:type="spellStart"/>
      <w:r w:rsidRPr="00A8467C">
        <w:rPr>
          <w:szCs w:val="28"/>
        </w:rPr>
        <w:t>Безенчукский</w:t>
      </w:r>
      <w:proofErr w:type="spellEnd"/>
      <w:r w:rsidRPr="00A8467C">
        <w:rPr>
          <w:szCs w:val="28"/>
        </w:rPr>
        <w:t xml:space="preserve"> Самарской обл</w:t>
      </w:r>
      <w:r w:rsidRPr="00A8467C">
        <w:rPr>
          <w:szCs w:val="28"/>
        </w:rPr>
        <w:t>а</w:t>
      </w:r>
      <w:r w:rsidRPr="00A8467C">
        <w:rPr>
          <w:szCs w:val="28"/>
        </w:rPr>
        <w:t>сти от 28.12.2012   № 1691 .</w:t>
      </w:r>
    </w:p>
    <w:p w14:paraId="2F051F20" w14:textId="428015B6" w:rsidR="00DA1393" w:rsidRPr="00A8467C" w:rsidRDefault="00DA1393" w:rsidP="00A8467C">
      <w:pPr>
        <w:widowControl w:val="0"/>
        <w:spacing w:after="0" w:line="360" w:lineRule="auto"/>
        <w:ind w:firstLine="708"/>
        <w:rPr>
          <w:szCs w:val="28"/>
        </w:rPr>
      </w:pPr>
      <w:r w:rsidRPr="00A8467C">
        <w:rPr>
          <w:szCs w:val="28"/>
        </w:rPr>
        <w:t xml:space="preserve">Услуги в похоронном деле оказывают  6 предприятий и организаций  различной формы собственности, с численностью работающих - 12 человек.              </w:t>
      </w:r>
    </w:p>
    <w:p w14:paraId="2D279824" w14:textId="77777777" w:rsidR="00DA0289" w:rsidRPr="00A8467C" w:rsidRDefault="00D71D2E" w:rsidP="000926D0">
      <w:pPr>
        <w:pStyle w:val="1"/>
      </w:pPr>
      <w:bookmarkStart w:id="407" w:name="_Toc353530253"/>
      <w:bookmarkStart w:id="408" w:name="_Toc353807380"/>
      <w:bookmarkEnd w:id="403"/>
      <w:bookmarkEnd w:id="404"/>
      <w:bookmarkEnd w:id="405"/>
      <w:bookmarkEnd w:id="406"/>
      <w:r w:rsidRPr="00A8467C">
        <w:br w:type="page"/>
      </w:r>
      <w:bookmarkStart w:id="409" w:name="_Toc353810226"/>
      <w:bookmarkStart w:id="410" w:name="_Toc354060017"/>
      <w:bookmarkStart w:id="411" w:name="_Toc384049689"/>
      <w:bookmarkStart w:id="412" w:name="_Toc257922602"/>
      <w:bookmarkStart w:id="413" w:name="_Toc384209447"/>
      <w:bookmarkStart w:id="414" w:name="_Toc384209719"/>
      <w:bookmarkStart w:id="415" w:name="_Toc384211839"/>
      <w:bookmarkStart w:id="416" w:name="_Toc384212255"/>
      <w:r w:rsidR="009F4B72" w:rsidRPr="00A8467C">
        <w:lastRenderedPageBreak/>
        <w:t>5</w:t>
      </w:r>
      <w:r w:rsidR="00DA0289" w:rsidRPr="00A8467C">
        <w:t>. Социальная политика.</w:t>
      </w:r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</w:p>
    <w:p w14:paraId="6304623C" w14:textId="0D12DF9C" w:rsidR="00784C28" w:rsidRPr="00A8467C" w:rsidRDefault="009F4B72" w:rsidP="00A8467C">
      <w:pPr>
        <w:pStyle w:val="2"/>
        <w:keepNext w:val="0"/>
        <w:widowControl w:val="0"/>
      </w:pPr>
      <w:bookmarkStart w:id="417" w:name="_Toc353530254"/>
      <w:bookmarkStart w:id="418" w:name="_Toc353807381"/>
      <w:bookmarkStart w:id="419" w:name="_Toc353810227"/>
      <w:bookmarkStart w:id="420" w:name="_Toc354060018"/>
      <w:bookmarkStart w:id="421" w:name="_Toc384049690"/>
      <w:bookmarkStart w:id="422" w:name="_Toc257922603"/>
      <w:bookmarkStart w:id="423" w:name="_Toc384209448"/>
      <w:bookmarkStart w:id="424" w:name="_Toc384209720"/>
      <w:bookmarkStart w:id="425" w:name="_Toc384211840"/>
      <w:bookmarkStart w:id="426" w:name="_Toc384212256"/>
      <w:r w:rsidRPr="00A8467C">
        <w:t>5.1.</w:t>
      </w:r>
      <w:r w:rsidRPr="00A8467C">
        <w:tab/>
      </w:r>
      <w:r w:rsidR="0015407C">
        <w:t xml:space="preserve">Реализация на территории  муниципального района </w:t>
      </w:r>
      <w:proofErr w:type="spellStart"/>
      <w:r w:rsidR="0015407C">
        <w:t>Безенчу</w:t>
      </w:r>
      <w:r w:rsidR="0015407C">
        <w:t>к</w:t>
      </w:r>
      <w:r w:rsidR="0015407C">
        <w:t>ский</w:t>
      </w:r>
      <w:proofErr w:type="spellEnd"/>
      <w:r w:rsidR="0015407C">
        <w:t xml:space="preserve"> жилищной политики.</w:t>
      </w:r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</w:p>
    <w:p w14:paraId="3A398ABD" w14:textId="56F2F96D" w:rsidR="00E549EF" w:rsidRPr="00A8467C" w:rsidRDefault="00E549EF" w:rsidP="0034074B">
      <w:pPr>
        <w:widowControl w:val="0"/>
        <w:spacing w:after="0" w:line="360" w:lineRule="auto"/>
        <w:ind w:firstLine="708"/>
        <w:rPr>
          <w:szCs w:val="28"/>
        </w:rPr>
      </w:pPr>
      <w:bookmarkStart w:id="427" w:name="_Toc353530255"/>
      <w:bookmarkStart w:id="428" w:name="_Toc353807382"/>
      <w:bookmarkStart w:id="429" w:name="_Toc353810228"/>
      <w:bookmarkStart w:id="430" w:name="_Toc354060019"/>
      <w:r w:rsidRPr="00A8467C">
        <w:rPr>
          <w:szCs w:val="28"/>
        </w:rPr>
        <w:t xml:space="preserve">В целях создания безопасных и благоприятных условий проживания граждан на территории муниципального района </w:t>
      </w:r>
      <w:proofErr w:type="spellStart"/>
      <w:r w:rsidRPr="00A8467C">
        <w:rPr>
          <w:szCs w:val="28"/>
        </w:rPr>
        <w:t>Безенчукский</w:t>
      </w:r>
      <w:proofErr w:type="spellEnd"/>
      <w:r w:rsidRPr="00A8467C">
        <w:rPr>
          <w:szCs w:val="28"/>
        </w:rPr>
        <w:t>, разработана муниципальная адресная программа «Переселение граждан из аварийного ж</w:t>
      </w:r>
      <w:r w:rsidRPr="00A8467C">
        <w:rPr>
          <w:szCs w:val="28"/>
        </w:rPr>
        <w:t>и</w:t>
      </w:r>
      <w:r w:rsidRPr="00A8467C">
        <w:rPr>
          <w:szCs w:val="28"/>
        </w:rPr>
        <w:t xml:space="preserve">лищного фонда с учетом необходимости развития малоэтажного жилищного строительства на территории муниципального района </w:t>
      </w:r>
      <w:proofErr w:type="spellStart"/>
      <w:r w:rsidRPr="00A8467C">
        <w:rPr>
          <w:szCs w:val="28"/>
        </w:rPr>
        <w:t>Безенчукский</w:t>
      </w:r>
      <w:proofErr w:type="spellEnd"/>
      <w:r w:rsidRPr="00A8467C">
        <w:rPr>
          <w:szCs w:val="28"/>
        </w:rPr>
        <w:t xml:space="preserve">» на 2013-2017 годы. </w:t>
      </w:r>
      <w:proofErr w:type="gramStart"/>
      <w:r w:rsidRPr="00A8467C">
        <w:rPr>
          <w:szCs w:val="28"/>
        </w:rPr>
        <w:t>В рамках данной  программы   предусмотрено построить в горо</w:t>
      </w:r>
      <w:r w:rsidRPr="00A8467C">
        <w:rPr>
          <w:szCs w:val="28"/>
        </w:rPr>
        <w:t>д</w:t>
      </w:r>
      <w:r w:rsidRPr="00A8467C">
        <w:rPr>
          <w:szCs w:val="28"/>
        </w:rPr>
        <w:t>ских и сельских поселениях, новые благоустроенные жилые дома и в них п</w:t>
      </w:r>
      <w:r w:rsidRPr="00A8467C">
        <w:rPr>
          <w:szCs w:val="28"/>
        </w:rPr>
        <w:t>е</w:t>
      </w:r>
      <w:r w:rsidRPr="00A8467C">
        <w:rPr>
          <w:szCs w:val="28"/>
        </w:rPr>
        <w:t xml:space="preserve">реселить 530 граждан из 35 аварийных жилых домов общей площадью 10 657,0 кв. м. В целях переселения граждан из аварийного жилищного фонда в 2013 году  в рамках  вышеуказанной программы в муниципальном районе </w:t>
      </w:r>
      <w:proofErr w:type="spellStart"/>
      <w:r w:rsidRPr="00A8467C">
        <w:rPr>
          <w:szCs w:val="28"/>
        </w:rPr>
        <w:t>Безенчукский</w:t>
      </w:r>
      <w:proofErr w:type="spellEnd"/>
      <w:r w:rsidRPr="00A8467C">
        <w:rPr>
          <w:szCs w:val="28"/>
        </w:rPr>
        <w:t xml:space="preserve"> построены многоквартирные жилые дома, в которых будут пр</w:t>
      </w:r>
      <w:r w:rsidRPr="00A8467C">
        <w:rPr>
          <w:szCs w:val="28"/>
        </w:rPr>
        <w:t>и</w:t>
      </w:r>
      <w:r w:rsidRPr="00A8467C">
        <w:rPr>
          <w:szCs w:val="28"/>
        </w:rPr>
        <w:t>обретены 42</w:t>
      </w:r>
      <w:proofErr w:type="gramEnd"/>
      <w:r w:rsidRPr="00A8467C">
        <w:rPr>
          <w:szCs w:val="28"/>
        </w:rPr>
        <w:t xml:space="preserve"> </w:t>
      </w:r>
      <w:proofErr w:type="gramStart"/>
      <w:r w:rsidRPr="00A8467C">
        <w:rPr>
          <w:szCs w:val="28"/>
        </w:rPr>
        <w:t xml:space="preserve">квартиры общей площадью 1 877,4 кв. м., в том числе:   в </w:t>
      </w:r>
      <w:proofErr w:type="spellStart"/>
      <w:r w:rsidRPr="00A8467C">
        <w:rPr>
          <w:szCs w:val="28"/>
        </w:rPr>
        <w:t>п.г.т</w:t>
      </w:r>
      <w:proofErr w:type="spellEnd"/>
      <w:r w:rsidRPr="00A8467C">
        <w:rPr>
          <w:szCs w:val="28"/>
        </w:rPr>
        <w:t>. Без</w:t>
      </w:r>
      <w:r w:rsidR="00F85995">
        <w:rPr>
          <w:szCs w:val="28"/>
        </w:rPr>
        <w:t xml:space="preserve">енчук  ул. </w:t>
      </w:r>
      <w:proofErr w:type="spellStart"/>
      <w:r w:rsidR="00F85995">
        <w:rPr>
          <w:szCs w:val="28"/>
        </w:rPr>
        <w:t>Луговцева</w:t>
      </w:r>
      <w:proofErr w:type="spellEnd"/>
      <w:r w:rsidR="00F85995">
        <w:rPr>
          <w:szCs w:val="28"/>
        </w:rPr>
        <w:t xml:space="preserve"> 44 а,  22 (</w:t>
      </w:r>
      <w:r w:rsidRPr="00A8467C">
        <w:rPr>
          <w:szCs w:val="28"/>
        </w:rPr>
        <w:t xml:space="preserve">двадцать две) квартиры общей площадью 892,4 кв. м., в  </w:t>
      </w:r>
      <w:proofErr w:type="spellStart"/>
      <w:r w:rsidRPr="00A8467C">
        <w:rPr>
          <w:szCs w:val="28"/>
        </w:rPr>
        <w:t>п</w:t>
      </w:r>
      <w:r w:rsidR="0034074B">
        <w:rPr>
          <w:szCs w:val="28"/>
        </w:rPr>
        <w:t>.</w:t>
      </w:r>
      <w:r w:rsidRPr="00A8467C">
        <w:rPr>
          <w:szCs w:val="28"/>
        </w:rPr>
        <w:t>г</w:t>
      </w:r>
      <w:r w:rsidR="0034074B">
        <w:rPr>
          <w:szCs w:val="28"/>
        </w:rPr>
        <w:t>.</w:t>
      </w:r>
      <w:r w:rsidRPr="00A8467C">
        <w:rPr>
          <w:szCs w:val="28"/>
        </w:rPr>
        <w:t>т</w:t>
      </w:r>
      <w:proofErr w:type="spellEnd"/>
      <w:r w:rsidRPr="00A8467C">
        <w:rPr>
          <w:szCs w:val="28"/>
        </w:rPr>
        <w:t>. Осинки, ул. Маяковского, 8 (восемь) квартир, общей пл</w:t>
      </w:r>
      <w:r w:rsidRPr="00A8467C">
        <w:rPr>
          <w:szCs w:val="28"/>
        </w:rPr>
        <w:t>о</w:t>
      </w:r>
      <w:r w:rsidR="00F85995">
        <w:rPr>
          <w:szCs w:val="28"/>
        </w:rPr>
        <w:t>щадью 540,</w:t>
      </w:r>
      <w:r w:rsidRPr="00A8467C">
        <w:rPr>
          <w:szCs w:val="28"/>
        </w:rPr>
        <w:t>2 кв. м,  в с. Екатериновка,</w:t>
      </w:r>
      <w:r w:rsidR="00F85995">
        <w:rPr>
          <w:szCs w:val="28"/>
        </w:rPr>
        <w:t xml:space="preserve"> ул. Мельничная, 12 (двенадцать</w:t>
      </w:r>
      <w:r w:rsidRPr="00A8467C">
        <w:rPr>
          <w:szCs w:val="28"/>
        </w:rPr>
        <w:t>) ква</w:t>
      </w:r>
      <w:r w:rsidRPr="00A8467C">
        <w:rPr>
          <w:szCs w:val="28"/>
        </w:rPr>
        <w:t>р</w:t>
      </w:r>
      <w:r w:rsidRPr="00A8467C">
        <w:rPr>
          <w:szCs w:val="28"/>
        </w:rPr>
        <w:t>тир общей площадью 444,8 кв.</w:t>
      </w:r>
      <w:r w:rsidR="00F85995">
        <w:rPr>
          <w:szCs w:val="28"/>
        </w:rPr>
        <w:t xml:space="preserve"> </w:t>
      </w:r>
      <w:r w:rsidRPr="00A8467C">
        <w:rPr>
          <w:szCs w:val="28"/>
        </w:rPr>
        <w:t>м.</w:t>
      </w:r>
      <w:proofErr w:type="gramEnd"/>
    </w:p>
    <w:p w14:paraId="4C8C4090" w14:textId="7AFD7E0C" w:rsidR="00E549EF" w:rsidRPr="00A8467C" w:rsidRDefault="00E549EF" w:rsidP="0034074B">
      <w:pPr>
        <w:widowControl w:val="0"/>
        <w:spacing w:after="0" w:line="360" w:lineRule="auto"/>
        <w:ind w:firstLine="708"/>
        <w:rPr>
          <w:szCs w:val="28"/>
        </w:rPr>
      </w:pPr>
      <w:r w:rsidRPr="00A8467C">
        <w:rPr>
          <w:szCs w:val="28"/>
        </w:rPr>
        <w:t xml:space="preserve">В целях создания условий для жилищного строительства  на территории  муниципального района </w:t>
      </w:r>
      <w:proofErr w:type="spellStart"/>
      <w:r w:rsidRPr="00A8467C">
        <w:rPr>
          <w:szCs w:val="28"/>
        </w:rPr>
        <w:t>Безенчукский</w:t>
      </w:r>
      <w:proofErr w:type="spellEnd"/>
      <w:r w:rsidRPr="00A8467C">
        <w:rPr>
          <w:szCs w:val="28"/>
        </w:rPr>
        <w:t xml:space="preserve">  разработаны и утверждены генерал</w:t>
      </w:r>
      <w:r w:rsidRPr="00A8467C">
        <w:rPr>
          <w:szCs w:val="28"/>
        </w:rPr>
        <w:t>ь</w:t>
      </w:r>
      <w:r w:rsidRPr="00A8467C">
        <w:rPr>
          <w:szCs w:val="28"/>
        </w:rPr>
        <w:t>ные планы поселений, в соответствии с которыми администрация района предоставляет земельные участки под жилищное строительство юридическим и физическим лицам, согласна законодательства РФ. Строительство жилых домов осуществляется  по разработанным муниципальным программам в ра</w:t>
      </w:r>
      <w:r w:rsidRPr="00A8467C">
        <w:rPr>
          <w:szCs w:val="28"/>
        </w:rPr>
        <w:t>м</w:t>
      </w:r>
      <w:r w:rsidRPr="00A8467C">
        <w:rPr>
          <w:szCs w:val="28"/>
        </w:rPr>
        <w:t>ках реализации областных  и федеральных программ.</w:t>
      </w:r>
    </w:p>
    <w:p w14:paraId="23321130" w14:textId="48468499" w:rsidR="0015407C" w:rsidRDefault="0015407C" w:rsidP="0034074B">
      <w:pPr>
        <w:widowControl w:val="0"/>
        <w:spacing w:after="0" w:line="360" w:lineRule="auto"/>
        <w:ind w:firstLine="708"/>
      </w:pPr>
      <w:r>
        <w:t xml:space="preserve">В 2013 году на муниципальный район </w:t>
      </w:r>
      <w:proofErr w:type="spellStart"/>
      <w:r>
        <w:t>Безенчукский</w:t>
      </w:r>
      <w:proofErr w:type="spellEnd"/>
      <w:r>
        <w:t xml:space="preserve"> на обеспечение ж</w:t>
      </w:r>
      <w:r>
        <w:t>и</w:t>
      </w:r>
      <w:r>
        <w:t>льем различных категорий граждан выделено 61 933,815 тыс.</w:t>
      </w:r>
      <w:r w:rsidR="0034074B">
        <w:t xml:space="preserve"> </w:t>
      </w:r>
      <w:r>
        <w:t>рублей, освоено 42 623,079 тыс.</w:t>
      </w:r>
      <w:r w:rsidR="0034074B">
        <w:t xml:space="preserve"> </w:t>
      </w:r>
      <w:r>
        <w:t>рублей, остаток денежных средств, в размере 19 310,736 тыс.</w:t>
      </w:r>
      <w:r w:rsidR="0034074B">
        <w:t xml:space="preserve"> </w:t>
      </w:r>
      <w:r>
        <w:t>рублей будет являться переходящим на следующий год, в том числе:</w:t>
      </w:r>
    </w:p>
    <w:p w14:paraId="52CA1835" w14:textId="77777777" w:rsidR="0015407C" w:rsidRDefault="0015407C" w:rsidP="00AE3928">
      <w:pPr>
        <w:widowControl w:val="0"/>
        <w:spacing w:after="0" w:line="360" w:lineRule="auto"/>
      </w:pPr>
      <w:r>
        <w:lastRenderedPageBreak/>
        <w:t xml:space="preserve">- средств федерального бюджета на обеспечение жилыми помещениями </w:t>
      </w:r>
      <w:r>
        <w:rPr>
          <w:szCs w:val="28"/>
        </w:rPr>
        <w:t>ветеранов и участников Великой Отечественной войны</w:t>
      </w:r>
      <w:r>
        <w:rPr>
          <w:b/>
          <w:szCs w:val="28"/>
        </w:rPr>
        <w:t xml:space="preserve"> </w:t>
      </w:r>
      <w:r>
        <w:rPr>
          <w:b/>
        </w:rPr>
        <w:t xml:space="preserve"> </w:t>
      </w:r>
      <w:r>
        <w:t>было выделено</w:t>
      </w:r>
      <w:r>
        <w:rPr>
          <w:b/>
        </w:rPr>
        <w:t xml:space="preserve"> </w:t>
      </w:r>
      <w:r>
        <w:t>в ра</w:t>
      </w:r>
      <w:r>
        <w:t>з</w:t>
      </w:r>
      <w:r>
        <w:t>мере 13834,8</w:t>
      </w:r>
      <w:r>
        <w:rPr>
          <w:b/>
        </w:rP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ублей</w:t>
      </w:r>
      <w:proofErr w:type="spellEnd"/>
      <w:r>
        <w:t>. Приобретено 12 квартир. Очередность по данной к</w:t>
      </w:r>
      <w:r>
        <w:t>а</w:t>
      </w:r>
      <w:r>
        <w:t>тегории – 32 человека</w:t>
      </w:r>
      <w:proofErr w:type="gramStart"/>
      <w:r>
        <w:t>.;</w:t>
      </w:r>
      <w:proofErr w:type="gramEnd"/>
    </w:p>
    <w:p w14:paraId="2E0F84D1" w14:textId="2234AF16" w:rsidR="0015407C" w:rsidRDefault="0015407C" w:rsidP="00AE3928">
      <w:pPr>
        <w:widowControl w:val="0"/>
        <w:spacing w:after="0" w:line="360" w:lineRule="auto"/>
      </w:pPr>
      <w:r>
        <w:t xml:space="preserve">- сумма средств областного и федерального бюджета на обеспечение жилыми помещениями детей-сирот и </w:t>
      </w:r>
      <w:proofErr w:type="gramStart"/>
      <w:r>
        <w:t>детей, оставшихся без попечения род</w:t>
      </w:r>
      <w:r>
        <w:t>и</w:t>
      </w:r>
      <w:r>
        <w:t>телей составила</w:t>
      </w:r>
      <w:proofErr w:type="gramEnd"/>
      <w:r>
        <w:t xml:space="preserve"> 22 409,772 тыс.</w:t>
      </w:r>
      <w:r w:rsidR="00AE3928">
        <w:t xml:space="preserve"> </w:t>
      </w:r>
      <w:r>
        <w:t>рублей. Приобретено 23 квартиры. Очере</w:t>
      </w:r>
      <w:r>
        <w:t>д</w:t>
      </w:r>
      <w:r>
        <w:t>ность по данной категории – 75 человек;</w:t>
      </w:r>
    </w:p>
    <w:p w14:paraId="24671E6B" w14:textId="77777777" w:rsidR="0015407C" w:rsidRDefault="0015407C" w:rsidP="00AE3928">
      <w:pPr>
        <w:widowControl w:val="0"/>
        <w:spacing w:after="0" w:line="360" w:lineRule="auto"/>
      </w:pPr>
      <w:r>
        <w:t>- средства федерального бюджета  на обеспечение жилыми помещени</w:t>
      </w:r>
      <w:r>
        <w:t>я</w:t>
      </w:r>
      <w:r>
        <w:t xml:space="preserve">ми инвалидов и семей, имеющих детей-инвалидов выделены в размере 1112,4 </w:t>
      </w:r>
      <w:proofErr w:type="spellStart"/>
      <w:r>
        <w:t>тыс</w:t>
      </w:r>
      <w:proofErr w:type="gramStart"/>
      <w:r>
        <w:t>.р</w:t>
      </w:r>
      <w:proofErr w:type="gramEnd"/>
      <w:r>
        <w:t>ублей</w:t>
      </w:r>
      <w:proofErr w:type="spellEnd"/>
      <w:r>
        <w:t>. Приобретено 2 квартиры. Очередность по данной категории – 52 человека;</w:t>
      </w:r>
    </w:p>
    <w:p w14:paraId="2306B634" w14:textId="5A2DB323" w:rsidR="0015407C" w:rsidRDefault="0015407C" w:rsidP="0034074B">
      <w:pPr>
        <w:widowControl w:val="0"/>
        <w:spacing w:after="0" w:line="360" w:lineRule="auto"/>
      </w:pPr>
      <w:r>
        <w:t xml:space="preserve">- средства областного бюджета на обеспечение жилыми помещениями </w:t>
      </w:r>
      <w:proofErr w:type="gramStart"/>
      <w:r>
        <w:t>граждан, проработавших в тылу в период ВОВ выделены</w:t>
      </w:r>
      <w:proofErr w:type="gramEnd"/>
      <w:r>
        <w:t xml:space="preserve"> в сумме 1019,7 тыс.</w:t>
      </w:r>
      <w:r w:rsidR="00AE3928">
        <w:t xml:space="preserve"> </w:t>
      </w:r>
      <w:r>
        <w:t>рублей. Приобретена 1 квартира. Очередность по данной категории – 16 чел</w:t>
      </w:r>
      <w:r>
        <w:t>о</w:t>
      </w:r>
      <w:r>
        <w:t>век;</w:t>
      </w:r>
      <w:r>
        <w:tab/>
      </w:r>
      <w:r>
        <w:tab/>
      </w:r>
    </w:p>
    <w:p w14:paraId="5388BFBB" w14:textId="4A53E3CE" w:rsidR="0015407C" w:rsidRDefault="0015407C" w:rsidP="0034074B">
      <w:pPr>
        <w:widowControl w:val="0"/>
        <w:spacing w:after="0" w:line="360" w:lineRule="auto"/>
      </w:pPr>
      <w:r>
        <w:t>- в рамках реализации ФЦП</w:t>
      </w:r>
      <w:r>
        <w:rPr>
          <w:b/>
        </w:rPr>
        <w:t xml:space="preserve"> </w:t>
      </w:r>
      <w:r>
        <w:t xml:space="preserve">«Социальное развитие села до 2013 года» </w:t>
      </w:r>
      <w:proofErr w:type="gramStart"/>
      <w:r>
        <w:t>в</w:t>
      </w:r>
      <w:proofErr w:type="gramEnd"/>
      <w:r>
        <w:t xml:space="preserve"> выделено 10 769,025 тыс.</w:t>
      </w:r>
      <w:r w:rsidR="008D2FE9">
        <w:t xml:space="preserve"> </w:t>
      </w:r>
      <w:r>
        <w:t>рублей. Приобретено 3 квартиры гражданам и мол</w:t>
      </w:r>
      <w:r>
        <w:t>о</w:t>
      </w:r>
      <w:r>
        <w:t>дым семьям, проживающим  в сельской местности. Очередность по данной к</w:t>
      </w:r>
      <w:r>
        <w:t>а</w:t>
      </w:r>
      <w:r>
        <w:t>тегории – 94 семьи;</w:t>
      </w:r>
      <w:r>
        <w:tab/>
      </w:r>
    </w:p>
    <w:p w14:paraId="403056C7" w14:textId="647BC7EA" w:rsidR="0015407C" w:rsidRDefault="0015407C" w:rsidP="0034074B">
      <w:pPr>
        <w:widowControl w:val="0"/>
        <w:spacing w:after="0" w:line="360" w:lineRule="auto"/>
      </w:pPr>
      <w:r>
        <w:rPr>
          <w:color w:val="000000"/>
          <w:spacing w:val="6"/>
        </w:rPr>
        <w:t>- в рамках реализации подпрограммы «Обеспечение жильем молодых семей» федеральной целевой программы «Жилище» на 2009-2015 годы,</w:t>
      </w:r>
      <w:r>
        <w:t xml:space="preserve">  выделено 12 788,118 тыс.</w:t>
      </w:r>
      <w:r w:rsidR="0034074B">
        <w:t xml:space="preserve"> </w:t>
      </w:r>
      <w:r>
        <w:t>рублей. Получено 36 сертификатов  на приобретение жилья или строительство индивидуального жилого дома молодым семьям. Приобретено 7 квартир.</w:t>
      </w:r>
      <w:r>
        <w:rPr>
          <w:b/>
        </w:rPr>
        <w:tab/>
        <w:t xml:space="preserve"> </w:t>
      </w:r>
      <w:r>
        <w:t>Очередность по данной категории – 165 семей.</w:t>
      </w:r>
    </w:p>
    <w:p w14:paraId="3B95AE3A" w14:textId="77777777" w:rsidR="00A171F1" w:rsidRPr="00A8467C" w:rsidRDefault="00A80F1F" w:rsidP="00A8467C">
      <w:pPr>
        <w:pStyle w:val="2"/>
        <w:keepNext w:val="0"/>
        <w:widowControl w:val="0"/>
      </w:pPr>
      <w:bookmarkStart w:id="431" w:name="_Toc384049691"/>
      <w:bookmarkStart w:id="432" w:name="_Toc257922604"/>
      <w:bookmarkStart w:id="433" w:name="_Toc384209449"/>
      <w:bookmarkStart w:id="434" w:name="_Toc384209721"/>
      <w:bookmarkStart w:id="435" w:name="_Toc384211841"/>
      <w:bookmarkStart w:id="436" w:name="_Toc384212257"/>
      <w:r w:rsidRPr="00A8467C">
        <w:t>5.2.</w:t>
      </w:r>
      <w:r w:rsidRPr="00A8467C">
        <w:tab/>
      </w:r>
      <w:r w:rsidR="00A171F1" w:rsidRPr="00A8467C">
        <w:t>Организация предоставления общедоступного и бесплатного начального, общего, основного общего, среднего (полного) общего образ</w:t>
      </w:r>
      <w:r w:rsidR="00A171F1" w:rsidRPr="00A8467C">
        <w:t>о</w:t>
      </w:r>
      <w:r w:rsidR="00A171F1" w:rsidRPr="00A8467C">
        <w:t>вания по основным общеобразовательным программам и общедоступного бесплатного дошкольного образования на территории муниципального района, а также организация отдыха детей в каникулярное время.</w:t>
      </w:r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</w:p>
    <w:p w14:paraId="404C7E63" w14:textId="77777777" w:rsidR="00237D7C" w:rsidRPr="00A8467C" w:rsidRDefault="00237D7C" w:rsidP="00A8467C">
      <w:pPr>
        <w:widowControl w:val="0"/>
        <w:spacing w:after="0" w:line="360" w:lineRule="auto"/>
        <w:rPr>
          <w:szCs w:val="28"/>
        </w:rPr>
      </w:pPr>
      <w:bookmarkStart w:id="437" w:name="_Toc353530256"/>
      <w:bookmarkStart w:id="438" w:name="_Toc353807383"/>
      <w:bookmarkStart w:id="439" w:name="_Toc353810229"/>
      <w:bookmarkStart w:id="440" w:name="_Toc354060020"/>
      <w:r w:rsidRPr="00A8467C">
        <w:rPr>
          <w:szCs w:val="28"/>
        </w:rPr>
        <w:lastRenderedPageBreak/>
        <w:t xml:space="preserve">Система образования </w:t>
      </w:r>
      <w:proofErr w:type="spellStart"/>
      <w:r w:rsidRPr="00A8467C">
        <w:rPr>
          <w:szCs w:val="28"/>
        </w:rPr>
        <w:t>Безенчукского</w:t>
      </w:r>
      <w:proofErr w:type="spellEnd"/>
      <w:r w:rsidRPr="00A8467C">
        <w:rPr>
          <w:szCs w:val="28"/>
        </w:rPr>
        <w:t xml:space="preserve"> района решает задачи, поставле</w:t>
      </w:r>
      <w:r w:rsidRPr="00A8467C">
        <w:rPr>
          <w:szCs w:val="28"/>
        </w:rPr>
        <w:t>н</w:t>
      </w:r>
      <w:r w:rsidRPr="00A8467C">
        <w:rPr>
          <w:szCs w:val="28"/>
        </w:rPr>
        <w:t>ные концепцией  модернизации  образования: обеспечение эффективной орг</w:t>
      </w:r>
      <w:r w:rsidRPr="00A8467C">
        <w:rPr>
          <w:szCs w:val="28"/>
        </w:rPr>
        <w:t>а</w:t>
      </w:r>
      <w:r w:rsidRPr="00A8467C">
        <w:rPr>
          <w:szCs w:val="28"/>
        </w:rPr>
        <w:t>низации образовательных услуг; создание условий для равного доступа к к</w:t>
      </w:r>
      <w:r w:rsidRPr="00A8467C">
        <w:rPr>
          <w:szCs w:val="28"/>
        </w:rPr>
        <w:t>а</w:t>
      </w:r>
      <w:r w:rsidRPr="00A8467C">
        <w:rPr>
          <w:szCs w:val="28"/>
        </w:rPr>
        <w:t>чественному образованию; развитие материально-технической базы школ; подготовка, переподготовка и повышение квалификации учителей и р</w:t>
      </w:r>
      <w:r w:rsidRPr="00A8467C">
        <w:rPr>
          <w:szCs w:val="28"/>
        </w:rPr>
        <w:t>у</w:t>
      </w:r>
      <w:r w:rsidRPr="00A8467C">
        <w:rPr>
          <w:szCs w:val="28"/>
        </w:rPr>
        <w:t>ководителей школ; обеспечение качественных условий обучения.</w:t>
      </w:r>
    </w:p>
    <w:p w14:paraId="51996AB7" w14:textId="77777777" w:rsidR="00237D7C" w:rsidRPr="00A8467C" w:rsidRDefault="00237D7C" w:rsidP="00A8467C">
      <w:pPr>
        <w:widowControl w:val="0"/>
        <w:spacing w:after="0" w:line="360" w:lineRule="auto"/>
        <w:ind w:firstLine="540"/>
        <w:rPr>
          <w:szCs w:val="28"/>
        </w:rPr>
      </w:pPr>
      <w:r w:rsidRPr="00A8467C">
        <w:rPr>
          <w:szCs w:val="28"/>
        </w:rPr>
        <w:t>Одним из важнейших факторов, влияющих на систему образования, явл</w:t>
      </w:r>
      <w:r w:rsidRPr="00A8467C">
        <w:rPr>
          <w:szCs w:val="28"/>
        </w:rPr>
        <w:t>я</w:t>
      </w:r>
      <w:r w:rsidRPr="00A8467C">
        <w:rPr>
          <w:szCs w:val="28"/>
        </w:rPr>
        <w:t>ется демографическая ситуация, сложившаяся в районе.</w:t>
      </w:r>
    </w:p>
    <w:p w14:paraId="059FC4A7" w14:textId="77777777" w:rsidR="00237D7C" w:rsidRPr="00A8467C" w:rsidRDefault="00237D7C" w:rsidP="00A8467C">
      <w:pPr>
        <w:widowControl w:val="0"/>
        <w:spacing w:after="0" w:line="360" w:lineRule="auto"/>
        <w:ind w:firstLine="540"/>
        <w:rPr>
          <w:szCs w:val="28"/>
        </w:rPr>
      </w:pPr>
      <w:r w:rsidRPr="00A8467C">
        <w:rPr>
          <w:szCs w:val="28"/>
        </w:rPr>
        <w:t xml:space="preserve">В 2012/2013 учебном году в школах района обучалось 3567 учащихся, в 2013/2014 обучается 3488,  что на 79 человек меньше. Ежегодно количество  учащихся сокращается в среднем на 2%. </w:t>
      </w:r>
    </w:p>
    <w:p w14:paraId="5D47E9CC" w14:textId="77777777" w:rsidR="00237D7C" w:rsidRPr="00A8467C" w:rsidRDefault="00237D7C" w:rsidP="00A8467C">
      <w:pPr>
        <w:widowControl w:val="0"/>
        <w:spacing w:after="0" w:line="360" w:lineRule="auto"/>
        <w:ind w:firstLine="540"/>
        <w:rPr>
          <w:szCs w:val="28"/>
        </w:rPr>
      </w:pPr>
      <w:r w:rsidRPr="00A8467C">
        <w:rPr>
          <w:szCs w:val="28"/>
        </w:rPr>
        <w:t xml:space="preserve">Обеспечение доступности общего образования и создания </w:t>
      </w:r>
      <w:proofErr w:type="spellStart"/>
      <w:r w:rsidRPr="00A8467C">
        <w:rPr>
          <w:szCs w:val="28"/>
        </w:rPr>
        <w:t>разноуровн</w:t>
      </w:r>
      <w:r w:rsidRPr="00A8467C">
        <w:rPr>
          <w:szCs w:val="28"/>
        </w:rPr>
        <w:t>е</w:t>
      </w:r>
      <w:r w:rsidRPr="00A8467C">
        <w:rPr>
          <w:szCs w:val="28"/>
        </w:rPr>
        <w:t>вой</w:t>
      </w:r>
      <w:proofErr w:type="spellEnd"/>
      <w:r w:rsidRPr="00A8467C">
        <w:rPr>
          <w:szCs w:val="28"/>
        </w:rPr>
        <w:t>, многовариантной  образовательной системы является одним из приор</w:t>
      </w:r>
      <w:r w:rsidRPr="00A8467C">
        <w:rPr>
          <w:szCs w:val="28"/>
        </w:rPr>
        <w:t>и</w:t>
      </w:r>
      <w:r w:rsidRPr="00A8467C">
        <w:rPr>
          <w:szCs w:val="28"/>
        </w:rPr>
        <w:t>тетных направлений деятельности.</w:t>
      </w:r>
    </w:p>
    <w:p w14:paraId="2AE11A9E" w14:textId="77777777" w:rsidR="00237D7C" w:rsidRPr="00A8467C" w:rsidRDefault="00237D7C" w:rsidP="00A8467C">
      <w:pPr>
        <w:widowControl w:val="0"/>
        <w:spacing w:after="0" w:line="360" w:lineRule="auto"/>
        <w:ind w:firstLine="540"/>
        <w:rPr>
          <w:szCs w:val="28"/>
        </w:rPr>
      </w:pPr>
      <w:r w:rsidRPr="00A8467C">
        <w:rPr>
          <w:szCs w:val="28"/>
        </w:rPr>
        <w:t>В системе общего образования района сохраняется возможность дост</w:t>
      </w:r>
      <w:r w:rsidRPr="00A8467C">
        <w:rPr>
          <w:szCs w:val="28"/>
        </w:rPr>
        <w:t>а</w:t>
      </w:r>
      <w:r w:rsidRPr="00A8467C">
        <w:rPr>
          <w:szCs w:val="28"/>
        </w:rPr>
        <w:t xml:space="preserve">точно высокого уровня подготовки </w:t>
      </w:r>
      <w:proofErr w:type="gramStart"/>
      <w:r w:rsidRPr="00A8467C">
        <w:rPr>
          <w:szCs w:val="28"/>
        </w:rPr>
        <w:t>обучающихся</w:t>
      </w:r>
      <w:proofErr w:type="gramEnd"/>
      <w:r w:rsidRPr="00A8467C">
        <w:rPr>
          <w:szCs w:val="28"/>
        </w:rPr>
        <w:t xml:space="preserve">. </w:t>
      </w:r>
    </w:p>
    <w:p w14:paraId="18C6DB45" w14:textId="77777777" w:rsidR="00237D7C" w:rsidRPr="00A8467C" w:rsidRDefault="00237D7C" w:rsidP="00A8467C">
      <w:pPr>
        <w:widowControl w:val="0"/>
        <w:spacing w:after="0" w:line="360" w:lineRule="auto"/>
        <w:ind w:firstLine="426"/>
        <w:rPr>
          <w:szCs w:val="28"/>
        </w:rPr>
      </w:pPr>
      <w:r w:rsidRPr="00A8467C">
        <w:rPr>
          <w:szCs w:val="28"/>
        </w:rPr>
        <w:t xml:space="preserve">99,5 % выпускников среднего (полного) общего образования (208 человек) получили документы государственного образца об образовании, из них 58 (27,75 %) - особого образца: 38 золотых и 20 серебряных медалей. </w:t>
      </w:r>
    </w:p>
    <w:p w14:paraId="1FD69E91" w14:textId="77777777" w:rsidR="00237D7C" w:rsidRPr="00A8467C" w:rsidRDefault="00237D7C" w:rsidP="00A8467C">
      <w:pPr>
        <w:widowControl w:val="0"/>
        <w:tabs>
          <w:tab w:val="left" w:pos="9180"/>
        </w:tabs>
        <w:spacing w:after="0" w:line="360" w:lineRule="auto"/>
        <w:ind w:firstLine="540"/>
        <w:rPr>
          <w:szCs w:val="28"/>
        </w:rPr>
      </w:pPr>
      <w:r w:rsidRPr="00A8467C">
        <w:rPr>
          <w:szCs w:val="28"/>
        </w:rPr>
        <w:t>100 % выпускников основного общего образования, допущенных к гос</w:t>
      </w:r>
      <w:r w:rsidRPr="00A8467C">
        <w:rPr>
          <w:szCs w:val="28"/>
        </w:rPr>
        <w:t>у</w:t>
      </w:r>
      <w:r w:rsidRPr="00A8467C">
        <w:rPr>
          <w:szCs w:val="28"/>
        </w:rPr>
        <w:t>дарственной (итоговой) аттестации (335 человек), получили документы об о</w:t>
      </w:r>
      <w:r w:rsidRPr="00A8467C">
        <w:rPr>
          <w:szCs w:val="28"/>
        </w:rPr>
        <w:t>б</w:t>
      </w:r>
      <w:r w:rsidRPr="00A8467C">
        <w:rPr>
          <w:szCs w:val="28"/>
        </w:rPr>
        <w:t xml:space="preserve">разовании, из них 16 (4,8 %) - особого образца </w:t>
      </w:r>
    </w:p>
    <w:p w14:paraId="078DD282" w14:textId="38337D6C" w:rsidR="00237D7C" w:rsidRPr="00A8467C" w:rsidRDefault="00237D7C" w:rsidP="00A8467C">
      <w:pPr>
        <w:widowControl w:val="0"/>
        <w:tabs>
          <w:tab w:val="left" w:pos="9180"/>
        </w:tabs>
        <w:spacing w:after="0" w:line="360" w:lineRule="auto"/>
        <w:ind w:firstLine="540"/>
        <w:rPr>
          <w:szCs w:val="28"/>
        </w:rPr>
      </w:pPr>
      <w:proofErr w:type="gramStart"/>
      <w:r w:rsidRPr="00A8467C">
        <w:rPr>
          <w:szCs w:val="28"/>
        </w:rPr>
        <w:t xml:space="preserve">В  составе пилотных образовательных учреждений ГБОУ СОШ №1 </w:t>
      </w:r>
      <w:proofErr w:type="spellStart"/>
      <w:r w:rsidRPr="00A8467C">
        <w:rPr>
          <w:szCs w:val="28"/>
        </w:rPr>
        <w:t>п.г.т</w:t>
      </w:r>
      <w:proofErr w:type="spellEnd"/>
      <w:r w:rsidRPr="00A8467C">
        <w:rPr>
          <w:szCs w:val="28"/>
        </w:rPr>
        <w:t>.</w:t>
      </w:r>
      <w:r w:rsidR="00AE3928">
        <w:rPr>
          <w:szCs w:val="28"/>
        </w:rPr>
        <w:t xml:space="preserve"> </w:t>
      </w:r>
      <w:r w:rsidRPr="00A8467C">
        <w:rPr>
          <w:szCs w:val="28"/>
        </w:rPr>
        <w:t>Безенчук в 2012/2013 и 2013/2014 учебных годах продолжила участие в эксп</w:t>
      </w:r>
      <w:r w:rsidRPr="00A8467C">
        <w:rPr>
          <w:szCs w:val="28"/>
        </w:rPr>
        <w:t>е</w:t>
      </w:r>
      <w:r w:rsidRPr="00A8467C">
        <w:rPr>
          <w:szCs w:val="28"/>
        </w:rPr>
        <w:t xml:space="preserve">рименте по введению нового ФГОС начального образования, а ГБОУ СОШ №4 </w:t>
      </w:r>
      <w:proofErr w:type="spellStart"/>
      <w:r w:rsidRPr="00A8467C">
        <w:rPr>
          <w:szCs w:val="28"/>
        </w:rPr>
        <w:t>п.г.т</w:t>
      </w:r>
      <w:proofErr w:type="spellEnd"/>
      <w:r w:rsidRPr="00A8467C">
        <w:rPr>
          <w:szCs w:val="28"/>
        </w:rPr>
        <w:t>.</w:t>
      </w:r>
      <w:r w:rsidR="00AE3928">
        <w:rPr>
          <w:szCs w:val="28"/>
        </w:rPr>
        <w:t xml:space="preserve"> </w:t>
      </w:r>
      <w:r w:rsidRPr="00A8467C">
        <w:rPr>
          <w:szCs w:val="28"/>
        </w:rPr>
        <w:t xml:space="preserve">Безенчук с 01.09.2012 года участвует в эксперименте по реализации ФГОС на ступени основного общего образования. </w:t>
      </w:r>
      <w:proofErr w:type="gramEnd"/>
    </w:p>
    <w:p w14:paraId="3146F3E7" w14:textId="77777777" w:rsidR="00237D7C" w:rsidRPr="00A8467C" w:rsidRDefault="00237D7C" w:rsidP="00A8467C">
      <w:pPr>
        <w:widowControl w:val="0"/>
        <w:tabs>
          <w:tab w:val="left" w:pos="9180"/>
        </w:tabs>
        <w:spacing w:after="0" w:line="360" w:lineRule="auto"/>
        <w:ind w:firstLine="540"/>
        <w:rPr>
          <w:szCs w:val="28"/>
        </w:rPr>
      </w:pPr>
      <w:proofErr w:type="gramStart"/>
      <w:r w:rsidRPr="00A8467C">
        <w:rPr>
          <w:szCs w:val="28"/>
        </w:rPr>
        <w:t>В 2013 году в окружном и региональном этапах «Всероссийской олимп</w:t>
      </w:r>
      <w:r w:rsidRPr="00A8467C">
        <w:rPr>
          <w:szCs w:val="28"/>
        </w:rPr>
        <w:t>и</w:t>
      </w:r>
      <w:r w:rsidRPr="00A8467C">
        <w:rPr>
          <w:szCs w:val="28"/>
        </w:rPr>
        <w:t xml:space="preserve">ады школьников» принял участие 441 ученик школ </w:t>
      </w:r>
      <w:proofErr w:type="spellStart"/>
      <w:r w:rsidRPr="00A8467C">
        <w:rPr>
          <w:szCs w:val="28"/>
        </w:rPr>
        <w:t>Безенчукского</w:t>
      </w:r>
      <w:proofErr w:type="spellEnd"/>
      <w:r w:rsidRPr="00A8467C">
        <w:rPr>
          <w:szCs w:val="28"/>
        </w:rPr>
        <w:t xml:space="preserve"> района, из них 114 человек стали призерами.</w:t>
      </w:r>
      <w:proofErr w:type="gramEnd"/>
    </w:p>
    <w:p w14:paraId="0A07B16C" w14:textId="77777777" w:rsidR="00237D7C" w:rsidRPr="00A8467C" w:rsidRDefault="00237D7C" w:rsidP="00A8467C">
      <w:pPr>
        <w:pStyle w:val="a3"/>
        <w:widowControl w:val="0"/>
        <w:spacing w:after="0" w:line="360" w:lineRule="auto"/>
        <w:ind w:left="0" w:firstLine="540"/>
        <w:rPr>
          <w:rFonts w:ascii="Times New Roman" w:hAnsi="Times New Roman"/>
          <w:szCs w:val="28"/>
        </w:rPr>
      </w:pPr>
      <w:r w:rsidRPr="00A8467C">
        <w:rPr>
          <w:rFonts w:ascii="Times New Roman" w:hAnsi="Times New Roman"/>
          <w:szCs w:val="28"/>
        </w:rPr>
        <w:lastRenderedPageBreak/>
        <w:t>В 2013 году более 4 тыс. детей участвовали в конкурсных мероприятиях различной направленности, свыше 2 тыс. участников стали победителями и призерами.</w:t>
      </w:r>
    </w:p>
    <w:p w14:paraId="642E412B" w14:textId="77777777" w:rsidR="00237D7C" w:rsidRPr="00A8467C" w:rsidRDefault="00237D7C" w:rsidP="00A8467C">
      <w:pPr>
        <w:pStyle w:val="a3"/>
        <w:widowControl w:val="0"/>
        <w:spacing w:after="0" w:line="360" w:lineRule="auto"/>
        <w:ind w:left="0" w:firstLine="567"/>
        <w:rPr>
          <w:rFonts w:ascii="Times New Roman" w:hAnsi="Times New Roman"/>
          <w:szCs w:val="28"/>
        </w:rPr>
      </w:pPr>
      <w:r w:rsidRPr="00A8467C">
        <w:rPr>
          <w:rFonts w:ascii="Times New Roman" w:hAnsi="Times New Roman"/>
          <w:szCs w:val="28"/>
        </w:rPr>
        <w:t>С целью повышения качества и доступности услуг в сфере образования, создания условий для развития способностей одаренных детей, интереса к научной и исследовательской деятельности в 2013 году были организованы предметные профильные смены  «</w:t>
      </w:r>
      <w:proofErr w:type="spellStart"/>
      <w:r w:rsidRPr="00A8467C">
        <w:rPr>
          <w:rFonts w:ascii="Times New Roman" w:hAnsi="Times New Roman"/>
          <w:szCs w:val="28"/>
          <w:lang w:val="en-US"/>
        </w:rPr>
        <w:t>Lingvo</w:t>
      </w:r>
      <w:proofErr w:type="spellEnd"/>
      <w:r w:rsidRPr="00A8467C">
        <w:rPr>
          <w:rFonts w:ascii="Times New Roman" w:hAnsi="Times New Roman"/>
          <w:szCs w:val="28"/>
        </w:rPr>
        <w:t xml:space="preserve"> - 2013», «Историк-2013», фестиваль «Новая цивилизация», профильная смена в летнем оздоровительном лагере «</w:t>
      </w:r>
      <w:proofErr w:type="spellStart"/>
      <w:r w:rsidRPr="00A8467C">
        <w:rPr>
          <w:rFonts w:ascii="Times New Roman" w:hAnsi="Times New Roman"/>
          <w:szCs w:val="28"/>
        </w:rPr>
        <w:t>Ньюландия</w:t>
      </w:r>
      <w:proofErr w:type="spellEnd"/>
      <w:r w:rsidRPr="00A8467C">
        <w:rPr>
          <w:rFonts w:ascii="Times New Roman" w:hAnsi="Times New Roman"/>
          <w:szCs w:val="28"/>
        </w:rPr>
        <w:t>»</w:t>
      </w:r>
    </w:p>
    <w:p w14:paraId="5D86ECA8" w14:textId="77777777" w:rsidR="00237D7C" w:rsidRPr="00A8467C" w:rsidRDefault="00237D7C" w:rsidP="00A8467C">
      <w:pPr>
        <w:pStyle w:val="a3"/>
        <w:widowControl w:val="0"/>
        <w:spacing w:after="0" w:line="360" w:lineRule="auto"/>
        <w:ind w:left="0"/>
        <w:rPr>
          <w:rFonts w:ascii="Times New Roman" w:hAnsi="Times New Roman"/>
          <w:szCs w:val="28"/>
        </w:rPr>
      </w:pPr>
      <w:r w:rsidRPr="00A8467C">
        <w:rPr>
          <w:rFonts w:ascii="Times New Roman" w:hAnsi="Times New Roman"/>
          <w:szCs w:val="28"/>
        </w:rPr>
        <w:t xml:space="preserve">На поддержку талантливых детей из районного бюджета в 2013 году выделено 500,0 </w:t>
      </w:r>
      <w:proofErr w:type="spellStart"/>
      <w:r w:rsidRPr="00A8467C">
        <w:rPr>
          <w:rFonts w:ascii="Times New Roman" w:hAnsi="Times New Roman"/>
          <w:szCs w:val="28"/>
        </w:rPr>
        <w:t>тыс</w:t>
      </w:r>
      <w:proofErr w:type="gramStart"/>
      <w:r w:rsidRPr="00A8467C">
        <w:rPr>
          <w:rFonts w:ascii="Times New Roman" w:hAnsi="Times New Roman"/>
          <w:szCs w:val="28"/>
        </w:rPr>
        <w:t>.р</w:t>
      </w:r>
      <w:proofErr w:type="gramEnd"/>
      <w:r w:rsidRPr="00A8467C">
        <w:rPr>
          <w:rFonts w:ascii="Times New Roman" w:hAnsi="Times New Roman"/>
          <w:szCs w:val="28"/>
        </w:rPr>
        <w:t>ублей</w:t>
      </w:r>
      <w:proofErr w:type="spellEnd"/>
      <w:r w:rsidRPr="00A8467C">
        <w:rPr>
          <w:rFonts w:ascii="Times New Roman" w:hAnsi="Times New Roman"/>
          <w:szCs w:val="28"/>
        </w:rPr>
        <w:t>.</w:t>
      </w:r>
    </w:p>
    <w:p w14:paraId="1C31C14D" w14:textId="77777777" w:rsidR="00237D7C" w:rsidRPr="00A8467C" w:rsidRDefault="00237D7C" w:rsidP="00A8467C">
      <w:pPr>
        <w:widowControl w:val="0"/>
        <w:spacing w:after="0" w:line="360" w:lineRule="auto"/>
        <w:rPr>
          <w:szCs w:val="28"/>
        </w:rPr>
      </w:pPr>
      <w:r w:rsidRPr="00A8467C">
        <w:rPr>
          <w:szCs w:val="28"/>
        </w:rPr>
        <w:t>Дополнительное образование детей имеет большие возможности для развития способностей ребенка, самоопределения.</w:t>
      </w:r>
    </w:p>
    <w:p w14:paraId="3BD15966" w14:textId="77777777" w:rsidR="00237D7C" w:rsidRPr="00A8467C" w:rsidRDefault="00237D7C" w:rsidP="00A8467C">
      <w:pPr>
        <w:widowControl w:val="0"/>
        <w:spacing w:after="0" w:line="360" w:lineRule="auto"/>
        <w:ind w:firstLine="708"/>
        <w:rPr>
          <w:szCs w:val="28"/>
        </w:rPr>
      </w:pPr>
      <w:r w:rsidRPr="00A8467C">
        <w:rPr>
          <w:szCs w:val="28"/>
        </w:rPr>
        <w:t>Системой дополнительного образования в 2013 году  было охвачено 3219 человек, что составляет 90 % учащихся. На базе общеобразовательных учреждений района функционируют  два структурных подразделения, реал</w:t>
      </w:r>
      <w:r w:rsidRPr="00A8467C">
        <w:rPr>
          <w:szCs w:val="28"/>
        </w:rPr>
        <w:t>и</w:t>
      </w:r>
      <w:r w:rsidRPr="00A8467C">
        <w:rPr>
          <w:szCs w:val="28"/>
        </w:rPr>
        <w:t>зующих программы дополнительного образования в 87 объединениях - ДЮСШ и ЦДТ «Камертон».</w:t>
      </w:r>
    </w:p>
    <w:p w14:paraId="0FEEADB3" w14:textId="77777777" w:rsidR="00237D7C" w:rsidRPr="00A8467C" w:rsidRDefault="00237D7C" w:rsidP="00A8467C">
      <w:pPr>
        <w:widowControl w:val="0"/>
        <w:spacing w:after="0" w:line="360" w:lineRule="auto"/>
        <w:ind w:firstLine="561"/>
        <w:rPr>
          <w:szCs w:val="28"/>
        </w:rPr>
      </w:pPr>
      <w:r w:rsidRPr="00A8467C">
        <w:rPr>
          <w:szCs w:val="28"/>
        </w:rPr>
        <w:t>Выбор объединений  определяется интересами детей, подростков, мол</w:t>
      </w:r>
      <w:r w:rsidRPr="00A8467C">
        <w:rPr>
          <w:szCs w:val="28"/>
        </w:rPr>
        <w:t>о</w:t>
      </w:r>
      <w:r w:rsidRPr="00A8467C">
        <w:rPr>
          <w:szCs w:val="28"/>
        </w:rPr>
        <w:t>дежи, потребностями семьи, запросами общества, наличием ресурсов и спец</w:t>
      </w:r>
      <w:r w:rsidRPr="00A8467C">
        <w:rPr>
          <w:szCs w:val="28"/>
        </w:rPr>
        <w:t>и</w:t>
      </w:r>
      <w:r w:rsidRPr="00A8467C">
        <w:rPr>
          <w:szCs w:val="28"/>
        </w:rPr>
        <w:t>алистов по видам спорта, особенностями социального развития и физкульту</w:t>
      </w:r>
      <w:r w:rsidRPr="00A8467C">
        <w:rPr>
          <w:szCs w:val="28"/>
        </w:rPr>
        <w:t>р</w:t>
      </w:r>
      <w:r w:rsidRPr="00A8467C">
        <w:rPr>
          <w:szCs w:val="28"/>
        </w:rPr>
        <w:t>но-спортивными традициями.</w:t>
      </w:r>
    </w:p>
    <w:p w14:paraId="528A7502" w14:textId="77777777" w:rsidR="00237D7C" w:rsidRPr="00A8467C" w:rsidRDefault="00237D7C" w:rsidP="00A8467C">
      <w:pPr>
        <w:widowControl w:val="0"/>
        <w:spacing w:after="0" w:line="360" w:lineRule="auto"/>
        <w:ind w:firstLine="567"/>
        <w:rPr>
          <w:szCs w:val="28"/>
        </w:rPr>
      </w:pPr>
      <w:r w:rsidRPr="00A8467C">
        <w:rPr>
          <w:szCs w:val="28"/>
        </w:rPr>
        <w:t>Одним из главных результатов освоения дополнительных образовател</w:t>
      </w:r>
      <w:r w:rsidRPr="00A8467C">
        <w:rPr>
          <w:szCs w:val="28"/>
        </w:rPr>
        <w:t>ь</w:t>
      </w:r>
      <w:r w:rsidRPr="00A8467C">
        <w:rPr>
          <w:szCs w:val="28"/>
        </w:rPr>
        <w:t>ных  программ, работы с одаренными детьми, является рост мастерства об</w:t>
      </w:r>
      <w:r w:rsidRPr="00A8467C">
        <w:rPr>
          <w:szCs w:val="28"/>
        </w:rPr>
        <w:t>у</w:t>
      </w:r>
      <w:r w:rsidRPr="00A8467C">
        <w:rPr>
          <w:szCs w:val="28"/>
        </w:rPr>
        <w:t>чающихся  и признание их достижений в конкурсах различных уровней. Так за 2013 год воспитанники ЦДТ «Камертон» стали обладателями Гран-при, лаур</w:t>
      </w:r>
      <w:r w:rsidRPr="00A8467C">
        <w:rPr>
          <w:szCs w:val="28"/>
        </w:rPr>
        <w:t>е</w:t>
      </w:r>
      <w:r w:rsidRPr="00A8467C">
        <w:rPr>
          <w:szCs w:val="28"/>
        </w:rPr>
        <w:t>атами и дипломантами 21 Международного, 31 Всероссийского, 29 областных  конкурсов и фестивалей.</w:t>
      </w:r>
    </w:p>
    <w:p w14:paraId="24B7A46C" w14:textId="77777777" w:rsidR="00237D7C" w:rsidRPr="00A8467C" w:rsidRDefault="00237D7C" w:rsidP="00A8467C">
      <w:pPr>
        <w:widowControl w:val="0"/>
        <w:spacing w:after="0" w:line="360" w:lineRule="auto"/>
        <w:ind w:firstLine="567"/>
        <w:rPr>
          <w:szCs w:val="28"/>
        </w:rPr>
      </w:pPr>
      <w:r w:rsidRPr="00A8467C">
        <w:rPr>
          <w:szCs w:val="28"/>
        </w:rPr>
        <w:t>В  2012-2013 учебном году воспитанники ДЮСШ приняли участие в б</w:t>
      </w:r>
      <w:r w:rsidRPr="00A8467C">
        <w:rPr>
          <w:szCs w:val="28"/>
        </w:rPr>
        <w:t>о</w:t>
      </w:r>
      <w:r w:rsidRPr="00A8467C">
        <w:rPr>
          <w:szCs w:val="28"/>
        </w:rPr>
        <w:t xml:space="preserve">лее чем в шестидесяти  соревнованиях областного уровня и 30 районного. В </w:t>
      </w:r>
      <w:r w:rsidRPr="00A8467C">
        <w:rPr>
          <w:szCs w:val="28"/>
        </w:rPr>
        <w:lastRenderedPageBreak/>
        <w:t>областной спартакиаде школьников среди общеобразовательных учреждений  команда ДЮСШ заняла 3 место; в областных зональных соревнованиях по мини-футболу и волейболу – 1 место; в областных финальных соревнованиях по легкой атлетике – 1 место, по лыжным гонкам - 3 место.</w:t>
      </w:r>
    </w:p>
    <w:p w14:paraId="342B7CC8" w14:textId="3372BF11" w:rsidR="00237D7C" w:rsidRPr="00A8467C" w:rsidRDefault="00237D7C" w:rsidP="00A8467C">
      <w:pPr>
        <w:pStyle w:val="ad"/>
        <w:widowControl w:val="0"/>
        <w:ind w:firstLine="708"/>
        <w:rPr>
          <w:rFonts w:ascii="Times New Roman" w:hAnsi="Times New Roman"/>
          <w:sz w:val="28"/>
          <w:szCs w:val="28"/>
        </w:rPr>
      </w:pPr>
      <w:r w:rsidRPr="00A8467C">
        <w:rPr>
          <w:rFonts w:ascii="Times New Roman" w:hAnsi="Times New Roman"/>
          <w:sz w:val="28"/>
          <w:szCs w:val="28"/>
        </w:rPr>
        <w:t>Одной из основных проблем дополнительного образования является  н</w:t>
      </w:r>
      <w:r w:rsidRPr="00A8467C">
        <w:rPr>
          <w:rFonts w:ascii="Times New Roman" w:hAnsi="Times New Roman"/>
          <w:sz w:val="28"/>
          <w:szCs w:val="28"/>
        </w:rPr>
        <w:t>е</w:t>
      </w:r>
      <w:r w:rsidRPr="00A8467C">
        <w:rPr>
          <w:rFonts w:ascii="Times New Roman" w:hAnsi="Times New Roman"/>
          <w:sz w:val="28"/>
          <w:szCs w:val="28"/>
        </w:rPr>
        <w:t>хватка квалифицированных специалистов по видам спорта, специалистов для работы в объединениях технической направленности, идет  старение кадров</w:t>
      </w:r>
      <w:r w:rsidRPr="00A8467C">
        <w:rPr>
          <w:rFonts w:ascii="Times New Roman" w:hAnsi="Times New Roman"/>
          <w:sz w:val="28"/>
          <w:szCs w:val="28"/>
        </w:rPr>
        <w:t>о</w:t>
      </w:r>
      <w:r w:rsidR="00AE3928">
        <w:rPr>
          <w:rFonts w:ascii="Times New Roman" w:hAnsi="Times New Roman"/>
          <w:sz w:val="28"/>
          <w:szCs w:val="28"/>
        </w:rPr>
        <w:t>го состава</w:t>
      </w:r>
      <w:r w:rsidRPr="00A8467C">
        <w:rPr>
          <w:rFonts w:ascii="Times New Roman" w:hAnsi="Times New Roman"/>
          <w:sz w:val="28"/>
          <w:szCs w:val="28"/>
        </w:rPr>
        <w:t>.</w:t>
      </w:r>
    </w:p>
    <w:p w14:paraId="035ECB51" w14:textId="77777777" w:rsidR="00237D7C" w:rsidRPr="00A8467C" w:rsidRDefault="00237D7C" w:rsidP="00A8467C">
      <w:pPr>
        <w:widowControl w:val="0"/>
        <w:tabs>
          <w:tab w:val="left" w:pos="284"/>
          <w:tab w:val="left" w:pos="709"/>
        </w:tabs>
        <w:spacing w:after="0" w:line="360" w:lineRule="auto"/>
        <w:rPr>
          <w:szCs w:val="28"/>
        </w:rPr>
      </w:pPr>
      <w:r w:rsidRPr="00A8467C">
        <w:rPr>
          <w:szCs w:val="28"/>
        </w:rPr>
        <w:t xml:space="preserve">По-прежнему остро стоит проблема недостаточной материально-технической базы для развития существующих и открытия новых детских объединений, особенно технической направленности. </w:t>
      </w:r>
    </w:p>
    <w:p w14:paraId="3AEC1D94" w14:textId="77777777" w:rsidR="00237D7C" w:rsidRPr="00A8467C" w:rsidRDefault="00237D7C" w:rsidP="00A8467C">
      <w:pPr>
        <w:widowControl w:val="0"/>
        <w:spacing w:after="0" w:line="360" w:lineRule="auto"/>
        <w:rPr>
          <w:bCs/>
          <w:szCs w:val="28"/>
        </w:rPr>
      </w:pPr>
      <w:r w:rsidRPr="00A8467C">
        <w:rPr>
          <w:bCs/>
          <w:szCs w:val="28"/>
        </w:rPr>
        <w:t xml:space="preserve">Доступность дошкольного образования – одна </w:t>
      </w:r>
      <w:r w:rsidRPr="00A8467C">
        <w:rPr>
          <w:szCs w:val="28"/>
        </w:rPr>
        <w:t xml:space="preserve">из приоритетных задач и </w:t>
      </w:r>
      <w:r w:rsidRPr="00A8467C">
        <w:rPr>
          <w:bCs/>
          <w:szCs w:val="28"/>
        </w:rPr>
        <w:t>значимый показатель социального климата в районе, определяющий опт</w:t>
      </w:r>
      <w:r w:rsidRPr="00A8467C">
        <w:rPr>
          <w:bCs/>
          <w:szCs w:val="28"/>
        </w:rPr>
        <w:t>и</w:t>
      </w:r>
      <w:r w:rsidRPr="00A8467C">
        <w:rPr>
          <w:bCs/>
          <w:szCs w:val="28"/>
        </w:rPr>
        <w:t>мальные условия для развития и сохранения здоровья каждого ребенка и усл</w:t>
      </w:r>
      <w:r w:rsidRPr="00A8467C">
        <w:rPr>
          <w:bCs/>
          <w:szCs w:val="28"/>
        </w:rPr>
        <w:t>о</w:t>
      </w:r>
      <w:r w:rsidRPr="00A8467C">
        <w:rPr>
          <w:bCs/>
          <w:szCs w:val="28"/>
        </w:rPr>
        <w:t>вия для профессионального становления и материального благополучия мол</w:t>
      </w:r>
      <w:r w:rsidRPr="00A8467C">
        <w:rPr>
          <w:bCs/>
          <w:szCs w:val="28"/>
        </w:rPr>
        <w:t>о</w:t>
      </w:r>
      <w:r w:rsidRPr="00A8467C">
        <w:rPr>
          <w:bCs/>
          <w:szCs w:val="28"/>
        </w:rPr>
        <w:t xml:space="preserve">дой семьи. </w:t>
      </w:r>
    </w:p>
    <w:p w14:paraId="62D5AEEB" w14:textId="77777777" w:rsidR="00237D7C" w:rsidRPr="00A8467C" w:rsidRDefault="00237D7C" w:rsidP="00A8467C">
      <w:pPr>
        <w:widowControl w:val="0"/>
        <w:spacing w:after="0" w:line="360" w:lineRule="auto"/>
        <w:ind w:firstLine="567"/>
        <w:rPr>
          <w:szCs w:val="28"/>
        </w:rPr>
      </w:pPr>
      <w:r w:rsidRPr="00A8467C">
        <w:rPr>
          <w:szCs w:val="28"/>
        </w:rPr>
        <w:t>В 2013 году в  78 группах воспитывалось 1710 детей. Охват детей в во</w:t>
      </w:r>
      <w:r w:rsidRPr="00A8467C">
        <w:rPr>
          <w:szCs w:val="28"/>
        </w:rPr>
        <w:t>з</w:t>
      </w:r>
      <w:r w:rsidRPr="00A8467C">
        <w:rPr>
          <w:szCs w:val="28"/>
        </w:rPr>
        <w:t xml:space="preserve">расте с 1,5 до 7 лет услугами дошкольного образования составил 63,7 %. </w:t>
      </w:r>
    </w:p>
    <w:p w14:paraId="3AA44C88" w14:textId="77777777" w:rsidR="00237D7C" w:rsidRPr="00A8467C" w:rsidRDefault="00237D7C" w:rsidP="00A8467C">
      <w:pPr>
        <w:widowControl w:val="0"/>
        <w:spacing w:after="0" w:line="360" w:lineRule="auto"/>
        <w:ind w:right="176" w:firstLine="567"/>
        <w:rPr>
          <w:szCs w:val="28"/>
        </w:rPr>
      </w:pPr>
      <w:r w:rsidRPr="00A8467C">
        <w:rPr>
          <w:szCs w:val="28"/>
        </w:rPr>
        <w:t>За последние годы проведена большая работа по сокращению очередн</w:t>
      </w:r>
      <w:r w:rsidRPr="00A8467C">
        <w:rPr>
          <w:szCs w:val="28"/>
        </w:rPr>
        <w:t>о</w:t>
      </w:r>
      <w:r w:rsidRPr="00A8467C">
        <w:rPr>
          <w:szCs w:val="28"/>
        </w:rPr>
        <w:t>сти в дошкольных учреждениях.</w:t>
      </w:r>
    </w:p>
    <w:p w14:paraId="4C18CB1B" w14:textId="4742CCD9" w:rsidR="00237D7C" w:rsidRPr="00A8467C" w:rsidRDefault="00237D7C" w:rsidP="00A8467C">
      <w:pPr>
        <w:widowControl w:val="0"/>
        <w:shd w:val="clear" w:color="auto" w:fill="FFFFFF"/>
        <w:spacing w:after="0" w:line="360" w:lineRule="auto"/>
        <w:ind w:left="36" w:firstLine="531"/>
        <w:rPr>
          <w:szCs w:val="28"/>
        </w:rPr>
      </w:pPr>
      <w:r w:rsidRPr="00A8467C">
        <w:rPr>
          <w:szCs w:val="28"/>
        </w:rPr>
        <w:t>По состоянию на 31.12.2013 года в очереди для поступления в ДОУ чи</w:t>
      </w:r>
      <w:r w:rsidRPr="00A8467C">
        <w:rPr>
          <w:szCs w:val="28"/>
        </w:rPr>
        <w:t>с</w:t>
      </w:r>
      <w:r w:rsidRPr="00A8467C">
        <w:rPr>
          <w:szCs w:val="28"/>
        </w:rPr>
        <w:t>лятся  397 человек в возрасте от 2 месяцев до 7 лет, из них 31 человек – в во</w:t>
      </w:r>
      <w:r w:rsidRPr="00A8467C">
        <w:rPr>
          <w:szCs w:val="28"/>
        </w:rPr>
        <w:t>з</w:t>
      </w:r>
      <w:r w:rsidRPr="00A8467C">
        <w:rPr>
          <w:szCs w:val="28"/>
        </w:rPr>
        <w:t xml:space="preserve">расте от 3 до 7 лет. При этом необходимо учитывать факт наличия в данный момент «очередности» в возрасте от 3 до 7 лет только в таких населенных пунктах, как </w:t>
      </w:r>
      <w:proofErr w:type="spellStart"/>
      <w:r w:rsidRPr="00A8467C">
        <w:rPr>
          <w:szCs w:val="28"/>
        </w:rPr>
        <w:t>п.г.т</w:t>
      </w:r>
      <w:proofErr w:type="gramStart"/>
      <w:r w:rsidRPr="00A8467C">
        <w:rPr>
          <w:szCs w:val="28"/>
        </w:rPr>
        <w:t>.О</w:t>
      </w:r>
      <w:proofErr w:type="gramEnd"/>
      <w:r w:rsidRPr="00A8467C">
        <w:rPr>
          <w:szCs w:val="28"/>
        </w:rPr>
        <w:t>синки</w:t>
      </w:r>
      <w:proofErr w:type="spellEnd"/>
      <w:r w:rsidRPr="00A8467C">
        <w:rPr>
          <w:szCs w:val="28"/>
        </w:rPr>
        <w:t xml:space="preserve"> (26 человек), </w:t>
      </w:r>
      <w:proofErr w:type="spellStart"/>
      <w:r w:rsidRPr="00A8467C">
        <w:rPr>
          <w:szCs w:val="28"/>
        </w:rPr>
        <w:t>с.Екатериновка</w:t>
      </w:r>
      <w:proofErr w:type="spellEnd"/>
      <w:r w:rsidRPr="00A8467C">
        <w:rPr>
          <w:szCs w:val="28"/>
        </w:rPr>
        <w:t xml:space="preserve"> (5 человек). В </w:t>
      </w:r>
      <w:proofErr w:type="spellStart"/>
      <w:r w:rsidRPr="00A8467C">
        <w:rPr>
          <w:szCs w:val="28"/>
        </w:rPr>
        <w:t>п.г.т</w:t>
      </w:r>
      <w:proofErr w:type="spellEnd"/>
      <w:r w:rsidRPr="00A8467C">
        <w:rPr>
          <w:szCs w:val="28"/>
        </w:rPr>
        <w:t>.</w:t>
      </w:r>
      <w:r w:rsidR="00AE3928">
        <w:rPr>
          <w:szCs w:val="28"/>
        </w:rPr>
        <w:t xml:space="preserve"> </w:t>
      </w:r>
      <w:r w:rsidRPr="00A8467C">
        <w:rPr>
          <w:szCs w:val="28"/>
        </w:rPr>
        <w:t>Безенчук все дети в возрасте от 3 до 7 лет</w:t>
      </w:r>
      <w:r w:rsidR="00AE3928">
        <w:rPr>
          <w:szCs w:val="28"/>
        </w:rPr>
        <w:t xml:space="preserve"> обеспечены услугами дошкольного образования.</w:t>
      </w:r>
    </w:p>
    <w:p w14:paraId="6E34B282" w14:textId="50B2B895" w:rsidR="00237D7C" w:rsidRPr="00A8467C" w:rsidRDefault="00237D7C" w:rsidP="00A8467C">
      <w:pPr>
        <w:widowControl w:val="0"/>
        <w:tabs>
          <w:tab w:val="left" w:pos="0"/>
        </w:tabs>
        <w:spacing w:after="0" w:line="360" w:lineRule="auto"/>
        <w:ind w:firstLine="567"/>
        <w:rPr>
          <w:szCs w:val="28"/>
        </w:rPr>
      </w:pPr>
      <w:proofErr w:type="gramStart"/>
      <w:r w:rsidRPr="00A8467C">
        <w:rPr>
          <w:szCs w:val="28"/>
        </w:rPr>
        <w:t xml:space="preserve">В целях сокращения очередности детей в возрасте от 3 до 7 лет в </w:t>
      </w:r>
      <w:proofErr w:type="spellStart"/>
      <w:r w:rsidRPr="00A8467C">
        <w:rPr>
          <w:szCs w:val="28"/>
        </w:rPr>
        <w:t>п.г.т</w:t>
      </w:r>
      <w:proofErr w:type="spellEnd"/>
      <w:r w:rsidRPr="00A8467C">
        <w:rPr>
          <w:szCs w:val="28"/>
        </w:rPr>
        <w:t>.</w:t>
      </w:r>
      <w:r w:rsidR="00AE3928">
        <w:rPr>
          <w:szCs w:val="28"/>
        </w:rPr>
        <w:t xml:space="preserve"> </w:t>
      </w:r>
      <w:r w:rsidRPr="00A8467C">
        <w:rPr>
          <w:szCs w:val="28"/>
        </w:rPr>
        <w:t>Б</w:t>
      </w:r>
      <w:r w:rsidRPr="00A8467C">
        <w:rPr>
          <w:szCs w:val="28"/>
        </w:rPr>
        <w:t>е</w:t>
      </w:r>
      <w:r w:rsidRPr="00A8467C">
        <w:rPr>
          <w:szCs w:val="28"/>
        </w:rPr>
        <w:t xml:space="preserve">зенчук путем создания 25 дополнительных мест для детей данной возрастной категории в ГБОУ НШ «Гармония» бюджету муниципального района </w:t>
      </w:r>
      <w:proofErr w:type="spellStart"/>
      <w:r w:rsidRPr="00A8467C">
        <w:rPr>
          <w:szCs w:val="28"/>
        </w:rPr>
        <w:t>Безе</w:t>
      </w:r>
      <w:r w:rsidRPr="00A8467C">
        <w:rPr>
          <w:szCs w:val="28"/>
        </w:rPr>
        <w:t>н</w:t>
      </w:r>
      <w:r w:rsidRPr="00A8467C">
        <w:rPr>
          <w:szCs w:val="28"/>
        </w:rPr>
        <w:lastRenderedPageBreak/>
        <w:t>чукский</w:t>
      </w:r>
      <w:proofErr w:type="spellEnd"/>
      <w:r w:rsidRPr="00A8467C">
        <w:rPr>
          <w:szCs w:val="28"/>
        </w:rPr>
        <w:t xml:space="preserve"> Самарской области из областного бюджета министерством образов</w:t>
      </w:r>
      <w:r w:rsidRPr="00A8467C">
        <w:rPr>
          <w:szCs w:val="28"/>
        </w:rPr>
        <w:t>а</w:t>
      </w:r>
      <w:r w:rsidRPr="00A8467C">
        <w:rPr>
          <w:szCs w:val="28"/>
        </w:rPr>
        <w:t>ния и науки Самарской области была предоставлена субсидия на проведение капитального ремонта и оснащение основными средствами и материальными запасами</w:t>
      </w:r>
      <w:proofErr w:type="gramEnd"/>
      <w:r w:rsidRPr="00A8467C">
        <w:rPr>
          <w:szCs w:val="28"/>
        </w:rPr>
        <w:t xml:space="preserve"> зданий (помещений), пригодных для создания дополнительных мест детям, обучающимся по основным общеобразовательным программам д</w:t>
      </w:r>
      <w:r w:rsidRPr="00A8467C">
        <w:rPr>
          <w:szCs w:val="28"/>
        </w:rPr>
        <w:t>о</w:t>
      </w:r>
      <w:r w:rsidRPr="00A8467C">
        <w:rPr>
          <w:szCs w:val="28"/>
        </w:rPr>
        <w:t>школьного образования, а также на благоустройство прилегающей территории в размере 1</w:t>
      </w:r>
      <w:r w:rsidR="00AE3928">
        <w:rPr>
          <w:szCs w:val="28"/>
        </w:rPr>
        <w:t xml:space="preserve"> </w:t>
      </w:r>
      <w:r w:rsidRPr="00A8467C">
        <w:rPr>
          <w:szCs w:val="28"/>
        </w:rPr>
        <w:t>742,24 тыс.</w:t>
      </w:r>
      <w:r w:rsidR="00AE3928">
        <w:rPr>
          <w:szCs w:val="28"/>
        </w:rPr>
        <w:t xml:space="preserve"> </w:t>
      </w:r>
      <w:r w:rsidRPr="00A8467C">
        <w:rPr>
          <w:szCs w:val="28"/>
        </w:rPr>
        <w:t>руб</w:t>
      </w:r>
      <w:r w:rsidR="00AE3928">
        <w:rPr>
          <w:szCs w:val="28"/>
        </w:rPr>
        <w:t>лей</w:t>
      </w:r>
      <w:r w:rsidRPr="00A8467C">
        <w:rPr>
          <w:szCs w:val="28"/>
        </w:rPr>
        <w:t xml:space="preserve">. </w:t>
      </w:r>
    </w:p>
    <w:p w14:paraId="76B10E0C" w14:textId="469823D8" w:rsidR="00237D7C" w:rsidRPr="00A8467C" w:rsidRDefault="00237D7C" w:rsidP="00A8467C">
      <w:pPr>
        <w:widowControl w:val="0"/>
        <w:spacing w:after="0" w:line="360" w:lineRule="auto"/>
        <w:ind w:firstLine="540"/>
        <w:rPr>
          <w:szCs w:val="28"/>
        </w:rPr>
      </w:pPr>
      <w:r w:rsidRPr="00A8467C">
        <w:rPr>
          <w:szCs w:val="28"/>
        </w:rPr>
        <w:t xml:space="preserve">Остается сложной ситуация по обеспечению местами детей дошкольного возраста в </w:t>
      </w:r>
      <w:proofErr w:type="spellStart"/>
      <w:r w:rsidRPr="00A8467C">
        <w:rPr>
          <w:szCs w:val="28"/>
        </w:rPr>
        <w:t>п.</w:t>
      </w:r>
      <w:r w:rsidR="00AE3928">
        <w:rPr>
          <w:szCs w:val="28"/>
        </w:rPr>
        <w:t>г.т</w:t>
      </w:r>
      <w:proofErr w:type="spellEnd"/>
      <w:r w:rsidR="00AE3928">
        <w:rPr>
          <w:szCs w:val="28"/>
        </w:rPr>
        <w:t>.</w:t>
      </w:r>
      <w:r w:rsidRPr="00A8467C">
        <w:rPr>
          <w:szCs w:val="28"/>
        </w:rPr>
        <w:t xml:space="preserve"> Осинки. Здесь в 2014 году планируется открытие группы д</w:t>
      </w:r>
      <w:r w:rsidRPr="00A8467C">
        <w:rPr>
          <w:szCs w:val="28"/>
        </w:rPr>
        <w:t>о</w:t>
      </w:r>
      <w:r w:rsidRPr="00A8467C">
        <w:rPr>
          <w:szCs w:val="28"/>
        </w:rPr>
        <w:t xml:space="preserve">школьного образования детей на базе ГБОУ СОШ </w:t>
      </w:r>
      <w:proofErr w:type="spellStart"/>
      <w:r w:rsidRPr="00A8467C">
        <w:rPr>
          <w:szCs w:val="28"/>
        </w:rPr>
        <w:t>п.г.т</w:t>
      </w:r>
      <w:proofErr w:type="gramStart"/>
      <w:r w:rsidRPr="00A8467C">
        <w:rPr>
          <w:szCs w:val="28"/>
        </w:rPr>
        <w:t>.О</w:t>
      </w:r>
      <w:proofErr w:type="gramEnd"/>
      <w:r w:rsidRPr="00A8467C">
        <w:rPr>
          <w:szCs w:val="28"/>
        </w:rPr>
        <w:t>синки</w:t>
      </w:r>
      <w:proofErr w:type="spellEnd"/>
      <w:r w:rsidRPr="00A8467C">
        <w:rPr>
          <w:szCs w:val="28"/>
        </w:rPr>
        <w:t>.</w:t>
      </w:r>
    </w:p>
    <w:p w14:paraId="0174E710" w14:textId="77777777" w:rsidR="00237D7C" w:rsidRPr="00A8467C" w:rsidRDefault="00237D7C" w:rsidP="00A8467C">
      <w:pPr>
        <w:widowControl w:val="0"/>
        <w:shd w:val="clear" w:color="auto" w:fill="FFFFFF"/>
        <w:spacing w:after="0" w:line="360" w:lineRule="auto"/>
        <w:ind w:left="23" w:firstLine="686"/>
        <w:rPr>
          <w:szCs w:val="28"/>
        </w:rPr>
      </w:pPr>
      <w:r w:rsidRPr="00A8467C">
        <w:rPr>
          <w:szCs w:val="28"/>
        </w:rPr>
        <w:t>Единственным способом для полной ликвидации очередности и созд</w:t>
      </w:r>
      <w:r w:rsidRPr="00A8467C">
        <w:rPr>
          <w:szCs w:val="28"/>
        </w:rPr>
        <w:t>а</w:t>
      </w:r>
      <w:r w:rsidRPr="00A8467C">
        <w:rPr>
          <w:szCs w:val="28"/>
        </w:rPr>
        <w:t xml:space="preserve">ния необходимого количества мест в  </w:t>
      </w:r>
      <w:proofErr w:type="spellStart"/>
      <w:r w:rsidRPr="00A8467C">
        <w:rPr>
          <w:szCs w:val="28"/>
        </w:rPr>
        <w:t>п.г.т</w:t>
      </w:r>
      <w:proofErr w:type="gramStart"/>
      <w:r w:rsidRPr="00A8467C">
        <w:rPr>
          <w:szCs w:val="28"/>
        </w:rPr>
        <w:t>.О</w:t>
      </w:r>
      <w:proofErr w:type="gramEnd"/>
      <w:r w:rsidRPr="00A8467C">
        <w:rPr>
          <w:szCs w:val="28"/>
        </w:rPr>
        <w:t>синки</w:t>
      </w:r>
      <w:proofErr w:type="spellEnd"/>
      <w:r w:rsidRPr="00A8467C">
        <w:rPr>
          <w:szCs w:val="28"/>
        </w:rPr>
        <w:t xml:space="preserve"> является  строительство нового здания дошкольного учреждения или реконструкция здания СП д/с «Светлячок». </w:t>
      </w:r>
    </w:p>
    <w:p w14:paraId="7CD0F84C" w14:textId="77777777" w:rsidR="00237D7C" w:rsidRPr="00A8467C" w:rsidRDefault="00237D7C" w:rsidP="00A8467C">
      <w:pPr>
        <w:widowControl w:val="0"/>
        <w:shd w:val="clear" w:color="auto" w:fill="FFFFFF"/>
        <w:spacing w:after="0" w:line="360" w:lineRule="auto"/>
        <w:ind w:left="23" w:firstLine="686"/>
        <w:rPr>
          <w:szCs w:val="28"/>
        </w:rPr>
      </w:pPr>
      <w:r w:rsidRPr="00A8467C">
        <w:rPr>
          <w:szCs w:val="28"/>
        </w:rPr>
        <w:t xml:space="preserve">Для детей дошкольного возраста, проживающих на территории </w:t>
      </w:r>
      <w:proofErr w:type="spellStart"/>
      <w:r w:rsidRPr="00A8467C">
        <w:rPr>
          <w:szCs w:val="28"/>
        </w:rPr>
        <w:t>с</w:t>
      </w:r>
      <w:proofErr w:type="gramStart"/>
      <w:r w:rsidRPr="00A8467C">
        <w:rPr>
          <w:szCs w:val="28"/>
        </w:rPr>
        <w:t>.Е</w:t>
      </w:r>
      <w:proofErr w:type="gramEnd"/>
      <w:r w:rsidRPr="00A8467C">
        <w:rPr>
          <w:szCs w:val="28"/>
        </w:rPr>
        <w:t>катериновка</w:t>
      </w:r>
      <w:proofErr w:type="spellEnd"/>
      <w:r w:rsidRPr="00A8467C">
        <w:rPr>
          <w:szCs w:val="28"/>
        </w:rPr>
        <w:t xml:space="preserve"> в 2014 году также планируется создание дополнительной группы, что позволит обеспечить потребность населения в услугах дошкол</w:t>
      </w:r>
      <w:r w:rsidRPr="00A8467C">
        <w:rPr>
          <w:szCs w:val="28"/>
        </w:rPr>
        <w:t>ь</w:t>
      </w:r>
      <w:r w:rsidRPr="00A8467C">
        <w:rPr>
          <w:szCs w:val="28"/>
        </w:rPr>
        <w:t>ного образования.</w:t>
      </w:r>
    </w:p>
    <w:p w14:paraId="77D2713F" w14:textId="77777777" w:rsidR="00237D7C" w:rsidRPr="00A8467C" w:rsidRDefault="00237D7C" w:rsidP="00A8467C">
      <w:pPr>
        <w:widowControl w:val="0"/>
        <w:spacing w:after="0" w:line="360" w:lineRule="auto"/>
        <w:ind w:firstLine="567"/>
        <w:rPr>
          <w:szCs w:val="28"/>
        </w:rPr>
      </w:pPr>
      <w:r w:rsidRPr="00A8467C">
        <w:rPr>
          <w:szCs w:val="28"/>
        </w:rPr>
        <w:t xml:space="preserve">В </w:t>
      </w:r>
      <w:proofErr w:type="spellStart"/>
      <w:r w:rsidRPr="00A8467C">
        <w:rPr>
          <w:szCs w:val="28"/>
        </w:rPr>
        <w:t>Безенчукском</w:t>
      </w:r>
      <w:proofErr w:type="spellEnd"/>
      <w:r w:rsidRPr="00A8467C">
        <w:rPr>
          <w:szCs w:val="28"/>
        </w:rPr>
        <w:t xml:space="preserve"> районе в 2013 году сеть детских оздоровительных орг</w:t>
      </w:r>
      <w:r w:rsidRPr="00A8467C">
        <w:rPr>
          <w:szCs w:val="28"/>
        </w:rPr>
        <w:t>а</w:t>
      </w:r>
      <w:r w:rsidRPr="00A8467C">
        <w:rPr>
          <w:szCs w:val="28"/>
        </w:rPr>
        <w:t>низаций включала 15 лагерей с дневным пребыванием детей, в которых о</w:t>
      </w:r>
      <w:r w:rsidRPr="00A8467C">
        <w:rPr>
          <w:szCs w:val="28"/>
        </w:rPr>
        <w:t>т</w:t>
      </w:r>
      <w:r w:rsidRPr="00A8467C">
        <w:rPr>
          <w:szCs w:val="28"/>
        </w:rPr>
        <w:t xml:space="preserve">дохнули 505 учащихся. </w:t>
      </w:r>
    </w:p>
    <w:p w14:paraId="5F4F6A02" w14:textId="77777777" w:rsidR="00237D7C" w:rsidRPr="00A8467C" w:rsidRDefault="00237D7C" w:rsidP="00A8467C">
      <w:pPr>
        <w:widowControl w:val="0"/>
        <w:autoSpaceDE w:val="0"/>
        <w:autoSpaceDN w:val="0"/>
        <w:adjustRightInd w:val="0"/>
        <w:spacing w:after="0" w:line="360" w:lineRule="auto"/>
        <w:ind w:firstLine="567"/>
        <w:rPr>
          <w:szCs w:val="28"/>
        </w:rPr>
      </w:pPr>
      <w:r w:rsidRPr="00A8467C">
        <w:rPr>
          <w:szCs w:val="28"/>
        </w:rPr>
        <w:t>Активная общественно полезная занятость детей осуществлялась через организацию деятельности производственных бригад (1826 учащихся), ра</w:t>
      </w:r>
      <w:r w:rsidRPr="00A8467C">
        <w:rPr>
          <w:szCs w:val="28"/>
        </w:rPr>
        <w:t>з</w:t>
      </w:r>
      <w:r w:rsidRPr="00A8467C">
        <w:rPr>
          <w:szCs w:val="28"/>
        </w:rPr>
        <w:t xml:space="preserve">личных трудовых десантов и добровольческих акций. </w:t>
      </w:r>
    </w:p>
    <w:p w14:paraId="04A2ACC4" w14:textId="77777777" w:rsidR="00237D7C" w:rsidRPr="00A8467C" w:rsidRDefault="00237D7C" w:rsidP="00A8467C">
      <w:pPr>
        <w:widowControl w:val="0"/>
        <w:autoSpaceDE w:val="0"/>
        <w:autoSpaceDN w:val="0"/>
        <w:adjustRightInd w:val="0"/>
        <w:spacing w:after="0" w:line="360" w:lineRule="auto"/>
        <w:ind w:firstLine="567"/>
        <w:rPr>
          <w:szCs w:val="28"/>
        </w:rPr>
      </w:pPr>
      <w:r w:rsidRPr="00A8467C">
        <w:rPr>
          <w:szCs w:val="28"/>
        </w:rPr>
        <w:t xml:space="preserve">В ходе летней оздоровительной кампании 2013 года в </w:t>
      </w:r>
      <w:proofErr w:type="spellStart"/>
      <w:r w:rsidRPr="00A8467C">
        <w:rPr>
          <w:szCs w:val="28"/>
        </w:rPr>
        <w:t>Безенчукском</w:t>
      </w:r>
      <w:proofErr w:type="spellEnd"/>
      <w:r w:rsidRPr="00A8467C">
        <w:rPr>
          <w:szCs w:val="28"/>
        </w:rPr>
        <w:t xml:space="preserve"> ра</w:t>
      </w:r>
      <w:r w:rsidRPr="00A8467C">
        <w:rPr>
          <w:szCs w:val="28"/>
        </w:rPr>
        <w:t>й</w:t>
      </w:r>
      <w:r w:rsidRPr="00A8467C">
        <w:rPr>
          <w:szCs w:val="28"/>
        </w:rPr>
        <w:t xml:space="preserve">оне активно использовались экономичные </w:t>
      </w:r>
      <w:proofErr w:type="spellStart"/>
      <w:r w:rsidRPr="00A8467C">
        <w:rPr>
          <w:szCs w:val="28"/>
        </w:rPr>
        <w:t>малозатратные</w:t>
      </w:r>
      <w:proofErr w:type="spellEnd"/>
      <w:r w:rsidRPr="00A8467C">
        <w:rPr>
          <w:szCs w:val="28"/>
        </w:rPr>
        <w:t xml:space="preserve"> формы отдыха, по</w:t>
      </w:r>
      <w:r w:rsidRPr="00A8467C">
        <w:rPr>
          <w:szCs w:val="28"/>
        </w:rPr>
        <w:t>з</w:t>
      </w:r>
      <w:r w:rsidRPr="00A8467C">
        <w:rPr>
          <w:szCs w:val="28"/>
        </w:rPr>
        <w:t xml:space="preserve">воляющие обеспечивать широкий охват учащихся организованными формами досуга. </w:t>
      </w:r>
      <w:proofErr w:type="gramStart"/>
      <w:r w:rsidRPr="00A8467C">
        <w:rPr>
          <w:szCs w:val="28"/>
        </w:rPr>
        <w:t>Так в летний период проходили учебно-тренировочные занятия для воспитанников объединений физкультурно-спортивной направленности (б</w:t>
      </w:r>
      <w:r w:rsidRPr="00A8467C">
        <w:rPr>
          <w:szCs w:val="28"/>
        </w:rPr>
        <w:t>о</w:t>
      </w:r>
      <w:r w:rsidRPr="00A8467C">
        <w:rPr>
          <w:szCs w:val="28"/>
        </w:rPr>
        <w:t xml:space="preserve">лее 350 детей), работали учреждения дополнительного образования (более </w:t>
      </w:r>
      <w:r w:rsidRPr="00A8467C">
        <w:rPr>
          <w:szCs w:val="28"/>
        </w:rPr>
        <w:lastRenderedPageBreak/>
        <w:t>1600 детей), пришкольные площадки (свыше 350 детей), площадки по месту жительства (460 детей), для 600 учащихся были организованы туристические походы по Самарской области, более 2 тысяч детей посетили различные ра</w:t>
      </w:r>
      <w:r w:rsidRPr="00A8467C">
        <w:rPr>
          <w:szCs w:val="28"/>
        </w:rPr>
        <w:t>й</w:t>
      </w:r>
      <w:r w:rsidRPr="00A8467C">
        <w:rPr>
          <w:szCs w:val="28"/>
        </w:rPr>
        <w:t>онные, городские праздники, конкурсы, соревнования и прочие мероприятия.</w:t>
      </w:r>
      <w:proofErr w:type="gramEnd"/>
      <w:r w:rsidRPr="00A8467C">
        <w:rPr>
          <w:szCs w:val="28"/>
        </w:rPr>
        <w:t xml:space="preserve"> На базе ДОЛ «Солнечный берег» проведена районная профильная смена «</w:t>
      </w:r>
      <w:proofErr w:type="spellStart"/>
      <w:r w:rsidRPr="00A8467C">
        <w:rPr>
          <w:szCs w:val="28"/>
        </w:rPr>
        <w:t>Ньюландия</w:t>
      </w:r>
      <w:proofErr w:type="spellEnd"/>
      <w:r w:rsidRPr="00A8467C">
        <w:rPr>
          <w:szCs w:val="28"/>
        </w:rPr>
        <w:t>» с охватом 130 человек.</w:t>
      </w:r>
    </w:p>
    <w:p w14:paraId="6FCA8D1A" w14:textId="77777777" w:rsidR="00237D7C" w:rsidRPr="00A8467C" w:rsidRDefault="00237D7C" w:rsidP="00A8467C">
      <w:pPr>
        <w:widowControl w:val="0"/>
        <w:spacing w:after="0" w:line="360" w:lineRule="auto"/>
        <w:ind w:firstLine="540"/>
        <w:rPr>
          <w:szCs w:val="28"/>
        </w:rPr>
      </w:pPr>
      <w:r w:rsidRPr="00A8467C">
        <w:rPr>
          <w:szCs w:val="28"/>
        </w:rPr>
        <w:t>Особое внимание уделялось занятости детей группы риска  и детей из с</w:t>
      </w:r>
      <w:r w:rsidRPr="00A8467C">
        <w:rPr>
          <w:szCs w:val="28"/>
        </w:rPr>
        <w:t>о</w:t>
      </w:r>
      <w:r w:rsidRPr="00A8467C">
        <w:rPr>
          <w:szCs w:val="28"/>
        </w:rPr>
        <w:t>циально-незащищенных семей в летний период. Так, были заняты различными видами деятельности  1585 человек, находящихся в трудной жизненной ситу</w:t>
      </w:r>
      <w:r w:rsidRPr="00A8467C">
        <w:rPr>
          <w:szCs w:val="28"/>
        </w:rPr>
        <w:t>а</w:t>
      </w:r>
      <w:r w:rsidRPr="00A8467C">
        <w:rPr>
          <w:szCs w:val="28"/>
        </w:rPr>
        <w:t xml:space="preserve">ции. </w:t>
      </w:r>
    </w:p>
    <w:p w14:paraId="754059DC" w14:textId="77777777" w:rsidR="00237D7C" w:rsidRPr="00A8467C" w:rsidRDefault="00237D7C" w:rsidP="00A8467C">
      <w:pPr>
        <w:pStyle w:val="ad"/>
        <w:widowControl w:val="0"/>
        <w:ind w:firstLine="567"/>
        <w:rPr>
          <w:rFonts w:ascii="Times New Roman" w:hAnsi="Times New Roman"/>
          <w:sz w:val="28"/>
          <w:szCs w:val="28"/>
        </w:rPr>
      </w:pPr>
      <w:r w:rsidRPr="00A8467C">
        <w:rPr>
          <w:rFonts w:ascii="Times New Roman" w:hAnsi="Times New Roman"/>
          <w:sz w:val="28"/>
          <w:szCs w:val="28"/>
        </w:rPr>
        <w:t>Учитывая особую социальную значимость обеспечения функциониров</w:t>
      </w:r>
      <w:r w:rsidRPr="00A8467C">
        <w:rPr>
          <w:rFonts w:ascii="Times New Roman" w:hAnsi="Times New Roman"/>
          <w:sz w:val="28"/>
          <w:szCs w:val="28"/>
        </w:rPr>
        <w:t>а</w:t>
      </w:r>
      <w:r w:rsidRPr="00A8467C">
        <w:rPr>
          <w:rFonts w:ascii="Times New Roman" w:hAnsi="Times New Roman"/>
          <w:sz w:val="28"/>
          <w:szCs w:val="28"/>
        </w:rPr>
        <w:t xml:space="preserve">ния учреждений  образования, руководством муниципального района </w:t>
      </w:r>
      <w:proofErr w:type="spellStart"/>
      <w:r w:rsidRPr="00A8467C">
        <w:rPr>
          <w:rFonts w:ascii="Times New Roman" w:hAnsi="Times New Roman"/>
          <w:sz w:val="28"/>
          <w:szCs w:val="28"/>
        </w:rPr>
        <w:t>Безе</w:t>
      </w:r>
      <w:r w:rsidRPr="00A8467C">
        <w:rPr>
          <w:rFonts w:ascii="Times New Roman" w:hAnsi="Times New Roman"/>
          <w:sz w:val="28"/>
          <w:szCs w:val="28"/>
        </w:rPr>
        <w:t>н</w:t>
      </w:r>
      <w:r w:rsidRPr="00A8467C">
        <w:rPr>
          <w:rFonts w:ascii="Times New Roman" w:hAnsi="Times New Roman"/>
          <w:sz w:val="28"/>
          <w:szCs w:val="28"/>
        </w:rPr>
        <w:t>чук</w:t>
      </w:r>
      <w:r w:rsidR="001F4F47" w:rsidRPr="00A8467C">
        <w:rPr>
          <w:rFonts w:ascii="Times New Roman" w:hAnsi="Times New Roman"/>
          <w:sz w:val="28"/>
          <w:szCs w:val="28"/>
        </w:rPr>
        <w:t>ский</w:t>
      </w:r>
      <w:proofErr w:type="spellEnd"/>
      <w:r w:rsidR="001F4F47" w:rsidRPr="00A8467C">
        <w:rPr>
          <w:rFonts w:ascii="Times New Roman" w:hAnsi="Times New Roman"/>
          <w:sz w:val="28"/>
          <w:szCs w:val="28"/>
        </w:rPr>
        <w:t xml:space="preserve"> и С</w:t>
      </w:r>
      <w:r w:rsidRPr="00A8467C">
        <w:rPr>
          <w:rFonts w:ascii="Times New Roman" w:hAnsi="Times New Roman"/>
          <w:sz w:val="28"/>
          <w:szCs w:val="28"/>
        </w:rPr>
        <w:t xml:space="preserve">обранием представителей </w:t>
      </w:r>
      <w:proofErr w:type="spellStart"/>
      <w:r w:rsidRPr="00A8467C">
        <w:rPr>
          <w:rFonts w:ascii="Times New Roman" w:hAnsi="Times New Roman"/>
          <w:sz w:val="28"/>
          <w:szCs w:val="28"/>
        </w:rPr>
        <w:t>м.р</w:t>
      </w:r>
      <w:proofErr w:type="gramStart"/>
      <w:r w:rsidRPr="00A8467C">
        <w:rPr>
          <w:rFonts w:ascii="Times New Roman" w:hAnsi="Times New Roman"/>
          <w:sz w:val="28"/>
          <w:szCs w:val="28"/>
        </w:rPr>
        <w:t>.Б</w:t>
      </w:r>
      <w:proofErr w:type="gramEnd"/>
      <w:r w:rsidRPr="00A8467C">
        <w:rPr>
          <w:rFonts w:ascii="Times New Roman" w:hAnsi="Times New Roman"/>
          <w:sz w:val="28"/>
          <w:szCs w:val="28"/>
        </w:rPr>
        <w:t>езенчукский</w:t>
      </w:r>
      <w:proofErr w:type="spellEnd"/>
      <w:r w:rsidRPr="00A8467C">
        <w:rPr>
          <w:rFonts w:ascii="Times New Roman" w:hAnsi="Times New Roman"/>
          <w:sz w:val="28"/>
          <w:szCs w:val="28"/>
        </w:rPr>
        <w:t xml:space="preserve"> ежегодно выделяются средства на проведение ремонтных работ.</w:t>
      </w:r>
    </w:p>
    <w:p w14:paraId="40C4409D" w14:textId="77777777" w:rsidR="00237D7C" w:rsidRPr="00A8467C" w:rsidRDefault="00237D7C" w:rsidP="00A8467C">
      <w:pPr>
        <w:widowControl w:val="0"/>
        <w:spacing w:after="0" w:line="360" w:lineRule="auto"/>
        <w:ind w:firstLine="567"/>
        <w:rPr>
          <w:szCs w:val="28"/>
        </w:rPr>
      </w:pPr>
      <w:r w:rsidRPr="00A8467C">
        <w:rPr>
          <w:szCs w:val="28"/>
        </w:rPr>
        <w:t xml:space="preserve">Так, в 2013 году из областного бюджета на подготовку образовательных учреждений  к новому учебному году выделено свыше 50 млн. рублей. </w:t>
      </w:r>
      <w:proofErr w:type="gramStart"/>
      <w:r w:rsidRPr="00A8467C">
        <w:rPr>
          <w:szCs w:val="28"/>
        </w:rPr>
        <w:t xml:space="preserve">Эти средства направлены на капитальный ремонт ГБОУ СОШ с. </w:t>
      </w:r>
      <w:proofErr w:type="spellStart"/>
      <w:r w:rsidRPr="00A8467C">
        <w:rPr>
          <w:szCs w:val="28"/>
        </w:rPr>
        <w:t>Преполовенка</w:t>
      </w:r>
      <w:proofErr w:type="spellEnd"/>
      <w:r w:rsidRPr="00A8467C">
        <w:rPr>
          <w:szCs w:val="28"/>
        </w:rPr>
        <w:t xml:space="preserve">, ГБОУ СОШ с. Екатериновка, ремонт ГБОУ СПО </w:t>
      </w:r>
      <w:proofErr w:type="spellStart"/>
      <w:r w:rsidRPr="00A8467C">
        <w:rPr>
          <w:szCs w:val="28"/>
        </w:rPr>
        <w:t>Безенчукский</w:t>
      </w:r>
      <w:proofErr w:type="spellEnd"/>
      <w:r w:rsidRPr="00A8467C">
        <w:rPr>
          <w:szCs w:val="28"/>
        </w:rPr>
        <w:t xml:space="preserve"> аграрный те</w:t>
      </w:r>
      <w:r w:rsidRPr="00A8467C">
        <w:rPr>
          <w:szCs w:val="28"/>
        </w:rPr>
        <w:t>х</w:t>
      </w:r>
      <w:r w:rsidRPr="00A8467C">
        <w:rPr>
          <w:szCs w:val="28"/>
        </w:rPr>
        <w:t>никум, переоборудование группы в НШ «Гармония», замену оконных блоков в ГБОУ СОШ с. Натальино, ГБОУ СОШ с. Ольгино, ГБОУ СОШ с. Песочное, ГБОУ СОШ ж.-</w:t>
      </w:r>
      <w:proofErr w:type="spellStart"/>
      <w:r w:rsidRPr="00A8467C">
        <w:rPr>
          <w:szCs w:val="28"/>
        </w:rPr>
        <w:t>д.ст</w:t>
      </w:r>
      <w:proofErr w:type="spellEnd"/>
      <w:r w:rsidRPr="00A8467C">
        <w:rPr>
          <w:szCs w:val="28"/>
        </w:rPr>
        <w:t>. Звезда, ГБОУ ООШ с. Купино, ГБОУ ООШ с. Василье</w:t>
      </w:r>
      <w:r w:rsidRPr="00A8467C">
        <w:rPr>
          <w:szCs w:val="28"/>
        </w:rPr>
        <w:t>в</w:t>
      </w:r>
      <w:r w:rsidRPr="00A8467C">
        <w:rPr>
          <w:szCs w:val="28"/>
        </w:rPr>
        <w:t>ка, ГБОУ НШ «Гармония»</w:t>
      </w:r>
      <w:proofErr w:type="gramEnd"/>
    </w:p>
    <w:p w14:paraId="43EF8BE5" w14:textId="614B4ACF" w:rsidR="00237D7C" w:rsidRPr="00A8467C" w:rsidRDefault="00237D7C" w:rsidP="00A8467C">
      <w:pPr>
        <w:widowControl w:val="0"/>
        <w:spacing w:after="0" w:line="360" w:lineRule="auto"/>
        <w:ind w:firstLine="567"/>
        <w:rPr>
          <w:szCs w:val="28"/>
        </w:rPr>
      </w:pPr>
      <w:r w:rsidRPr="00A8467C">
        <w:rPr>
          <w:szCs w:val="28"/>
        </w:rPr>
        <w:t xml:space="preserve">Из средств муниципального бюджета было выделено свыше 12,5 млн. рублей. На эти средства были проведены капитальные, текущие ремонтные работы в следующих образовательных учреждениях: ГБОУ СОШ №1 </w:t>
      </w:r>
      <w:proofErr w:type="spellStart"/>
      <w:r w:rsidRPr="00A8467C">
        <w:rPr>
          <w:szCs w:val="28"/>
        </w:rPr>
        <w:t>п.г.т</w:t>
      </w:r>
      <w:proofErr w:type="gramStart"/>
      <w:r w:rsidRPr="00A8467C">
        <w:rPr>
          <w:szCs w:val="28"/>
        </w:rPr>
        <w:t>.Б</w:t>
      </w:r>
      <w:proofErr w:type="gramEnd"/>
      <w:r w:rsidRPr="00A8467C">
        <w:rPr>
          <w:szCs w:val="28"/>
        </w:rPr>
        <w:t>езенчук</w:t>
      </w:r>
      <w:proofErr w:type="spellEnd"/>
      <w:r w:rsidRPr="00A8467C">
        <w:rPr>
          <w:szCs w:val="28"/>
        </w:rPr>
        <w:t xml:space="preserve">, ГБОУ СОШ №2 </w:t>
      </w:r>
      <w:proofErr w:type="spellStart"/>
      <w:r w:rsidRPr="00A8467C">
        <w:rPr>
          <w:szCs w:val="28"/>
        </w:rPr>
        <w:t>п.г.т.Безенчук</w:t>
      </w:r>
      <w:proofErr w:type="spellEnd"/>
      <w:r w:rsidRPr="00A8467C">
        <w:rPr>
          <w:szCs w:val="28"/>
        </w:rPr>
        <w:t xml:space="preserve">, ГБОУ СОШ №3 </w:t>
      </w:r>
      <w:proofErr w:type="spellStart"/>
      <w:r w:rsidRPr="00A8467C">
        <w:rPr>
          <w:szCs w:val="28"/>
        </w:rPr>
        <w:t>п.г.т.Безенчук</w:t>
      </w:r>
      <w:proofErr w:type="spellEnd"/>
      <w:r w:rsidRPr="00A8467C">
        <w:rPr>
          <w:szCs w:val="28"/>
        </w:rPr>
        <w:t xml:space="preserve">, ГБОУ СОШ </w:t>
      </w:r>
      <w:proofErr w:type="spellStart"/>
      <w:r w:rsidRPr="00A8467C">
        <w:rPr>
          <w:szCs w:val="28"/>
        </w:rPr>
        <w:t>с.Ольгино</w:t>
      </w:r>
      <w:proofErr w:type="spellEnd"/>
      <w:r w:rsidRPr="00A8467C">
        <w:rPr>
          <w:szCs w:val="28"/>
        </w:rPr>
        <w:t xml:space="preserve">, ГБОУ ООШ </w:t>
      </w:r>
      <w:proofErr w:type="spellStart"/>
      <w:r w:rsidRPr="00A8467C">
        <w:rPr>
          <w:szCs w:val="28"/>
        </w:rPr>
        <w:t>с.Песочное</w:t>
      </w:r>
      <w:proofErr w:type="spellEnd"/>
      <w:r w:rsidRPr="00A8467C">
        <w:rPr>
          <w:szCs w:val="28"/>
        </w:rPr>
        <w:t>, ГБОУ ООШ с.</w:t>
      </w:r>
      <w:r w:rsidR="00AE3928">
        <w:rPr>
          <w:szCs w:val="28"/>
        </w:rPr>
        <w:t xml:space="preserve"> </w:t>
      </w:r>
      <w:r w:rsidRPr="00A8467C">
        <w:rPr>
          <w:szCs w:val="28"/>
        </w:rPr>
        <w:t>Купино, ГБОУ СОШ ж.-</w:t>
      </w:r>
      <w:proofErr w:type="spellStart"/>
      <w:r w:rsidRPr="00A8467C">
        <w:rPr>
          <w:szCs w:val="28"/>
        </w:rPr>
        <w:t>д.ст.Звезда</w:t>
      </w:r>
      <w:proofErr w:type="spellEnd"/>
      <w:r w:rsidRPr="00A8467C">
        <w:rPr>
          <w:szCs w:val="28"/>
        </w:rPr>
        <w:t xml:space="preserve">, ДЮСШ, ЦДТ «Камертон», </w:t>
      </w:r>
      <w:proofErr w:type="spellStart"/>
      <w:r w:rsidRPr="00A8467C">
        <w:rPr>
          <w:szCs w:val="28"/>
        </w:rPr>
        <w:t>Макарьевский</w:t>
      </w:r>
      <w:proofErr w:type="spellEnd"/>
      <w:r w:rsidRPr="00A8467C">
        <w:rPr>
          <w:szCs w:val="28"/>
        </w:rPr>
        <w:t xml:space="preserve"> филиал, СП д/с «</w:t>
      </w:r>
      <w:proofErr w:type="spellStart"/>
      <w:r w:rsidRPr="00A8467C">
        <w:rPr>
          <w:szCs w:val="28"/>
        </w:rPr>
        <w:t>Рябинушка</w:t>
      </w:r>
      <w:proofErr w:type="spellEnd"/>
      <w:r w:rsidRPr="00A8467C">
        <w:rPr>
          <w:szCs w:val="28"/>
        </w:rPr>
        <w:t>» ж.-</w:t>
      </w:r>
      <w:proofErr w:type="spellStart"/>
      <w:r w:rsidRPr="00A8467C">
        <w:rPr>
          <w:szCs w:val="28"/>
        </w:rPr>
        <w:t>д.ст</w:t>
      </w:r>
      <w:proofErr w:type="spellEnd"/>
      <w:r w:rsidRPr="00A8467C">
        <w:rPr>
          <w:szCs w:val="28"/>
        </w:rPr>
        <w:t>. Звезда, СП д/</w:t>
      </w:r>
      <w:proofErr w:type="spellStart"/>
      <w:r w:rsidRPr="00A8467C">
        <w:rPr>
          <w:szCs w:val="28"/>
        </w:rPr>
        <w:t>с«Незабудка</w:t>
      </w:r>
      <w:proofErr w:type="spellEnd"/>
      <w:r w:rsidRPr="00A8467C">
        <w:rPr>
          <w:szCs w:val="28"/>
        </w:rPr>
        <w:t xml:space="preserve">» </w:t>
      </w:r>
      <w:proofErr w:type="spellStart"/>
      <w:r w:rsidRPr="00A8467C">
        <w:rPr>
          <w:szCs w:val="28"/>
        </w:rPr>
        <w:t>с.Васильевка</w:t>
      </w:r>
      <w:proofErr w:type="spellEnd"/>
      <w:r w:rsidRPr="00A8467C">
        <w:rPr>
          <w:szCs w:val="28"/>
        </w:rPr>
        <w:t>, СП д/с «Березка», СП д/с «Росинка» и др.</w:t>
      </w:r>
    </w:p>
    <w:p w14:paraId="57D6A742" w14:textId="77777777" w:rsidR="00237D7C" w:rsidRPr="00A8467C" w:rsidRDefault="00237D7C" w:rsidP="00A8467C">
      <w:pPr>
        <w:widowControl w:val="0"/>
        <w:spacing w:after="0" w:line="360" w:lineRule="auto"/>
        <w:ind w:firstLine="567"/>
        <w:rPr>
          <w:szCs w:val="28"/>
        </w:rPr>
      </w:pPr>
      <w:r w:rsidRPr="00A8467C">
        <w:rPr>
          <w:szCs w:val="28"/>
        </w:rPr>
        <w:lastRenderedPageBreak/>
        <w:t xml:space="preserve">Новые веранды и игровые площадки появились в СП д/с «Березка», ГБОУ НШ «Гармония», СП д/с «Ручеек», проведены противопожарные мероприятия, мероприятия по обеспечению санитарно-эпидемиологического состояния. </w:t>
      </w:r>
    </w:p>
    <w:p w14:paraId="60DB6B5D" w14:textId="62D62623" w:rsidR="00237D7C" w:rsidRPr="00A8467C" w:rsidRDefault="00237D7C" w:rsidP="00A8467C">
      <w:pPr>
        <w:widowControl w:val="0"/>
        <w:spacing w:after="0" w:line="360" w:lineRule="auto"/>
        <w:ind w:firstLine="567"/>
        <w:rPr>
          <w:szCs w:val="28"/>
        </w:rPr>
      </w:pPr>
      <w:r w:rsidRPr="00A8467C">
        <w:rPr>
          <w:szCs w:val="28"/>
        </w:rPr>
        <w:t>В 2014 году запланированы ремонтные работы на сумму более 70000,0 тыс.</w:t>
      </w:r>
      <w:r w:rsidR="00355E6E">
        <w:rPr>
          <w:szCs w:val="28"/>
        </w:rPr>
        <w:t xml:space="preserve"> </w:t>
      </w:r>
      <w:r w:rsidRPr="00A8467C">
        <w:rPr>
          <w:szCs w:val="28"/>
        </w:rPr>
        <w:t>руб</w:t>
      </w:r>
      <w:r w:rsidR="00355E6E">
        <w:rPr>
          <w:szCs w:val="28"/>
        </w:rPr>
        <w:t>лей,</w:t>
      </w:r>
      <w:r w:rsidRPr="00A8467C">
        <w:rPr>
          <w:szCs w:val="28"/>
        </w:rPr>
        <w:t xml:space="preserve"> из которых 13</w:t>
      </w:r>
      <w:r w:rsidR="00355E6E">
        <w:rPr>
          <w:szCs w:val="28"/>
        </w:rPr>
        <w:t xml:space="preserve"> </w:t>
      </w:r>
      <w:r w:rsidRPr="00A8467C">
        <w:rPr>
          <w:szCs w:val="28"/>
        </w:rPr>
        <w:t xml:space="preserve">000,0 </w:t>
      </w:r>
      <w:r w:rsidR="00355E6E">
        <w:rPr>
          <w:szCs w:val="28"/>
        </w:rPr>
        <w:t xml:space="preserve">тыс. рублей </w:t>
      </w:r>
      <w:r w:rsidRPr="00A8467C">
        <w:rPr>
          <w:szCs w:val="28"/>
        </w:rPr>
        <w:t>будут выделены из муниципал</w:t>
      </w:r>
      <w:r w:rsidRPr="00A8467C">
        <w:rPr>
          <w:szCs w:val="28"/>
        </w:rPr>
        <w:t>ь</w:t>
      </w:r>
      <w:r w:rsidRPr="00A8467C">
        <w:rPr>
          <w:szCs w:val="28"/>
        </w:rPr>
        <w:t>ного бюджета.</w:t>
      </w:r>
    </w:p>
    <w:p w14:paraId="5CB2A733" w14:textId="77777777" w:rsidR="00237D7C" w:rsidRPr="00A8467C" w:rsidRDefault="00237D7C" w:rsidP="00A8467C">
      <w:pPr>
        <w:widowControl w:val="0"/>
        <w:spacing w:after="0" w:line="360" w:lineRule="auto"/>
        <w:ind w:firstLine="567"/>
        <w:rPr>
          <w:szCs w:val="28"/>
        </w:rPr>
      </w:pPr>
      <w:r w:rsidRPr="00A8467C">
        <w:rPr>
          <w:szCs w:val="28"/>
        </w:rPr>
        <w:t>Среди отрицательных моментов необходимо отметить сохранение все еще высокой доли зданий учреждений образования, требующих капитального и текущего ремонта. Имеется ряд проблем, таких, как установка АПС в соо</w:t>
      </w:r>
      <w:r w:rsidRPr="00A8467C">
        <w:rPr>
          <w:szCs w:val="28"/>
        </w:rPr>
        <w:t>т</w:t>
      </w:r>
      <w:r w:rsidRPr="00A8467C">
        <w:rPr>
          <w:szCs w:val="28"/>
        </w:rPr>
        <w:t xml:space="preserve">ветствии с современными требованиями, установка камер видеонаблюдения, установка, соответствующего требованиям, </w:t>
      </w:r>
      <w:proofErr w:type="spellStart"/>
      <w:r w:rsidRPr="00A8467C">
        <w:rPr>
          <w:szCs w:val="28"/>
        </w:rPr>
        <w:t>периметрального</w:t>
      </w:r>
      <w:proofErr w:type="spellEnd"/>
      <w:r w:rsidRPr="00A8467C">
        <w:rPr>
          <w:szCs w:val="28"/>
        </w:rPr>
        <w:t xml:space="preserve"> ограждения и др. Эти проблемы требуют значительных финансовых вложений.</w:t>
      </w:r>
    </w:p>
    <w:p w14:paraId="4CC53641" w14:textId="77777777" w:rsidR="00A171F1" w:rsidRPr="00A8467C" w:rsidRDefault="00A80F1F" w:rsidP="00A8467C">
      <w:pPr>
        <w:pStyle w:val="2"/>
        <w:keepNext w:val="0"/>
        <w:widowControl w:val="0"/>
      </w:pPr>
      <w:bookmarkStart w:id="441" w:name="_Toc384049692"/>
      <w:bookmarkStart w:id="442" w:name="_Toc257922605"/>
      <w:bookmarkStart w:id="443" w:name="_Toc384209450"/>
      <w:bookmarkStart w:id="444" w:name="_Toc384209722"/>
      <w:bookmarkStart w:id="445" w:name="_Toc384211842"/>
      <w:bookmarkStart w:id="446" w:name="_Toc384212258"/>
      <w:r w:rsidRPr="00A8467C">
        <w:t>5.3.</w:t>
      </w:r>
      <w:r w:rsidRPr="00A8467C">
        <w:tab/>
      </w:r>
      <w:r w:rsidR="00C60551" w:rsidRPr="00A8467C">
        <w:t>Создание условий для оказания медицинской помощи насел</w:t>
      </w:r>
      <w:r w:rsidR="00C60551" w:rsidRPr="00A8467C">
        <w:t>е</w:t>
      </w:r>
      <w:r w:rsidR="00C60551" w:rsidRPr="00A8467C">
        <w:t>нию на территории муниципального района.</w:t>
      </w:r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</w:p>
    <w:p w14:paraId="11E90C66" w14:textId="77777777" w:rsidR="00C447E7" w:rsidRDefault="00C447E7" w:rsidP="00C447E7">
      <w:pPr>
        <w:widowControl w:val="0"/>
        <w:autoSpaceDE w:val="0"/>
        <w:autoSpaceDN w:val="0"/>
        <w:adjustRightInd w:val="0"/>
        <w:spacing w:after="0" w:line="360" w:lineRule="auto"/>
        <w:ind w:firstLine="540"/>
        <w:rPr>
          <w:szCs w:val="28"/>
        </w:rPr>
      </w:pPr>
      <w:bookmarkStart w:id="447" w:name="_Toc353530257"/>
      <w:bookmarkStart w:id="448" w:name="_Toc353807384"/>
      <w:bookmarkStart w:id="449" w:name="_Toc353810230"/>
      <w:bookmarkStart w:id="450" w:name="_Toc354060024"/>
      <w:bookmarkStart w:id="451" w:name="_Toc384049694"/>
      <w:bookmarkStart w:id="452" w:name="_Toc257922606"/>
      <w:r>
        <w:rPr>
          <w:szCs w:val="28"/>
        </w:rPr>
        <w:t>Данный вопрос местного значения установлен пунктом 12 статьи 15 Ф</w:t>
      </w:r>
      <w:r>
        <w:rPr>
          <w:szCs w:val="28"/>
        </w:rPr>
        <w:t>е</w:t>
      </w:r>
      <w:r>
        <w:rPr>
          <w:szCs w:val="28"/>
        </w:rPr>
        <w:t>дерального закона № 131-ФЗ «Об общих принципах организации местного с</w:t>
      </w:r>
      <w:r>
        <w:rPr>
          <w:szCs w:val="28"/>
        </w:rPr>
        <w:t>а</w:t>
      </w:r>
      <w:r>
        <w:rPr>
          <w:szCs w:val="28"/>
        </w:rPr>
        <w:t>моуправления».</w:t>
      </w:r>
    </w:p>
    <w:p w14:paraId="348D6ABD" w14:textId="77777777" w:rsidR="00C447E7" w:rsidRDefault="00C447E7" w:rsidP="00C447E7">
      <w:pPr>
        <w:widowControl w:val="0"/>
        <w:spacing w:after="0" w:line="360" w:lineRule="auto"/>
        <w:ind w:firstLine="540"/>
        <w:rPr>
          <w:szCs w:val="28"/>
        </w:rPr>
      </w:pPr>
      <w:r>
        <w:rPr>
          <w:szCs w:val="28"/>
        </w:rPr>
        <w:t>Территориальная программа государственных гарантий бесплатного ок</w:t>
      </w:r>
      <w:r>
        <w:rPr>
          <w:szCs w:val="28"/>
        </w:rPr>
        <w:t>а</w:t>
      </w:r>
      <w:r>
        <w:rPr>
          <w:szCs w:val="28"/>
        </w:rPr>
        <w:t>зания населению Самарской области утверждена постановлением Правител</w:t>
      </w:r>
      <w:r>
        <w:rPr>
          <w:szCs w:val="28"/>
        </w:rPr>
        <w:t>ь</w:t>
      </w:r>
      <w:r>
        <w:rPr>
          <w:szCs w:val="28"/>
        </w:rPr>
        <w:t>ства Самарской области от 29.12.2012 № 834 «Об утверждении территориал</w:t>
      </w:r>
      <w:r>
        <w:rPr>
          <w:szCs w:val="28"/>
        </w:rPr>
        <w:t>ь</w:t>
      </w:r>
      <w:r>
        <w:rPr>
          <w:szCs w:val="28"/>
        </w:rPr>
        <w:t>ной программы государственных гарантий бесплатного оказания населению Самарской области медицинской помощи на 2013 год и на плановый период 2014 и 2015 годов» и включает в себя следующие виды медицинской помощи:</w:t>
      </w:r>
    </w:p>
    <w:p w14:paraId="3044ABA7" w14:textId="77777777" w:rsidR="00C447E7" w:rsidRDefault="00C447E7" w:rsidP="00C447E7">
      <w:pPr>
        <w:widowControl w:val="0"/>
        <w:autoSpaceDE w:val="0"/>
        <w:autoSpaceDN w:val="0"/>
        <w:adjustRightInd w:val="0"/>
        <w:spacing w:after="0" w:line="360" w:lineRule="auto"/>
        <w:ind w:firstLine="540"/>
        <w:rPr>
          <w:szCs w:val="28"/>
        </w:rPr>
      </w:pPr>
      <w:r>
        <w:rPr>
          <w:szCs w:val="28"/>
        </w:rPr>
        <w:t>- первичная медико-санитарная помощь, в том числе доврачебная, вр</w:t>
      </w:r>
      <w:r>
        <w:rPr>
          <w:szCs w:val="28"/>
        </w:rPr>
        <w:t>а</w:t>
      </w:r>
      <w:r>
        <w:rPr>
          <w:szCs w:val="28"/>
        </w:rPr>
        <w:t>чебная и специализированная;</w:t>
      </w:r>
    </w:p>
    <w:p w14:paraId="5579FB16" w14:textId="77777777" w:rsidR="00C447E7" w:rsidRDefault="00C447E7" w:rsidP="00C447E7">
      <w:pPr>
        <w:widowControl w:val="0"/>
        <w:autoSpaceDE w:val="0"/>
        <w:autoSpaceDN w:val="0"/>
        <w:adjustRightInd w:val="0"/>
        <w:spacing w:after="0" w:line="360" w:lineRule="auto"/>
        <w:ind w:firstLine="540"/>
        <w:rPr>
          <w:szCs w:val="28"/>
        </w:rPr>
      </w:pPr>
      <w:r>
        <w:rPr>
          <w:szCs w:val="28"/>
        </w:rPr>
        <w:t>- специализированная, в том числе высокотехнологичная, медицинская помощь;</w:t>
      </w:r>
    </w:p>
    <w:p w14:paraId="43A25787" w14:textId="77777777" w:rsidR="00C447E7" w:rsidRDefault="00C447E7" w:rsidP="00C447E7">
      <w:pPr>
        <w:widowControl w:val="0"/>
        <w:autoSpaceDE w:val="0"/>
        <w:autoSpaceDN w:val="0"/>
        <w:adjustRightInd w:val="0"/>
        <w:spacing w:after="0" w:line="360" w:lineRule="auto"/>
        <w:ind w:firstLine="540"/>
        <w:rPr>
          <w:szCs w:val="28"/>
        </w:rPr>
      </w:pPr>
      <w:r>
        <w:rPr>
          <w:szCs w:val="28"/>
        </w:rPr>
        <w:t>- скорая, в том числе скорая специализированная, медицинская помощь;</w:t>
      </w:r>
    </w:p>
    <w:p w14:paraId="4604BC65" w14:textId="77777777" w:rsidR="00C447E7" w:rsidRDefault="00C447E7" w:rsidP="00C447E7">
      <w:pPr>
        <w:widowControl w:val="0"/>
        <w:autoSpaceDE w:val="0"/>
        <w:autoSpaceDN w:val="0"/>
        <w:adjustRightInd w:val="0"/>
        <w:spacing w:after="0" w:line="360" w:lineRule="auto"/>
        <w:ind w:firstLine="540"/>
        <w:rPr>
          <w:szCs w:val="28"/>
        </w:rPr>
      </w:pPr>
      <w:r>
        <w:rPr>
          <w:szCs w:val="28"/>
        </w:rPr>
        <w:t>- паллиативная медицинская помощь.</w:t>
      </w:r>
    </w:p>
    <w:p w14:paraId="3EBC4D2D" w14:textId="77777777" w:rsidR="00C447E7" w:rsidRPr="004A7724" w:rsidRDefault="00C447E7" w:rsidP="00C447E7">
      <w:pPr>
        <w:widowControl w:val="0"/>
        <w:spacing w:after="0" w:line="360" w:lineRule="auto"/>
        <w:ind w:firstLine="708"/>
        <w:rPr>
          <w:szCs w:val="28"/>
        </w:rPr>
      </w:pPr>
      <w:r>
        <w:rPr>
          <w:szCs w:val="28"/>
        </w:rPr>
        <w:t>ГБУЗ СО «</w:t>
      </w:r>
      <w:proofErr w:type="spellStart"/>
      <w:r>
        <w:rPr>
          <w:szCs w:val="28"/>
        </w:rPr>
        <w:t>Безенчукская</w:t>
      </w:r>
      <w:proofErr w:type="spellEnd"/>
      <w:r>
        <w:rPr>
          <w:szCs w:val="28"/>
        </w:rPr>
        <w:t xml:space="preserve"> </w:t>
      </w:r>
      <w:r w:rsidRPr="004A7724">
        <w:rPr>
          <w:szCs w:val="28"/>
        </w:rPr>
        <w:t>ЦРБ</w:t>
      </w:r>
      <w:r>
        <w:rPr>
          <w:szCs w:val="28"/>
        </w:rPr>
        <w:t>» обслуживает 41, 067 тыс. человек пост</w:t>
      </w:r>
      <w:r>
        <w:rPr>
          <w:szCs w:val="28"/>
        </w:rPr>
        <w:t>о</w:t>
      </w:r>
      <w:r>
        <w:rPr>
          <w:szCs w:val="28"/>
        </w:rPr>
        <w:lastRenderedPageBreak/>
        <w:t>янно проживающего населения района и</w:t>
      </w:r>
      <w:r w:rsidRPr="004A7724">
        <w:rPr>
          <w:szCs w:val="28"/>
        </w:rPr>
        <w:t xml:space="preserve"> </w:t>
      </w:r>
      <w:r>
        <w:rPr>
          <w:szCs w:val="28"/>
        </w:rPr>
        <w:t xml:space="preserve">включает </w:t>
      </w:r>
      <w:r w:rsidRPr="004A7724">
        <w:rPr>
          <w:szCs w:val="28"/>
        </w:rPr>
        <w:t>следующие подразделения, оказывающие первичную и специа</w:t>
      </w:r>
      <w:r>
        <w:rPr>
          <w:szCs w:val="28"/>
        </w:rPr>
        <w:t>лизированную медицинскую помощь:</w:t>
      </w:r>
    </w:p>
    <w:p w14:paraId="58E9930F" w14:textId="77777777" w:rsidR="00C447E7" w:rsidRDefault="00C447E7" w:rsidP="00C447E7">
      <w:pPr>
        <w:widowControl w:val="0"/>
        <w:spacing w:after="0" w:line="360" w:lineRule="auto"/>
        <w:ind w:firstLine="708"/>
        <w:rPr>
          <w:szCs w:val="28"/>
        </w:rPr>
      </w:pPr>
      <w:r w:rsidRPr="004A7724">
        <w:rPr>
          <w:szCs w:val="28"/>
        </w:rPr>
        <w:t xml:space="preserve">- </w:t>
      </w:r>
      <w:r>
        <w:rPr>
          <w:szCs w:val="28"/>
        </w:rPr>
        <w:t>п</w:t>
      </w:r>
      <w:r w:rsidRPr="004A7724">
        <w:rPr>
          <w:szCs w:val="28"/>
        </w:rPr>
        <w:t xml:space="preserve">оликлиническое отделение мощностью на 600 посещений в смену. </w:t>
      </w:r>
    </w:p>
    <w:p w14:paraId="13BB8CE1" w14:textId="77777777" w:rsidR="00C447E7" w:rsidRDefault="00C447E7" w:rsidP="00C447E7">
      <w:pPr>
        <w:widowControl w:val="0"/>
        <w:spacing w:after="0" w:line="360" w:lineRule="auto"/>
        <w:ind w:firstLine="708"/>
        <w:rPr>
          <w:szCs w:val="28"/>
        </w:rPr>
      </w:pPr>
      <w:r w:rsidRPr="004A7724">
        <w:rPr>
          <w:szCs w:val="28"/>
        </w:rPr>
        <w:t>- 6 офисов врачей общей практики, на 300 посещений в смену</w:t>
      </w:r>
      <w:r>
        <w:rPr>
          <w:szCs w:val="28"/>
        </w:rPr>
        <w:t>.</w:t>
      </w:r>
    </w:p>
    <w:p w14:paraId="1D1852D5" w14:textId="77777777" w:rsidR="00C447E7" w:rsidRDefault="00C447E7" w:rsidP="00C447E7">
      <w:pPr>
        <w:widowControl w:val="0"/>
        <w:spacing w:after="0" w:line="360" w:lineRule="auto"/>
        <w:rPr>
          <w:szCs w:val="28"/>
        </w:rPr>
      </w:pPr>
      <w:r>
        <w:rPr>
          <w:szCs w:val="28"/>
        </w:rPr>
        <w:t>22 ФАП.</w:t>
      </w:r>
    </w:p>
    <w:p w14:paraId="492E669B" w14:textId="77777777" w:rsidR="00C447E7" w:rsidRDefault="00C447E7" w:rsidP="00C447E7">
      <w:pPr>
        <w:widowControl w:val="0"/>
        <w:spacing w:after="0" w:line="360" w:lineRule="auto"/>
        <w:ind w:firstLine="708"/>
        <w:rPr>
          <w:szCs w:val="28"/>
        </w:rPr>
      </w:pPr>
      <w:r>
        <w:rPr>
          <w:szCs w:val="28"/>
        </w:rPr>
        <w:t>- с</w:t>
      </w:r>
      <w:r w:rsidRPr="004A7724">
        <w:rPr>
          <w:szCs w:val="28"/>
        </w:rPr>
        <w:t xml:space="preserve">тационар круглосуточного пребывания </w:t>
      </w:r>
      <w:r>
        <w:rPr>
          <w:szCs w:val="28"/>
        </w:rPr>
        <w:t xml:space="preserve">9 отделений </w:t>
      </w:r>
      <w:r w:rsidRPr="004A7724">
        <w:rPr>
          <w:szCs w:val="28"/>
        </w:rPr>
        <w:t xml:space="preserve">на 207 коек </w:t>
      </w:r>
    </w:p>
    <w:p w14:paraId="14232F1D" w14:textId="77777777" w:rsidR="00C447E7" w:rsidRDefault="00C447E7" w:rsidP="00C447E7">
      <w:pPr>
        <w:widowControl w:val="0"/>
        <w:spacing w:after="0" w:line="360" w:lineRule="auto"/>
        <w:ind w:firstLine="708"/>
        <w:rPr>
          <w:szCs w:val="28"/>
        </w:rPr>
      </w:pPr>
      <w:r>
        <w:rPr>
          <w:szCs w:val="28"/>
        </w:rPr>
        <w:t>- п</w:t>
      </w:r>
      <w:r w:rsidRPr="004A7724">
        <w:rPr>
          <w:szCs w:val="28"/>
        </w:rPr>
        <w:t xml:space="preserve">одразделение стационар замещающей помощи на 55 коек. </w:t>
      </w:r>
    </w:p>
    <w:p w14:paraId="24D3271B" w14:textId="77777777" w:rsidR="00C447E7" w:rsidRDefault="00C447E7" w:rsidP="00C447E7">
      <w:pPr>
        <w:widowControl w:val="0"/>
        <w:spacing w:after="0" w:line="360" w:lineRule="auto"/>
        <w:ind w:firstLine="708"/>
        <w:rPr>
          <w:szCs w:val="28"/>
        </w:rPr>
      </w:pPr>
      <w:r>
        <w:rPr>
          <w:szCs w:val="28"/>
        </w:rPr>
        <w:t>- о</w:t>
      </w:r>
      <w:r w:rsidRPr="004A7724">
        <w:rPr>
          <w:szCs w:val="28"/>
        </w:rPr>
        <w:t xml:space="preserve">тделение скорой </w:t>
      </w:r>
      <w:r w:rsidRPr="00DD7343">
        <w:rPr>
          <w:szCs w:val="28"/>
        </w:rPr>
        <w:t>медицинской</w:t>
      </w:r>
      <w:r w:rsidRPr="004A7724">
        <w:rPr>
          <w:szCs w:val="28"/>
        </w:rPr>
        <w:t xml:space="preserve"> помощи 16 бригад. </w:t>
      </w:r>
    </w:p>
    <w:p w14:paraId="538FF9CB" w14:textId="77777777" w:rsidR="00C447E7" w:rsidRDefault="00C447E7" w:rsidP="00C447E7">
      <w:pPr>
        <w:widowControl w:val="0"/>
        <w:spacing w:after="0" w:line="360" w:lineRule="auto"/>
        <w:ind w:firstLine="708"/>
        <w:rPr>
          <w:szCs w:val="28"/>
        </w:rPr>
      </w:pPr>
      <w:r>
        <w:rPr>
          <w:szCs w:val="28"/>
        </w:rPr>
        <w:t>В 2013 году в рамках было зафиксировано 247, 5 тыс. посещений, что выше аналогичного периода прошлого года 5, 1 тыс. посещений или 102,1%. Медицинская помощь стала более доступной.</w:t>
      </w:r>
    </w:p>
    <w:p w14:paraId="556EC96C" w14:textId="77777777" w:rsidR="00C447E7" w:rsidRDefault="00C447E7" w:rsidP="00C447E7">
      <w:pPr>
        <w:widowControl w:val="0"/>
        <w:spacing w:after="0" w:line="360" w:lineRule="auto"/>
        <w:ind w:firstLine="708"/>
        <w:rPr>
          <w:szCs w:val="28"/>
        </w:rPr>
      </w:pPr>
      <w:r>
        <w:rPr>
          <w:szCs w:val="28"/>
        </w:rPr>
        <w:t>На первичную медико-санитарную помощь приходиться 60% всех п</w:t>
      </w:r>
      <w:r>
        <w:rPr>
          <w:szCs w:val="28"/>
        </w:rPr>
        <w:t>о</w:t>
      </w:r>
      <w:r>
        <w:rPr>
          <w:szCs w:val="28"/>
        </w:rPr>
        <w:t xml:space="preserve">сещений, 15% - на врачей общей практики, 20% - на участковых терапевтов, 18% - на участковых педиатров. </w:t>
      </w:r>
    </w:p>
    <w:p w14:paraId="1632048F" w14:textId="77777777" w:rsidR="00C447E7" w:rsidRPr="00774592" w:rsidRDefault="00C447E7" w:rsidP="00C447E7">
      <w:pPr>
        <w:widowControl w:val="0"/>
        <w:spacing w:after="0" w:line="360" w:lineRule="auto"/>
        <w:ind w:firstLine="708"/>
        <w:rPr>
          <w:szCs w:val="28"/>
        </w:rPr>
      </w:pPr>
      <w:r>
        <w:rPr>
          <w:szCs w:val="28"/>
        </w:rPr>
        <w:t xml:space="preserve">В 2013 году в муниципальном районе </w:t>
      </w:r>
      <w:proofErr w:type="spellStart"/>
      <w:r>
        <w:rPr>
          <w:szCs w:val="28"/>
        </w:rPr>
        <w:t>Безенчукский</w:t>
      </w:r>
      <w:proofErr w:type="spellEnd"/>
      <w:r>
        <w:rPr>
          <w:szCs w:val="28"/>
        </w:rPr>
        <w:t xml:space="preserve"> проводилась проф</w:t>
      </w:r>
      <w:r>
        <w:rPr>
          <w:szCs w:val="28"/>
        </w:rPr>
        <w:t>и</w:t>
      </w:r>
      <w:r>
        <w:rPr>
          <w:szCs w:val="28"/>
        </w:rPr>
        <w:t>лактическая работа. В целях выявления групп риска и своевременной диагн</w:t>
      </w:r>
      <w:r>
        <w:rPr>
          <w:szCs w:val="28"/>
        </w:rPr>
        <w:t>о</w:t>
      </w:r>
      <w:r>
        <w:rPr>
          <w:szCs w:val="28"/>
        </w:rPr>
        <w:t>стики заболеваний проводилась диспансеризация детей. Всего было осмотр</w:t>
      </w:r>
      <w:r>
        <w:rPr>
          <w:szCs w:val="28"/>
        </w:rPr>
        <w:t>е</w:t>
      </w:r>
      <w:r>
        <w:rPr>
          <w:szCs w:val="28"/>
        </w:rPr>
        <w:t>но 6,9 тыс. детей.</w:t>
      </w:r>
    </w:p>
    <w:p w14:paraId="17E5B100" w14:textId="77777777" w:rsidR="00C447E7" w:rsidRDefault="00C447E7" w:rsidP="00C447E7">
      <w:pPr>
        <w:widowControl w:val="0"/>
        <w:spacing w:after="0" w:line="360" w:lineRule="auto"/>
        <w:ind w:firstLine="708"/>
        <w:rPr>
          <w:szCs w:val="28"/>
        </w:rPr>
      </w:pPr>
      <w:r>
        <w:rPr>
          <w:szCs w:val="28"/>
        </w:rPr>
        <w:t>По программе диспансеризация взрослого населения осмотрено 4843 пациентов.</w:t>
      </w:r>
    </w:p>
    <w:p w14:paraId="61C418AD" w14:textId="07ECEED6" w:rsidR="00C447E7" w:rsidRDefault="00C447E7" w:rsidP="00C447E7">
      <w:pPr>
        <w:widowControl w:val="0"/>
        <w:spacing w:after="0" w:line="360" w:lineRule="auto"/>
        <w:ind w:firstLine="708"/>
        <w:rPr>
          <w:szCs w:val="28"/>
        </w:rPr>
      </w:pPr>
      <w:r>
        <w:rPr>
          <w:szCs w:val="28"/>
        </w:rPr>
        <w:t>Одним из приоритетных направлений являются сохранение и укрепл</w:t>
      </w:r>
      <w:r>
        <w:rPr>
          <w:szCs w:val="28"/>
        </w:rPr>
        <w:t>е</w:t>
      </w:r>
      <w:r>
        <w:rPr>
          <w:szCs w:val="28"/>
        </w:rPr>
        <w:t>ние здоровья детей и беременных. В рамках программы «</w:t>
      </w:r>
      <w:proofErr w:type="spellStart"/>
      <w:r>
        <w:rPr>
          <w:szCs w:val="28"/>
        </w:rPr>
        <w:t>Родовый</w:t>
      </w:r>
      <w:proofErr w:type="spellEnd"/>
      <w:r>
        <w:rPr>
          <w:szCs w:val="28"/>
        </w:rPr>
        <w:t xml:space="preserve"> сертиф</w:t>
      </w:r>
      <w:r>
        <w:rPr>
          <w:szCs w:val="28"/>
        </w:rPr>
        <w:t>и</w:t>
      </w:r>
      <w:r>
        <w:rPr>
          <w:szCs w:val="28"/>
        </w:rPr>
        <w:t xml:space="preserve">кат» поступило 3283,0 тыс. рублей по всем талонам. Данные мероприятия способствуют повышению качества помощи во время родов. </w:t>
      </w:r>
    </w:p>
    <w:p w14:paraId="3AF39038" w14:textId="77777777" w:rsidR="00C447E7" w:rsidRDefault="00C447E7" w:rsidP="00C447E7">
      <w:pPr>
        <w:widowControl w:val="0"/>
        <w:spacing w:after="0" w:line="360" w:lineRule="auto"/>
        <w:ind w:firstLine="708"/>
        <w:rPr>
          <w:szCs w:val="28"/>
        </w:rPr>
      </w:pPr>
      <w:r>
        <w:rPr>
          <w:szCs w:val="28"/>
        </w:rPr>
        <w:t xml:space="preserve">В 2013 году удалось </w:t>
      </w:r>
      <w:proofErr w:type="gramStart"/>
      <w:r>
        <w:rPr>
          <w:szCs w:val="28"/>
        </w:rPr>
        <w:t>снизить число вызовов</w:t>
      </w:r>
      <w:proofErr w:type="gramEnd"/>
      <w:r>
        <w:rPr>
          <w:szCs w:val="28"/>
        </w:rPr>
        <w:t xml:space="preserve"> скорой помощи на 35 % бл</w:t>
      </w:r>
      <w:r>
        <w:rPr>
          <w:szCs w:val="28"/>
        </w:rPr>
        <w:t>а</w:t>
      </w:r>
      <w:r>
        <w:rPr>
          <w:szCs w:val="28"/>
        </w:rPr>
        <w:t xml:space="preserve">годаря созданию бригад неотложной помощи. С июня 2013 года выполнен 2801 выезд, освоено 1 059 , 6 тыс. рублей. </w:t>
      </w:r>
    </w:p>
    <w:p w14:paraId="2CF09959" w14:textId="77777777" w:rsidR="00C447E7" w:rsidRPr="001B091D" w:rsidRDefault="00C447E7" w:rsidP="00C447E7">
      <w:pPr>
        <w:widowControl w:val="0"/>
        <w:autoSpaceDE w:val="0"/>
        <w:autoSpaceDN w:val="0"/>
        <w:adjustRightInd w:val="0"/>
        <w:spacing w:after="0" w:line="360" w:lineRule="auto"/>
        <w:ind w:firstLine="540"/>
        <w:rPr>
          <w:rFonts w:cs="Calibri"/>
          <w:szCs w:val="28"/>
        </w:rPr>
      </w:pPr>
      <w:r>
        <w:rPr>
          <w:rFonts w:cs="Calibri"/>
          <w:szCs w:val="28"/>
        </w:rPr>
        <w:t xml:space="preserve">Важным направлением оказания медицинской помощи в 2013 году стало развитие </w:t>
      </w:r>
      <w:proofErr w:type="spellStart"/>
      <w:r>
        <w:rPr>
          <w:rFonts w:cs="Calibri"/>
          <w:szCs w:val="28"/>
        </w:rPr>
        <w:t>с</w:t>
      </w:r>
      <w:r w:rsidRPr="001B091D">
        <w:rPr>
          <w:rFonts w:cs="Calibri"/>
          <w:szCs w:val="28"/>
        </w:rPr>
        <w:t>тационарозам</w:t>
      </w:r>
      <w:r>
        <w:rPr>
          <w:rFonts w:cs="Calibri"/>
          <w:szCs w:val="28"/>
        </w:rPr>
        <w:t>ещающей</w:t>
      </w:r>
      <w:proofErr w:type="spellEnd"/>
      <w:r>
        <w:rPr>
          <w:rFonts w:cs="Calibri"/>
          <w:szCs w:val="28"/>
        </w:rPr>
        <w:t xml:space="preserve"> помощи и внедрение диагностических коек.</w:t>
      </w:r>
      <w:r w:rsidRPr="001B091D">
        <w:rPr>
          <w:rFonts w:cs="Calibri"/>
          <w:szCs w:val="28"/>
        </w:rPr>
        <w:t xml:space="preserve"> </w:t>
      </w:r>
    </w:p>
    <w:p w14:paraId="279337A0" w14:textId="77777777" w:rsidR="005152CF" w:rsidRDefault="005152CF" w:rsidP="00C447E7">
      <w:pPr>
        <w:widowControl w:val="0"/>
        <w:tabs>
          <w:tab w:val="left" w:pos="567"/>
        </w:tabs>
        <w:spacing w:after="0" w:line="360" w:lineRule="auto"/>
        <w:rPr>
          <w:szCs w:val="28"/>
        </w:rPr>
      </w:pPr>
    </w:p>
    <w:p w14:paraId="2537BF7A" w14:textId="6E81FFB6" w:rsidR="00C447E7" w:rsidRDefault="00C447E7" w:rsidP="00C447E7">
      <w:pPr>
        <w:widowControl w:val="0"/>
        <w:tabs>
          <w:tab w:val="left" w:pos="567"/>
        </w:tabs>
        <w:spacing w:after="0" w:line="360" w:lineRule="auto"/>
        <w:rPr>
          <w:szCs w:val="28"/>
        </w:rPr>
      </w:pPr>
      <w:r>
        <w:rPr>
          <w:szCs w:val="28"/>
        </w:rPr>
        <w:lastRenderedPageBreak/>
        <w:t xml:space="preserve">Особое внимание в системе здравоохранения муниципального района </w:t>
      </w:r>
      <w:proofErr w:type="spellStart"/>
      <w:r>
        <w:rPr>
          <w:szCs w:val="28"/>
        </w:rPr>
        <w:t>Безенчукский</w:t>
      </w:r>
      <w:proofErr w:type="spellEnd"/>
      <w:r>
        <w:rPr>
          <w:szCs w:val="28"/>
        </w:rPr>
        <w:t xml:space="preserve"> уделялось вопросу оказания высокотехнологичной медицинской помощи.</w:t>
      </w:r>
    </w:p>
    <w:p w14:paraId="66B9847C" w14:textId="4A5308B6" w:rsidR="00C447E7" w:rsidRDefault="00C447E7" w:rsidP="00C447E7">
      <w:pPr>
        <w:widowControl w:val="0"/>
        <w:tabs>
          <w:tab w:val="left" w:pos="567"/>
        </w:tabs>
        <w:spacing w:after="0" w:line="360" w:lineRule="auto"/>
        <w:rPr>
          <w:szCs w:val="28"/>
        </w:rPr>
      </w:pPr>
      <w:proofErr w:type="gramStart"/>
      <w:r>
        <w:rPr>
          <w:szCs w:val="28"/>
        </w:rPr>
        <w:t>В 2013 году такая помощь оказана 100 гражданам, 6 направлено в фед</w:t>
      </w:r>
      <w:r>
        <w:rPr>
          <w:szCs w:val="28"/>
        </w:rPr>
        <w:t>е</w:t>
      </w:r>
      <w:r>
        <w:rPr>
          <w:szCs w:val="28"/>
        </w:rPr>
        <w:t>ральные центры, 94 в областные.</w:t>
      </w:r>
      <w:proofErr w:type="gramEnd"/>
      <w:r>
        <w:rPr>
          <w:szCs w:val="28"/>
        </w:rPr>
        <w:t xml:space="preserve"> На долечивание после стационара направл</w:t>
      </w:r>
      <w:r>
        <w:rPr>
          <w:szCs w:val="28"/>
        </w:rPr>
        <w:t>е</w:t>
      </w:r>
      <w:r>
        <w:rPr>
          <w:szCs w:val="28"/>
        </w:rPr>
        <w:t>но 51 человек.</w:t>
      </w:r>
    </w:p>
    <w:p w14:paraId="761C68BA" w14:textId="30766D7C" w:rsidR="00C447E7" w:rsidRPr="003428F7" w:rsidRDefault="00C447E7" w:rsidP="00C447E7">
      <w:pPr>
        <w:widowControl w:val="0"/>
        <w:spacing w:after="0" w:line="360" w:lineRule="auto"/>
        <w:rPr>
          <w:szCs w:val="28"/>
        </w:rPr>
      </w:pPr>
      <w:r>
        <w:rPr>
          <w:szCs w:val="28"/>
        </w:rPr>
        <w:t>В 2013 году производился отпуск лекарственных препаратов по пр</w:t>
      </w:r>
      <w:r>
        <w:rPr>
          <w:szCs w:val="28"/>
        </w:rPr>
        <w:t>о</w:t>
      </w:r>
      <w:r>
        <w:rPr>
          <w:szCs w:val="28"/>
        </w:rPr>
        <w:t xml:space="preserve">граммам льготного лекарственного обеспечения. Всего было отпущено </w:t>
      </w:r>
      <w:r w:rsidRPr="003428F7">
        <w:rPr>
          <w:szCs w:val="28"/>
        </w:rPr>
        <w:t>преп</w:t>
      </w:r>
      <w:r w:rsidRPr="003428F7">
        <w:rPr>
          <w:szCs w:val="28"/>
        </w:rPr>
        <w:t>а</w:t>
      </w:r>
      <w:r w:rsidRPr="003428F7">
        <w:rPr>
          <w:szCs w:val="28"/>
        </w:rPr>
        <w:t>ратов на сумму 27</w:t>
      </w:r>
      <w:r>
        <w:rPr>
          <w:szCs w:val="28"/>
        </w:rPr>
        <w:t xml:space="preserve"> </w:t>
      </w:r>
      <w:r w:rsidRPr="003428F7">
        <w:rPr>
          <w:szCs w:val="28"/>
        </w:rPr>
        <w:t>046,1  тыс. рублей, что выше аналогичного периода пр</w:t>
      </w:r>
      <w:r w:rsidRPr="003428F7">
        <w:rPr>
          <w:szCs w:val="28"/>
        </w:rPr>
        <w:t>о</w:t>
      </w:r>
      <w:r w:rsidRPr="003428F7">
        <w:rPr>
          <w:szCs w:val="28"/>
        </w:rPr>
        <w:t>шлого года на</w:t>
      </w:r>
      <w:r>
        <w:rPr>
          <w:szCs w:val="28"/>
        </w:rPr>
        <w:t xml:space="preserve"> </w:t>
      </w:r>
      <w:r w:rsidRPr="003428F7">
        <w:rPr>
          <w:szCs w:val="28"/>
        </w:rPr>
        <w:t>25 %.</w:t>
      </w:r>
    </w:p>
    <w:p w14:paraId="3AEAA60D" w14:textId="612DADEE" w:rsidR="00C447E7" w:rsidRDefault="00C447E7" w:rsidP="00C447E7">
      <w:pPr>
        <w:widowControl w:val="0"/>
        <w:spacing w:after="0" w:line="360" w:lineRule="auto"/>
        <w:rPr>
          <w:szCs w:val="28"/>
        </w:rPr>
      </w:pPr>
      <w:r>
        <w:rPr>
          <w:szCs w:val="28"/>
        </w:rPr>
        <w:t xml:space="preserve">В системе здравоохранения муниципального района </w:t>
      </w:r>
      <w:proofErr w:type="spellStart"/>
      <w:r>
        <w:rPr>
          <w:szCs w:val="28"/>
        </w:rPr>
        <w:t>Безенчукский</w:t>
      </w:r>
      <w:proofErr w:type="spellEnd"/>
      <w:r>
        <w:rPr>
          <w:szCs w:val="28"/>
        </w:rPr>
        <w:t xml:space="preserve"> в 2013 году решалась проблема обеспечения учреждений кадрами.</w:t>
      </w:r>
    </w:p>
    <w:p w14:paraId="56F10B93" w14:textId="75F8B466" w:rsidR="00C447E7" w:rsidRDefault="00C447E7" w:rsidP="00C447E7">
      <w:pPr>
        <w:widowControl w:val="0"/>
        <w:spacing w:after="0" w:line="360" w:lineRule="auto"/>
        <w:rPr>
          <w:szCs w:val="28"/>
        </w:rPr>
      </w:pPr>
      <w:r>
        <w:rPr>
          <w:szCs w:val="28"/>
        </w:rPr>
        <w:t>Были</w:t>
      </w:r>
      <w:r w:rsidRPr="00532F64">
        <w:rPr>
          <w:szCs w:val="28"/>
        </w:rPr>
        <w:t xml:space="preserve"> принят</w:t>
      </w:r>
      <w:r>
        <w:rPr>
          <w:szCs w:val="28"/>
        </w:rPr>
        <w:t xml:space="preserve">ы </w:t>
      </w:r>
      <w:r w:rsidRPr="00532F64">
        <w:rPr>
          <w:szCs w:val="28"/>
        </w:rPr>
        <w:t xml:space="preserve">3 врача </w:t>
      </w:r>
      <w:r>
        <w:rPr>
          <w:szCs w:val="28"/>
        </w:rPr>
        <w:t>и 3</w:t>
      </w:r>
      <w:r w:rsidRPr="00532F64">
        <w:rPr>
          <w:szCs w:val="28"/>
        </w:rPr>
        <w:t xml:space="preserve"> сотрудника среднего медицинского персон</w:t>
      </w:r>
      <w:r w:rsidRPr="00532F64">
        <w:rPr>
          <w:szCs w:val="28"/>
        </w:rPr>
        <w:t>а</w:t>
      </w:r>
      <w:r w:rsidRPr="00532F64">
        <w:rPr>
          <w:szCs w:val="28"/>
        </w:rPr>
        <w:t xml:space="preserve">ла. </w:t>
      </w:r>
    </w:p>
    <w:p w14:paraId="7855F1D9" w14:textId="77777777" w:rsidR="00C447E7" w:rsidRDefault="00C447E7" w:rsidP="00C447E7">
      <w:pPr>
        <w:widowControl w:val="0"/>
        <w:spacing w:after="0" w:line="360" w:lineRule="auto"/>
        <w:ind w:firstLine="708"/>
        <w:rPr>
          <w:szCs w:val="28"/>
        </w:rPr>
      </w:pPr>
      <w:r>
        <w:rPr>
          <w:szCs w:val="28"/>
        </w:rPr>
        <w:t>Однако</w:t>
      </w:r>
      <w:proofErr w:type="gramStart"/>
      <w:r>
        <w:rPr>
          <w:szCs w:val="28"/>
        </w:rPr>
        <w:t>,</w:t>
      </w:r>
      <w:proofErr w:type="gramEnd"/>
      <w:r>
        <w:rPr>
          <w:szCs w:val="28"/>
        </w:rPr>
        <w:t xml:space="preserve"> ещё остаётся потребность лечебно-профилактических учрежд</w:t>
      </w:r>
      <w:r>
        <w:rPr>
          <w:szCs w:val="28"/>
        </w:rPr>
        <w:t>е</w:t>
      </w:r>
      <w:r>
        <w:rPr>
          <w:szCs w:val="28"/>
        </w:rPr>
        <w:t xml:space="preserve">ний во врачах следующих специальностей: </w:t>
      </w:r>
      <w:r w:rsidRPr="00532F64">
        <w:rPr>
          <w:szCs w:val="28"/>
        </w:rPr>
        <w:t>педиатрия, рентгенология, урол</w:t>
      </w:r>
      <w:r w:rsidRPr="00532F64">
        <w:rPr>
          <w:szCs w:val="28"/>
        </w:rPr>
        <w:t>о</w:t>
      </w:r>
      <w:r w:rsidRPr="00532F64">
        <w:rPr>
          <w:szCs w:val="28"/>
        </w:rPr>
        <w:t>гия</w:t>
      </w:r>
      <w:r>
        <w:rPr>
          <w:szCs w:val="28"/>
        </w:rPr>
        <w:t>, хирургия, терапия, акушерство, гинекология, общая практика</w:t>
      </w:r>
      <w:r w:rsidRPr="00532F64">
        <w:rPr>
          <w:szCs w:val="28"/>
        </w:rPr>
        <w:t xml:space="preserve">. </w:t>
      </w:r>
    </w:p>
    <w:p w14:paraId="142BFDCF" w14:textId="77777777" w:rsidR="00C447E7" w:rsidRDefault="00C447E7" w:rsidP="00C447E7">
      <w:pPr>
        <w:widowControl w:val="0"/>
        <w:spacing w:after="0" w:line="360" w:lineRule="auto"/>
        <w:ind w:firstLine="708"/>
        <w:rPr>
          <w:szCs w:val="28"/>
        </w:rPr>
      </w:pPr>
      <w:r w:rsidRPr="00532F64">
        <w:rPr>
          <w:szCs w:val="28"/>
        </w:rPr>
        <w:t>Обеспеченность врачами в районе на 10 тыс.</w:t>
      </w:r>
      <w:r>
        <w:rPr>
          <w:szCs w:val="28"/>
        </w:rPr>
        <w:t xml:space="preserve"> человек населения</w:t>
      </w:r>
      <w:r w:rsidRPr="00532F64">
        <w:rPr>
          <w:szCs w:val="28"/>
        </w:rPr>
        <w:t xml:space="preserve"> соста</w:t>
      </w:r>
      <w:r w:rsidRPr="00532F64">
        <w:rPr>
          <w:szCs w:val="28"/>
        </w:rPr>
        <w:t>в</w:t>
      </w:r>
      <w:r w:rsidRPr="00532F64">
        <w:rPr>
          <w:szCs w:val="28"/>
        </w:rPr>
        <w:t>ляет 24,1</w:t>
      </w:r>
      <w:r>
        <w:rPr>
          <w:szCs w:val="28"/>
        </w:rPr>
        <w:t xml:space="preserve">, </w:t>
      </w:r>
      <w:r w:rsidRPr="00532F64">
        <w:rPr>
          <w:szCs w:val="28"/>
        </w:rPr>
        <w:t xml:space="preserve"> в области 39,7, коэффициент совместительства 1,4 в области 1,56.</w:t>
      </w:r>
      <w:r>
        <w:rPr>
          <w:szCs w:val="28"/>
        </w:rPr>
        <w:t xml:space="preserve"> </w:t>
      </w:r>
      <w:r w:rsidRPr="00532F64">
        <w:rPr>
          <w:szCs w:val="28"/>
        </w:rPr>
        <w:t>Н</w:t>
      </w:r>
      <w:r>
        <w:rPr>
          <w:szCs w:val="28"/>
        </w:rPr>
        <w:t>есколько лучше ситуация со средним медицинским</w:t>
      </w:r>
      <w:r w:rsidRPr="00532F64">
        <w:rPr>
          <w:szCs w:val="28"/>
        </w:rPr>
        <w:t xml:space="preserve"> персоналом. Обеспече</w:t>
      </w:r>
      <w:r w:rsidRPr="00532F64">
        <w:rPr>
          <w:szCs w:val="28"/>
        </w:rPr>
        <w:t>н</w:t>
      </w:r>
      <w:r w:rsidRPr="00532F64">
        <w:rPr>
          <w:szCs w:val="28"/>
        </w:rPr>
        <w:t>ность 74,5</w:t>
      </w:r>
      <w:r>
        <w:rPr>
          <w:szCs w:val="28"/>
        </w:rPr>
        <w:t xml:space="preserve"> человек на 10 тыс. населения,</w:t>
      </w:r>
      <w:r w:rsidRPr="00532F64">
        <w:rPr>
          <w:szCs w:val="28"/>
        </w:rPr>
        <w:t xml:space="preserve"> в области 77,6</w:t>
      </w:r>
      <w:r>
        <w:rPr>
          <w:szCs w:val="28"/>
        </w:rPr>
        <w:t xml:space="preserve"> тыс. человек.</w:t>
      </w:r>
    </w:p>
    <w:p w14:paraId="76B497EE" w14:textId="77777777" w:rsidR="00C447E7" w:rsidRPr="00532F64" w:rsidRDefault="00C447E7" w:rsidP="00C447E7">
      <w:pPr>
        <w:widowControl w:val="0"/>
        <w:spacing w:after="0" w:line="360" w:lineRule="auto"/>
        <w:ind w:firstLine="708"/>
        <w:rPr>
          <w:szCs w:val="28"/>
        </w:rPr>
      </w:pPr>
      <w:r>
        <w:rPr>
          <w:szCs w:val="28"/>
        </w:rPr>
        <w:t>С целью привлечения молодых специалистов активно реализовывались следующие мероприятия:</w:t>
      </w:r>
    </w:p>
    <w:p w14:paraId="09358C56" w14:textId="77777777" w:rsidR="00C447E7" w:rsidRPr="00532F64" w:rsidRDefault="00C447E7" w:rsidP="00C447E7">
      <w:pPr>
        <w:widowControl w:val="0"/>
        <w:spacing w:after="0" w:line="360" w:lineRule="auto"/>
        <w:ind w:firstLine="708"/>
        <w:rPr>
          <w:szCs w:val="28"/>
        </w:rPr>
      </w:pPr>
      <w:r w:rsidRPr="00532F64">
        <w:rPr>
          <w:szCs w:val="28"/>
        </w:rPr>
        <w:t xml:space="preserve">1. </w:t>
      </w:r>
      <w:r>
        <w:rPr>
          <w:szCs w:val="28"/>
        </w:rPr>
        <w:t>Осуществлялись единовременные выплаты пособий (</w:t>
      </w:r>
      <w:r w:rsidRPr="00532F64">
        <w:rPr>
          <w:szCs w:val="28"/>
        </w:rPr>
        <w:t xml:space="preserve">в 2013 </w:t>
      </w:r>
      <w:r>
        <w:rPr>
          <w:szCs w:val="28"/>
        </w:rPr>
        <w:t>ос</w:t>
      </w:r>
      <w:r>
        <w:rPr>
          <w:szCs w:val="28"/>
        </w:rPr>
        <w:t>у</w:t>
      </w:r>
      <w:r>
        <w:rPr>
          <w:szCs w:val="28"/>
        </w:rPr>
        <w:t>ществлены выплаты одной</w:t>
      </w:r>
      <w:r w:rsidRPr="00532F64">
        <w:rPr>
          <w:szCs w:val="28"/>
        </w:rPr>
        <w:t xml:space="preserve"> медсестр</w:t>
      </w:r>
      <w:r>
        <w:rPr>
          <w:szCs w:val="28"/>
        </w:rPr>
        <w:t>е</w:t>
      </w:r>
      <w:r w:rsidRPr="00532F64">
        <w:rPr>
          <w:szCs w:val="28"/>
        </w:rPr>
        <w:t xml:space="preserve"> ФАП в размере 165</w:t>
      </w:r>
      <w:r>
        <w:rPr>
          <w:szCs w:val="28"/>
        </w:rPr>
        <w:t xml:space="preserve">, </w:t>
      </w:r>
      <w:r w:rsidRPr="00532F64">
        <w:rPr>
          <w:szCs w:val="28"/>
        </w:rPr>
        <w:t>996</w:t>
      </w:r>
      <w:r>
        <w:rPr>
          <w:szCs w:val="28"/>
        </w:rPr>
        <w:t xml:space="preserve"> рублей</w:t>
      </w:r>
      <w:r w:rsidRPr="00532F64">
        <w:rPr>
          <w:szCs w:val="28"/>
        </w:rPr>
        <w:t>)</w:t>
      </w:r>
      <w:r>
        <w:rPr>
          <w:szCs w:val="28"/>
        </w:rPr>
        <w:t>.</w:t>
      </w:r>
    </w:p>
    <w:p w14:paraId="665570EB" w14:textId="77777777" w:rsidR="00C447E7" w:rsidRDefault="00C447E7" w:rsidP="00C447E7">
      <w:pPr>
        <w:widowControl w:val="0"/>
        <w:tabs>
          <w:tab w:val="left" w:pos="1134"/>
        </w:tabs>
        <w:spacing w:after="0" w:line="360" w:lineRule="auto"/>
        <w:ind w:firstLine="708"/>
        <w:rPr>
          <w:szCs w:val="28"/>
        </w:rPr>
      </w:pPr>
      <w:r w:rsidRPr="00532F64">
        <w:rPr>
          <w:szCs w:val="28"/>
        </w:rPr>
        <w:t xml:space="preserve">2. </w:t>
      </w:r>
      <w:r>
        <w:rPr>
          <w:szCs w:val="28"/>
        </w:rPr>
        <w:tab/>
        <w:t xml:space="preserve">Предоставлялось </w:t>
      </w:r>
      <w:r w:rsidRPr="00532F64">
        <w:rPr>
          <w:szCs w:val="28"/>
        </w:rPr>
        <w:t>служебно</w:t>
      </w:r>
      <w:r>
        <w:rPr>
          <w:szCs w:val="28"/>
        </w:rPr>
        <w:t>е</w:t>
      </w:r>
      <w:r w:rsidRPr="00532F64">
        <w:rPr>
          <w:szCs w:val="28"/>
        </w:rPr>
        <w:t xml:space="preserve"> жиль</w:t>
      </w:r>
      <w:r>
        <w:rPr>
          <w:szCs w:val="28"/>
        </w:rPr>
        <w:t>ё</w:t>
      </w:r>
      <w:r w:rsidRPr="00532F64">
        <w:rPr>
          <w:szCs w:val="28"/>
        </w:rPr>
        <w:t>.</w:t>
      </w:r>
    </w:p>
    <w:p w14:paraId="76D9D19E" w14:textId="77777777" w:rsidR="00C447E7" w:rsidRPr="00532F64" w:rsidRDefault="00C447E7" w:rsidP="00C447E7">
      <w:pPr>
        <w:widowControl w:val="0"/>
        <w:tabs>
          <w:tab w:val="left" w:pos="1134"/>
        </w:tabs>
        <w:spacing w:after="0" w:line="360" w:lineRule="auto"/>
        <w:ind w:firstLine="708"/>
        <w:rPr>
          <w:szCs w:val="28"/>
        </w:rPr>
      </w:pPr>
      <w:r>
        <w:rPr>
          <w:szCs w:val="28"/>
        </w:rPr>
        <w:t>3.</w:t>
      </w:r>
      <w:r>
        <w:rPr>
          <w:szCs w:val="28"/>
        </w:rPr>
        <w:tab/>
        <w:t>Осуществлено повышение среднемесячной заработной платы врачей на 11, 3%, среднего медицинского персонала на 18, 2%, младшего медици</w:t>
      </w:r>
      <w:r>
        <w:rPr>
          <w:szCs w:val="28"/>
        </w:rPr>
        <w:t>н</w:t>
      </w:r>
      <w:r>
        <w:rPr>
          <w:szCs w:val="28"/>
        </w:rPr>
        <w:t>ского персонала на 25, 5%.</w:t>
      </w:r>
    </w:p>
    <w:p w14:paraId="6799C1AF" w14:textId="77777777" w:rsidR="00C60551" w:rsidRPr="00A8467C" w:rsidRDefault="00A80F1F" w:rsidP="00A8467C">
      <w:pPr>
        <w:pStyle w:val="2"/>
        <w:keepNext w:val="0"/>
        <w:widowControl w:val="0"/>
      </w:pPr>
      <w:bookmarkStart w:id="453" w:name="_Toc384209451"/>
      <w:bookmarkStart w:id="454" w:name="_Toc384209723"/>
      <w:bookmarkStart w:id="455" w:name="_Toc384211843"/>
      <w:bookmarkStart w:id="456" w:name="_Toc384212259"/>
      <w:r w:rsidRPr="00A8467C">
        <w:t>5.4.</w:t>
      </w:r>
      <w:r w:rsidRPr="00A8467C">
        <w:tab/>
      </w:r>
      <w:r w:rsidR="00C60551" w:rsidRPr="00A8467C">
        <w:t>Обеспечение условий для развития на территории муниц</w:t>
      </w:r>
      <w:r w:rsidR="00C60551" w:rsidRPr="00A8467C">
        <w:t>и</w:t>
      </w:r>
      <w:r w:rsidR="00C60551" w:rsidRPr="00A8467C">
        <w:lastRenderedPageBreak/>
        <w:t>пального района физической культуры и массового спорта, организация проведения официальных физкультурно-оздоровительных и спортивных мероприятий муниципального района</w:t>
      </w:r>
      <w:r w:rsidR="00DA0289" w:rsidRPr="00A8467C">
        <w:t>.</w:t>
      </w:r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</w:p>
    <w:p w14:paraId="2F8A29A1" w14:textId="77777777" w:rsidR="00DB568B" w:rsidRPr="00A8467C" w:rsidRDefault="00DB568B" w:rsidP="00A8467C">
      <w:pPr>
        <w:widowControl w:val="0"/>
        <w:spacing w:after="0" w:line="360" w:lineRule="auto"/>
        <w:ind w:firstLine="708"/>
        <w:rPr>
          <w:szCs w:val="28"/>
        </w:rPr>
      </w:pPr>
      <w:bookmarkStart w:id="457" w:name="_Toc353530258"/>
      <w:bookmarkStart w:id="458" w:name="_Toc353807385"/>
      <w:bookmarkStart w:id="459" w:name="_Toc353810231"/>
      <w:bookmarkStart w:id="460" w:name="_Toc354060025"/>
      <w:r w:rsidRPr="00A8467C">
        <w:rPr>
          <w:szCs w:val="28"/>
        </w:rPr>
        <w:t xml:space="preserve">На территории муниципального района </w:t>
      </w:r>
      <w:proofErr w:type="spellStart"/>
      <w:r w:rsidRPr="00A8467C">
        <w:rPr>
          <w:szCs w:val="28"/>
        </w:rPr>
        <w:t>Безенчукский</w:t>
      </w:r>
      <w:proofErr w:type="spellEnd"/>
      <w:r w:rsidRPr="00A8467C">
        <w:rPr>
          <w:szCs w:val="28"/>
        </w:rPr>
        <w:t xml:space="preserve"> находятся- 70 спортивных сооружений, 31 -  плоскостных спортивных сооружений, 26 – спортивных залов, из них в муниципальной собственности- 63, в федеральной -2, субъектов РФ- 5.</w:t>
      </w:r>
    </w:p>
    <w:p w14:paraId="626BC5A0" w14:textId="77777777" w:rsidR="00DB568B" w:rsidRPr="00A8467C" w:rsidRDefault="00DB568B" w:rsidP="00A8467C">
      <w:pPr>
        <w:widowControl w:val="0"/>
        <w:spacing w:after="0" w:line="360" w:lineRule="auto"/>
        <w:ind w:firstLine="708"/>
        <w:rPr>
          <w:szCs w:val="28"/>
        </w:rPr>
      </w:pPr>
      <w:r w:rsidRPr="00A8467C">
        <w:rPr>
          <w:szCs w:val="28"/>
        </w:rPr>
        <w:t>Из 26 – спортивных залов расположенных на территории района 17- з</w:t>
      </w:r>
      <w:r w:rsidRPr="00A8467C">
        <w:rPr>
          <w:szCs w:val="28"/>
        </w:rPr>
        <w:t>а</w:t>
      </w:r>
      <w:r w:rsidRPr="00A8467C">
        <w:rPr>
          <w:szCs w:val="28"/>
        </w:rPr>
        <w:t>лов в общеобразовательных учреждениях, 4 - в учреждениях начального, среднего профессионального образования, 1- в учреждениях дополнительного образования, 1- в сельском поселении ст. Звезда, 1- в сельском поселении Ол</w:t>
      </w:r>
      <w:r w:rsidRPr="00A8467C">
        <w:rPr>
          <w:szCs w:val="28"/>
        </w:rPr>
        <w:t>ь</w:t>
      </w:r>
      <w:r w:rsidRPr="00A8467C">
        <w:rPr>
          <w:szCs w:val="28"/>
        </w:rPr>
        <w:t>гино, 1- спортивный комплекс «Молодежный».</w:t>
      </w:r>
    </w:p>
    <w:p w14:paraId="5B89778B" w14:textId="67139533" w:rsidR="00DB568B" w:rsidRPr="00A8467C" w:rsidRDefault="00DB568B" w:rsidP="00A8467C">
      <w:pPr>
        <w:widowControl w:val="0"/>
        <w:spacing w:after="0" w:line="360" w:lineRule="auto"/>
        <w:rPr>
          <w:szCs w:val="28"/>
        </w:rPr>
      </w:pPr>
      <w:r w:rsidRPr="00A8467C">
        <w:rPr>
          <w:szCs w:val="28"/>
        </w:rPr>
        <w:t>В 2013 году в рамках областной программы «Социальное развитие села до 2013года» построена универсальная спортивная площадка в сельском пос</w:t>
      </w:r>
      <w:r w:rsidRPr="00A8467C">
        <w:rPr>
          <w:szCs w:val="28"/>
        </w:rPr>
        <w:t>е</w:t>
      </w:r>
      <w:r w:rsidRPr="00A8467C">
        <w:rPr>
          <w:szCs w:val="28"/>
        </w:rPr>
        <w:t>лении Купино.</w:t>
      </w:r>
    </w:p>
    <w:p w14:paraId="43BC0954" w14:textId="13531C44" w:rsidR="00DB568B" w:rsidRPr="00A8467C" w:rsidRDefault="00DB568B" w:rsidP="00A8467C">
      <w:pPr>
        <w:widowControl w:val="0"/>
        <w:spacing w:after="0" w:line="360" w:lineRule="auto"/>
        <w:rPr>
          <w:szCs w:val="28"/>
        </w:rPr>
      </w:pPr>
      <w:r w:rsidRPr="00A8467C">
        <w:rPr>
          <w:szCs w:val="28"/>
        </w:rPr>
        <w:t xml:space="preserve">В 2013 году была проведена работа по подготовке пакета документов для строительства универсальных спортивных площадок на территории </w:t>
      </w:r>
      <w:proofErr w:type="spellStart"/>
      <w:r w:rsidRPr="00A8467C">
        <w:rPr>
          <w:szCs w:val="28"/>
        </w:rPr>
        <w:t>м.р</w:t>
      </w:r>
      <w:proofErr w:type="gramStart"/>
      <w:r w:rsidRPr="00A8467C">
        <w:rPr>
          <w:szCs w:val="28"/>
        </w:rPr>
        <w:t>.Б</w:t>
      </w:r>
      <w:proofErr w:type="gramEnd"/>
      <w:r w:rsidRPr="00A8467C">
        <w:rPr>
          <w:szCs w:val="28"/>
        </w:rPr>
        <w:t>езенчукский</w:t>
      </w:r>
      <w:proofErr w:type="spellEnd"/>
      <w:r w:rsidRPr="00A8467C">
        <w:rPr>
          <w:szCs w:val="28"/>
        </w:rPr>
        <w:t>. В 2014 году в  рамках областной программы  «Устойчивое развитие сельских территорий Самарской области на 2014-2017 годы и на п</w:t>
      </w:r>
      <w:r w:rsidRPr="00A8467C">
        <w:rPr>
          <w:szCs w:val="28"/>
        </w:rPr>
        <w:t>е</w:t>
      </w:r>
      <w:r w:rsidRPr="00A8467C">
        <w:rPr>
          <w:szCs w:val="28"/>
        </w:rPr>
        <w:t xml:space="preserve">риод до 2020 года» будут построены универсальные спортивные площадки в сельских поселениях Екатериновка и </w:t>
      </w:r>
      <w:proofErr w:type="spellStart"/>
      <w:r w:rsidRPr="00A8467C">
        <w:rPr>
          <w:szCs w:val="28"/>
        </w:rPr>
        <w:t>Преполовенка</w:t>
      </w:r>
      <w:proofErr w:type="spellEnd"/>
      <w:r w:rsidRPr="00A8467C">
        <w:rPr>
          <w:szCs w:val="28"/>
        </w:rPr>
        <w:t>. В рамках областной пр</w:t>
      </w:r>
      <w:r w:rsidRPr="00A8467C">
        <w:rPr>
          <w:szCs w:val="28"/>
        </w:rPr>
        <w:t>о</w:t>
      </w:r>
      <w:r w:rsidRPr="00A8467C">
        <w:rPr>
          <w:szCs w:val="28"/>
        </w:rPr>
        <w:t xml:space="preserve">граммы «Развитие физической культуры и спорта на 2010-2018 годы» будет построена универсальная спортивная площадка в </w:t>
      </w:r>
      <w:proofErr w:type="spellStart"/>
      <w:r w:rsidRPr="00A8467C">
        <w:rPr>
          <w:szCs w:val="28"/>
        </w:rPr>
        <w:t>п.г.т</w:t>
      </w:r>
      <w:proofErr w:type="spellEnd"/>
      <w:r w:rsidRPr="00A8467C">
        <w:rPr>
          <w:szCs w:val="28"/>
        </w:rPr>
        <w:t>.</w:t>
      </w:r>
      <w:r w:rsidR="00C447E7">
        <w:rPr>
          <w:szCs w:val="28"/>
        </w:rPr>
        <w:t xml:space="preserve"> </w:t>
      </w:r>
      <w:r w:rsidRPr="00A8467C">
        <w:rPr>
          <w:szCs w:val="28"/>
        </w:rPr>
        <w:t>Безенчук ГБОУ СОШ №</w:t>
      </w:r>
      <w:r w:rsidR="00355E6E">
        <w:rPr>
          <w:szCs w:val="28"/>
        </w:rPr>
        <w:t xml:space="preserve"> </w:t>
      </w:r>
      <w:r w:rsidRPr="00A8467C">
        <w:rPr>
          <w:szCs w:val="28"/>
        </w:rPr>
        <w:t>3, а также подготовлены и переданы в Министерство спорта Самарской о</w:t>
      </w:r>
      <w:r w:rsidRPr="00A8467C">
        <w:rPr>
          <w:szCs w:val="28"/>
        </w:rPr>
        <w:t>б</w:t>
      </w:r>
      <w:r w:rsidRPr="00A8467C">
        <w:rPr>
          <w:szCs w:val="28"/>
        </w:rPr>
        <w:t>ласти документы на строительство универсальных спортивных площадок в сельских поселениях Звезда и Прибой.</w:t>
      </w:r>
    </w:p>
    <w:p w14:paraId="1FBEC2B2" w14:textId="5CF758D2" w:rsidR="00DB568B" w:rsidRPr="00A8467C" w:rsidRDefault="00C447E7" w:rsidP="00A8467C">
      <w:pPr>
        <w:widowControl w:val="0"/>
        <w:spacing w:after="0" w:line="360" w:lineRule="auto"/>
        <w:rPr>
          <w:szCs w:val="28"/>
        </w:rPr>
      </w:pPr>
      <w:r>
        <w:rPr>
          <w:szCs w:val="28"/>
        </w:rPr>
        <w:t xml:space="preserve"> </w:t>
      </w:r>
      <w:r w:rsidR="00DB568B" w:rsidRPr="00A8467C">
        <w:rPr>
          <w:szCs w:val="28"/>
        </w:rPr>
        <w:t xml:space="preserve">МБУ «Комитет по физической культуре и спорту»  муниципального района </w:t>
      </w:r>
      <w:proofErr w:type="spellStart"/>
      <w:r w:rsidR="00DB568B" w:rsidRPr="00A8467C">
        <w:rPr>
          <w:szCs w:val="28"/>
        </w:rPr>
        <w:t>Безенчукский</w:t>
      </w:r>
      <w:proofErr w:type="spellEnd"/>
      <w:r w:rsidR="00DB568B" w:rsidRPr="00A8467C">
        <w:rPr>
          <w:szCs w:val="28"/>
        </w:rPr>
        <w:t xml:space="preserve">  в 2013 году было  проведено  54 спортивных соревнов</w:t>
      </w:r>
      <w:r w:rsidR="00DB568B" w:rsidRPr="00A8467C">
        <w:rPr>
          <w:szCs w:val="28"/>
        </w:rPr>
        <w:t>а</w:t>
      </w:r>
      <w:r w:rsidR="00DB568B" w:rsidRPr="00A8467C">
        <w:rPr>
          <w:szCs w:val="28"/>
        </w:rPr>
        <w:t xml:space="preserve">ний по различным видам спорта. </w:t>
      </w:r>
    </w:p>
    <w:p w14:paraId="76702202" w14:textId="4B52EB53" w:rsidR="00355E6E" w:rsidRDefault="00355E6E" w:rsidP="00A8467C">
      <w:pPr>
        <w:widowControl w:val="0"/>
        <w:spacing w:after="0" w:line="360" w:lineRule="auto"/>
        <w:rPr>
          <w:szCs w:val="28"/>
        </w:rPr>
      </w:pPr>
      <w:r>
        <w:rPr>
          <w:szCs w:val="28"/>
        </w:rPr>
        <w:t xml:space="preserve">Администрацией муниципального района </w:t>
      </w:r>
      <w:proofErr w:type="spellStart"/>
      <w:r>
        <w:rPr>
          <w:szCs w:val="28"/>
        </w:rPr>
        <w:t>Безенчукский</w:t>
      </w:r>
      <w:proofErr w:type="spellEnd"/>
      <w:r>
        <w:rPr>
          <w:szCs w:val="28"/>
        </w:rPr>
        <w:t xml:space="preserve"> в 2013 году </w:t>
      </w:r>
      <w:r>
        <w:rPr>
          <w:szCs w:val="28"/>
        </w:rPr>
        <w:lastRenderedPageBreak/>
        <w:t xml:space="preserve">уделялось большое внимание укреплению здоровья жителей </w:t>
      </w:r>
      <w:proofErr w:type="spellStart"/>
      <w:r>
        <w:rPr>
          <w:szCs w:val="28"/>
        </w:rPr>
        <w:t>Безенчукского</w:t>
      </w:r>
      <w:proofErr w:type="spellEnd"/>
      <w:r>
        <w:rPr>
          <w:szCs w:val="28"/>
        </w:rPr>
        <w:t xml:space="preserve"> района, развитию массовых видов спорта.</w:t>
      </w:r>
    </w:p>
    <w:p w14:paraId="7E9C4012" w14:textId="356D81D1" w:rsidR="00355E6E" w:rsidRPr="00A8467C" w:rsidRDefault="00355E6E" w:rsidP="00A8467C">
      <w:pPr>
        <w:widowControl w:val="0"/>
        <w:spacing w:after="0" w:line="360" w:lineRule="auto"/>
        <w:rPr>
          <w:szCs w:val="28"/>
        </w:rPr>
      </w:pPr>
      <w:r>
        <w:rPr>
          <w:szCs w:val="28"/>
        </w:rPr>
        <w:t>Были построены универсальные спортивные площадки, отремонтиров</w:t>
      </w:r>
      <w:r>
        <w:rPr>
          <w:szCs w:val="28"/>
        </w:rPr>
        <w:t>а</w:t>
      </w:r>
      <w:r>
        <w:rPr>
          <w:szCs w:val="28"/>
        </w:rPr>
        <w:t>но здание спортивного комплекса в микрорайоне «Молодёжный», установл</w:t>
      </w:r>
      <w:r>
        <w:rPr>
          <w:szCs w:val="28"/>
        </w:rPr>
        <w:t>е</w:t>
      </w:r>
      <w:r>
        <w:rPr>
          <w:szCs w:val="28"/>
        </w:rPr>
        <w:t>ны плоскостные спортивные сооружения на стадионе «Труд», во дворах мн</w:t>
      </w:r>
      <w:r>
        <w:rPr>
          <w:szCs w:val="28"/>
        </w:rPr>
        <w:t>о</w:t>
      </w:r>
      <w:r>
        <w:rPr>
          <w:szCs w:val="28"/>
        </w:rPr>
        <w:t>гоквартирных домов и на территориях детских садов установлено 13 детских спортивных и игровых комплексов.</w:t>
      </w:r>
    </w:p>
    <w:p w14:paraId="4B670F9A" w14:textId="77777777" w:rsidR="00C60551" w:rsidRPr="00A8467C" w:rsidRDefault="00A80F1F" w:rsidP="00A8467C">
      <w:pPr>
        <w:pStyle w:val="2"/>
        <w:keepNext w:val="0"/>
        <w:widowControl w:val="0"/>
      </w:pPr>
      <w:bookmarkStart w:id="461" w:name="_Toc384049695"/>
      <w:bookmarkStart w:id="462" w:name="_Toc257922607"/>
      <w:bookmarkStart w:id="463" w:name="_Toc384209452"/>
      <w:bookmarkStart w:id="464" w:name="_Toc384209724"/>
      <w:bookmarkStart w:id="465" w:name="_Toc384211844"/>
      <w:bookmarkStart w:id="466" w:name="_Toc384212260"/>
      <w:r w:rsidRPr="00A8467C">
        <w:t>5.5.</w:t>
      </w:r>
      <w:r w:rsidRPr="00A8467C">
        <w:tab/>
      </w:r>
      <w:r w:rsidR="00C60551" w:rsidRPr="00A8467C">
        <w:t xml:space="preserve">Организация и осуществление мероприятий </w:t>
      </w:r>
      <w:proofErr w:type="spellStart"/>
      <w:r w:rsidR="00C60551" w:rsidRPr="00A8467C">
        <w:t>межпоселенч</w:t>
      </w:r>
      <w:r w:rsidR="00C60551" w:rsidRPr="00A8467C">
        <w:t>е</w:t>
      </w:r>
      <w:r w:rsidR="00C60551" w:rsidRPr="00A8467C">
        <w:t>ского</w:t>
      </w:r>
      <w:proofErr w:type="spellEnd"/>
      <w:r w:rsidR="00C60551" w:rsidRPr="00A8467C">
        <w:t xml:space="preserve"> характера по работе с детьми и молодёжью.</w:t>
      </w:r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</w:p>
    <w:p w14:paraId="4BCE6907" w14:textId="77777777" w:rsidR="000136B5" w:rsidRPr="00A8467C" w:rsidRDefault="000136B5" w:rsidP="00A8467C">
      <w:pPr>
        <w:pStyle w:val="a7"/>
        <w:widowControl w:val="0"/>
        <w:spacing w:before="0" w:beforeAutospacing="0" w:after="0" w:afterAutospacing="0" w:line="360" w:lineRule="auto"/>
        <w:rPr>
          <w:sz w:val="28"/>
          <w:szCs w:val="28"/>
        </w:rPr>
      </w:pPr>
      <w:bookmarkStart w:id="467" w:name="_Toc353530259"/>
      <w:bookmarkStart w:id="468" w:name="_Toc353807386"/>
      <w:bookmarkStart w:id="469" w:name="_Toc353810232"/>
      <w:bookmarkStart w:id="470" w:name="_Toc354060026"/>
      <w:r w:rsidRPr="00A8467C">
        <w:rPr>
          <w:sz w:val="28"/>
          <w:szCs w:val="28"/>
        </w:rPr>
        <w:t>Основными направлениями по организации и осуществлению меропри</w:t>
      </w:r>
      <w:r w:rsidRPr="00A8467C">
        <w:rPr>
          <w:sz w:val="28"/>
          <w:szCs w:val="28"/>
        </w:rPr>
        <w:t>я</w:t>
      </w:r>
      <w:r w:rsidRPr="00A8467C">
        <w:rPr>
          <w:sz w:val="28"/>
          <w:szCs w:val="28"/>
        </w:rPr>
        <w:t xml:space="preserve">тий </w:t>
      </w:r>
      <w:proofErr w:type="spellStart"/>
      <w:r w:rsidRPr="00A8467C">
        <w:rPr>
          <w:sz w:val="28"/>
          <w:szCs w:val="28"/>
        </w:rPr>
        <w:t>межпоселенческого</w:t>
      </w:r>
      <w:proofErr w:type="spellEnd"/>
      <w:r w:rsidRPr="00A8467C">
        <w:rPr>
          <w:sz w:val="28"/>
          <w:szCs w:val="28"/>
        </w:rPr>
        <w:t xml:space="preserve"> характера по работе с детьми и молодежь учреждений культуры  муниципального района </w:t>
      </w:r>
      <w:proofErr w:type="spellStart"/>
      <w:r w:rsidRPr="00A8467C">
        <w:rPr>
          <w:sz w:val="28"/>
          <w:szCs w:val="28"/>
        </w:rPr>
        <w:t>Безенчукский</w:t>
      </w:r>
      <w:proofErr w:type="spellEnd"/>
      <w:r w:rsidRPr="00A8467C">
        <w:rPr>
          <w:sz w:val="28"/>
          <w:szCs w:val="28"/>
        </w:rPr>
        <w:t xml:space="preserve">  за период 2013 г. являлись:</w:t>
      </w:r>
    </w:p>
    <w:p w14:paraId="48A00277" w14:textId="77777777" w:rsidR="000136B5" w:rsidRPr="00A8467C" w:rsidRDefault="000136B5" w:rsidP="00A8467C">
      <w:pPr>
        <w:pStyle w:val="a7"/>
        <w:widowControl w:val="0"/>
        <w:spacing w:before="0" w:beforeAutospacing="0" w:after="0" w:afterAutospacing="0" w:line="360" w:lineRule="auto"/>
        <w:rPr>
          <w:sz w:val="28"/>
          <w:szCs w:val="28"/>
        </w:rPr>
      </w:pPr>
      <w:r w:rsidRPr="00A8467C">
        <w:rPr>
          <w:sz w:val="28"/>
          <w:szCs w:val="28"/>
        </w:rPr>
        <w:t>- организация занятости несовершеннолетних в свободное от учебы и каникулярное время;</w:t>
      </w:r>
    </w:p>
    <w:p w14:paraId="3D8B6FAA" w14:textId="77777777" w:rsidR="000136B5" w:rsidRPr="00A8467C" w:rsidRDefault="000136B5" w:rsidP="00A8467C">
      <w:pPr>
        <w:pStyle w:val="a7"/>
        <w:widowControl w:val="0"/>
        <w:spacing w:before="0" w:beforeAutospacing="0" w:after="0" w:afterAutospacing="0" w:line="360" w:lineRule="auto"/>
        <w:rPr>
          <w:sz w:val="28"/>
          <w:szCs w:val="28"/>
        </w:rPr>
      </w:pPr>
      <w:r w:rsidRPr="00A8467C">
        <w:rPr>
          <w:sz w:val="28"/>
          <w:szCs w:val="28"/>
        </w:rPr>
        <w:t>- осуществление работы  детских и молодежных культурно-досуговых формирований;</w:t>
      </w:r>
    </w:p>
    <w:p w14:paraId="29479DD5" w14:textId="77777777" w:rsidR="000136B5" w:rsidRPr="00A8467C" w:rsidRDefault="000136B5" w:rsidP="00A8467C">
      <w:pPr>
        <w:pStyle w:val="a7"/>
        <w:widowControl w:val="0"/>
        <w:spacing w:before="0" w:beforeAutospacing="0" w:after="0" w:afterAutospacing="0" w:line="360" w:lineRule="auto"/>
        <w:rPr>
          <w:sz w:val="28"/>
          <w:szCs w:val="28"/>
        </w:rPr>
      </w:pPr>
      <w:r w:rsidRPr="00A8467C">
        <w:rPr>
          <w:sz w:val="28"/>
          <w:szCs w:val="28"/>
        </w:rPr>
        <w:t>- организация досуга детей и молодежи;</w:t>
      </w:r>
    </w:p>
    <w:p w14:paraId="3B7EBC63" w14:textId="77777777" w:rsidR="000136B5" w:rsidRPr="00A8467C" w:rsidRDefault="000136B5" w:rsidP="00A8467C">
      <w:pPr>
        <w:pStyle w:val="a7"/>
        <w:widowControl w:val="0"/>
        <w:spacing w:before="0" w:beforeAutospacing="0" w:after="0" w:afterAutospacing="0" w:line="360" w:lineRule="auto"/>
        <w:rPr>
          <w:sz w:val="28"/>
          <w:szCs w:val="28"/>
        </w:rPr>
      </w:pPr>
      <w:r w:rsidRPr="00A8467C">
        <w:rPr>
          <w:sz w:val="28"/>
          <w:szCs w:val="28"/>
        </w:rPr>
        <w:t>- патриотическое, духовно-нравственное  воспитание детей и молодежи.</w:t>
      </w:r>
    </w:p>
    <w:p w14:paraId="080DEACD" w14:textId="7B5121B2" w:rsidR="000136B5" w:rsidRPr="00A8467C" w:rsidRDefault="000136B5" w:rsidP="00A8467C">
      <w:pPr>
        <w:pStyle w:val="a7"/>
        <w:widowControl w:val="0"/>
        <w:spacing w:before="0" w:beforeAutospacing="0" w:after="0" w:afterAutospacing="0" w:line="360" w:lineRule="auto"/>
        <w:rPr>
          <w:sz w:val="28"/>
          <w:szCs w:val="28"/>
        </w:rPr>
      </w:pPr>
      <w:r w:rsidRPr="00A8467C">
        <w:rPr>
          <w:sz w:val="28"/>
          <w:szCs w:val="28"/>
        </w:rPr>
        <w:t xml:space="preserve">В учреждениях культуры муниципального района </w:t>
      </w:r>
      <w:proofErr w:type="spellStart"/>
      <w:r w:rsidRPr="00A8467C">
        <w:rPr>
          <w:sz w:val="28"/>
          <w:szCs w:val="28"/>
        </w:rPr>
        <w:t>Безенчкский</w:t>
      </w:r>
      <w:proofErr w:type="spellEnd"/>
      <w:r w:rsidRPr="00A8467C">
        <w:rPr>
          <w:sz w:val="28"/>
          <w:szCs w:val="28"/>
        </w:rPr>
        <w:t xml:space="preserve">  ведут свою работу 147 формирований для детей до 14 лет</w:t>
      </w:r>
      <w:r w:rsidR="00277357">
        <w:rPr>
          <w:sz w:val="28"/>
          <w:szCs w:val="28"/>
        </w:rPr>
        <w:t xml:space="preserve"> (</w:t>
      </w:r>
      <w:r w:rsidRPr="00A8467C">
        <w:rPr>
          <w:sz w:val="28"/>
          <w:szCs w:val="28"/>
        </w:rPr>
        <w:t>кол</w:t>
      </w:r>
      <w:r w:rsidR="00277357">
        <w:rPr>
          <w:sz w:val="28"/>
          <w:szCs w:val="28"/>
        </w:rPr>
        <w:t>ичество участников 1776 человек)</w:t>
      </w:r>
      <w:r w:rsidRPr="00A8467C">
        <w:rPr>
          <w:sz w:val="28"/>
          <w:szCs w:val="28"/>
        </w:rPr>
        <w:t xml:space="preserve"> и 36 формирований для молодёжи</w:t>
      </w:r>
      <w:r w:rsidR="00277357">
        <w:rPr>
          <w:sz w:val="28"/>
          <w:szCs w:val="28"/>
        </w:rPr>
        <w:t xml:space="preserve"> (</w:t>
      </w:r>
      <w:r w:rsidRPr="00A8467C">
        <w:rPr>
          <w:sz w:val="28"/>
          <w:szCs w:val="28"/>
        </w:rPr>
        <w:t>количество участников 488 человек</w:t>
      </w:r>
      <w:r w:rsidR="00277357">
        <w:rPr>
          <w:sz w:val="28"/>
          <w:szCs w:val="28"/>
        </w:rPr>
        <w:t>)</w:t>
      </w:r>
      <w:r w:rsidRPr="00A8467C">
        <w:rPr>
          <w:sz w:val="28"/>
          <w:szCs w:val="28"/>
        </w:rPr>
        <w:t>. Формирования  для детей и молодёжи разной направленности: х</w:t>
      </w:r>
      <w:r w:rsidRPr="00A8467C">
        <w:rPr>
          <w:sz w:val="28"/>
          <w:szCs w:val="28"/>
        </w:rPr>
        <w:t>о</w:t>
      </w:r>
      <w:r w:rsidRPr="00A8467C">
        <w:rPr>
          <w:sz w:val="28"/>
          <w:szCs w:val="28"/>
        </w:rPr>
        <w:t>реография, фольклорные, театральные, народные промыслы и т.д.</w:t>
      </w:r>
    </w:p>
    <w:p w14:paraId="18F55CDE" w14:textId="77A04E94" w:rsidR="000136B5" w:rsidRPr="00A8467C" w:rsidRDefault="000136B5" w:rsidP="00A8467C">
      <w:pPr>
        <w:pStyle w:val="a7"/>
        <w:widowControl w:val="0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A8467C">
        <w:rPr>
          <w:sz w:val="28"/>
          <w:szCs w:val="28"/>
        </w:rPr>
        <w:t xml:space="preserve">Детские и молодёжные коллективы принимали участие в </w:t>
      </w:r>
      <w:r w:rsidR="005152CF">
        <w:rPr>
          <w:sz w:val="28"/>
          <w:szCs w:val="28"/>
        </w:rPr>
        <w:t xml:space="preserve">24 </w:t>
      </w:r>
      <w:r w:rsidRPr="00A8467C">
        <w:rPr>
          <w:sz w:val="28"/>
          <w:szCs w:val="28"/>
        </w:rPr>
        <w:t>Междун</w:t>
      </w:r>
      <w:r w:rsidRPr="00A8467C">
        <w:rPr>
          <w:sz w:val="28"/>
          <w:szCs w:val="28"/>
        </w:rPr>
        <w:t>а</w:t>
      </w:r>
      <w:r w:rsidRPr="00A8467C">
        <w:rPr>
          <w:sz w:val="28"/>
          <w:szCs w:val="28"/>
        </w:rPr>
        <w:t xml:space="preserve">родных, Всероссийских, областных фестивалях и конкурсах.   </w:t>
      </w:r>
    </w:p>
    <w:p w14:paraId="17F87270" w14:textId="34602DB0" w:rsidR="000136B5" w:rsidRPr="00A8467C" w:rsidRDefault="000136B5" w:rsidP="00A8467C">
      <w:pPr>
        <w:pStyle w:val="a7"/>
        <w:widowControl w:val="0"/>
        <w:shd w:val="clear" w:color="auto" w:fill="FFFFFF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A8467C">
        <w:rPr>
          <w:sz w:val="28"/>
          <w:szCs w:val="28"/>
        </w:rPr>
        <w:t xml:space="preserve">На территории муниципального района </w:t>
      </w:r>
      <w:proofErr w:type="spellStart"/>
      <w:r w:rsidRPr="00A8467C">
        <w:rPr>
          <w:sz w:val="28"/>
          <w:szCs w:val="28"/>
        </w:rPr>
        <w:t>Безенчукский</w:t>
      </w:r>
      <w:proofErr w:type="spellEnd"/>
      <w:r w:rsidRPr="00A8467C">
        <w:rPr>
          <w:sz w:val="28"/>
          <w:szCs w:val="28"/>
        </w:rPr>
        <w:t xml:space="preserve"> учреждениями культуры проводятся культурно-досуговые мероприятия </w:t>
      </w:r>
      <w:r w:rsidR="00277357">
        <w:rPr>
          <w:sz w:val="28"/>
          <w:szCs w:val="28"/>
        </w:rPr>
        <w:t>по различным направлениям</w:t>
      </w:r>
      <w:r w:rsidRPr="00A8467C">
        <w:rPr>
          <w:sz w:val="28"/>
          <w:szCs w:val="28"/>
        </w:rPr>
        <w:t>: информационно-просветительские, развлекательные, темат</w:t>
      </w:r>
      <w:r w:rsidRPr="00A8467C">
        <w:rPr>
          <w:sz w:val="28"/>
          <w:szCs w:val="28"/>
        </w:rPr>
        <w:t>и</w:t>
      </w:r>
      <w:r w:rsidRPr="00A8467C">
        <w:rPr>
          <w:sz w:val="28"/>
          <w:szCs w:val="28"/>
        </w:rPr>
        <w:t xml:space="preserve">ческие. </w:t>
      </w:r>
    </w:p>
    <w:p w14:paraId="314AF899" w14:textId="77777777" w:rsidR="000136B5" w:rsidRPr="00A8467C" w:rsidRDefault="000136B5" w:rsidP="00A8467C">
      <w:pPr>
        <w:pStyle w:val="a7"/>
        <w:widowControl w:val="0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A8467C">
        <w:rPr>
          <w:sz w:val="28"/>
          <w:szCs w:val="28"/>
        </w:rPr>
        <w:t xml:space="preserve">Большой популярностью пользуется проведение творческих конкурсов, </w:t>
      </w:r>
      <w:r w:rsidRPr="00A8467C">
        <w:rPr>
          <w:sz w:val="28"/>
          <w:szCs w:val="28"/>
        </w:rPr>
        <w:lastRenderedPageBreak/>
        <w:t>фестивалей, викторин, выставок по различным направлениям детского творч</w:t>
      </w:r>
      <w:r w:rsidRPr="00A8467C">
        <w:rPr>
          <w:sz w:val="28"/>
          <w:szCs w:val="28"/>
        </w:rPr>
        <w:t>е</w:t>
      </w:r>
      <w:r w:rsidRPr="00A8467C">
        <w:rPr>
          <w:sz w:val="28"/>
          <w:szCs w:val="28"/>
        </w:rPr>
        <w:t>ства, реализующих интересы и способности детей, проведение культурно-массовых мероприятий, посвященных различным юбилейным и праздничным датам, проведение молодежных просветительских, культурно-досуговых а</w:t>
      </w:r>
      <w:r w:rsidRPr="00A8467C">
        <w:rPr>
          <w:sz w:val="28"/>
          <w:szCs w:val="28"/>
        </w:rPr>
        <w:t>к</w:t>
      </w:r>
      <w:r w:rsidRPr="00A8467C">
        <w:rPr>
          <w:sz w:val="28"/>
          <w:szCs w:val="28"/>
        </w:rPr>
        <w:t>ций по пропаганде здорового образа жизни и профилактике наркомании, алк</w:t>
      </w:r>
      <w:r w:rsidRPr="00A8467C">
        <w:rPr>
          <w:sz w:val="28"/>
          <w:szCs w:val="28"/>
        </w:rPr>
        <w:t>о</w:t>
      </w:r>
      <w:r w:rsidRPr="00A8467C">
        <w:rPr>
          <w:sz w:val="28"/>
          <w:szCs w:val="28"/>
        </w:rPr>
        <w:t xml:space="preserve">голизма и ВИЧ-инфекции. </w:t>
      </w:r>
    </w:p>
    <w:p w14:paraId="242FCB1E" w14:textId="77777777" w:rsidR="00C60551" w:rsidRPr="00A8467C" w:rsidRDefault="00A80F1F" w:rsidP="00A8467C">
      <w:pPr>
        <w:pStyle w:val="2"/>
        <w:keepNext w:val="0"/>
        <w:widowControl w:val="0"/>
      </w:pPr>
      <w:bookmarkStart w:id="471" w:name="_Toc384049696"/>
      <w:bookmarkStart w:id="472" w:name="_Toc257922608"/>
      <w:bookmarkStart w:id="473" w:name="_Toc384209453"/>
      <w:bookmarkStart w:id="474" w:name="_Toc384209725"/>
      <w:bookmarkStart w:id="475" w:name="_Toc384211845"/>
      <w:bookmarkStart w:id="476" w:name="_Toc384212261"/>
      <w:r w:rsidRPr="00A8467C">
        <w:t>5.6.</w:t>
      </w:r>
      <w:r w:rsidRPr="00A8467C">
        <w:tab/>
      </w:r>
      <w:r w:rsidR="00C60551" w:rsidRPr="00A8467C">
        <w:t xml:space="preserve">Организация библиотечного обслуживания населения </w:t>
      </w:r>
      <w:proofErr w:type="spellStart"/>
      <w:r w:rsidR="00C60551" w:rsidRPr="00A8467C">
        <w:t>межп</w:t>
      </w:r>
      <w:r w:rsidR="00C60551" w:rsidRPr="00A8467C">
        <w:t>о</w:t>
      </w:r>
      <w:r w:rsidR="00C60551" w:rsidRPr="00A8467C">
        <w:t>селенческими</w:t>
      </w:r>
      <w:proofErr w:type="spellEnd"/>
      <w:r w:rsidR="00C60551" w:rsidRPr="00A8467C">
        <w:t xml:space="preserve"> библиотеками, комплектование и обеспечение сохранности их библиотечных фондов</w:t>
      </w:r>
      <w:r w:rsidR="00D05D68" w:rsidRPr="00A8467C">
        <w:t>.</w:t>
      </w:r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</w:p>
    <w:p w14:paraId="589006F4" w14:textId="77777777" w:rsidR="00EC224F" w:rsidRPr="00A8467C" w:rsidRDefault="00EC224F" w:rsidP="00A8467C">
      <w:pPr>
        <w:pStyle w:val="Standard"/>
        <w:suppressAutoHyphens w:val="0"/>
        <w:rPr>
          <w:rFonts w:cs="Times New Roman"/>
          <w:color w:val="auto"/>
          <w:sz w:val="28"/>
          <w:szCs w:val="28"/>
          <w:lang w:val="ru-RU"/>
        </w:rPr>
      </w:pPr>
      <w:bookmarkStart w:id="477" w:name="_Toc353530260"/>
      <w:bookmarkStart w:id="478" w:name="_Toc353807387"/>
      <w:bookmarkStart w:id="479" w:name="_Toc353810233"/>
      <w:bookmarkStart w:id="480" w:name="_Toc354060027"/>
      <w:r w:rsidRPr="00A8467C">
        <w:rPr>
          <w:rFonts w:cs="Times New Roman"/>
          <w:color w:val="auto"/>
          <w:sz w:val="28"/>
          <w:szCs w:val="28"/>
          <w:lang w:val="ru-RU"/>
        </w:rPr>
        <w:t>В состав муниципального бюджетного учреждения культуры муниц</w:t>
      </w:r>
      <w:r w:rsidRPr="00A8467C">
        <w:rPr>
          <w:rFonts w:cs="Times New Roman"/>
          <w:color w:val="auto"/>
          <w:sz w:val="28"/>
          <w:szCs w:val="28"/>
          <w:lang w:val="ru-RU"/>
        </w:rPr>
        <w:t>и</w:t>
      </w:r>
      <w:r w:rsidRPr="00A8467C">
        <w:rPr>
          <w:rFonts w:cs="Times New Roman"/>
          <w:color w:val="auto"/>
          <w:sz w:val="28"/>
          <w:szCs w:val="28"/>
          <w:lang w:val="ru-RU"/>
        </w:rPr>
        <w:t xml:space="preserve">пального района </w:t>
      </w:r>
      <w:proofErr w:type="spellStart"/>
      <w:r w:rsidRPr="00A8467C">
        <w:rPr>
          <w:rFonts w:cs="Times New Roman"/>
          <w:color w:val="auto"/>
          <w:sz w:val="28"/>
          <w:szCs w:val="28"/>
          <w:lang w:val="ru-RU"/>
        </w:rPr>
        <w:t>Безенчукский</w:t>
      </w:r>
      <w:proofErr w:type="spellEnd"/>
      <w:r w:rsidRPr="00A8467C">
        <w:rPr>
          <w:rFonts w:cs="Times New Roman"/>
          <w:color w:val="auto"/>
          <w:sz w:val="28"/>
          <w:szCs w:val="28"/>
          <w:lang w:val="ru-RU"/>
        </w:rPr>
        <w:t xml:space="preserve"> «</w:t>
      </w:r>
      <w:proofErr w:type="spellStart"/>
      <w:r w:rsidRPr="00A8467C">
        <w:rPr>
          <w:rFonts w:cs="Times New Roman"/>
          <w:color w:val="auto"/>
          <w:sz w:val="28"/>
          <w:szCs w:val="28"/>
          <w:lang w:val="ru-RU"/>
        </w:rPr>
        <w:t>Безенчукская</w:t>
      </w:r>
      <w:proofErr w:type="spellEnd"/>
      <w:r w:rsidRPr="00A8467C">
        <w:rPr>
          <w:rFonts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A8467C">
        <w:rPr>
          <w:rFonts w:cs="Times New Roman"/>
          <w:color w:val="auto"/>
          <w:sz w:val="28"/>
          <w:szCs w:val="28"/>
          <w:lang w:val="ru-RU"/>
        </w:rPr>
        <w:t>межпоселенческая</w:t>
      </w:r>
      <w:proofErr w:type="spellEnd"/>
      <w:r w:rsidRPr="00A8467C">
        <w:rPr>
          <w:rFonts w:cs="Times New Roman"/>
          <w:color w:val="auto"/>
          <w:sz w:val="28"/>
          <w:szCs w:val="28"/>
          <w:lang w:val="ru-RU"/>
        </w:rPr>
        <w:t xml:space="preserve"> центральная библиотека» входит 25 публичных библиотек, на 01.01.2014 года - 26, 2 шта</w:t>
      </w:r>
      <w:r w:rsidRPr="00A8467C">
        <w:rPr>
          <w:rFonts w:cs="Times New Roman"/>
          <w:color w:val="auto"/>
          <w:sz w:val="28"/>
          <w:szCs w:val="28"/>
          <w:lang w:val="ru-RU"/>
        </w:rPr>
        <w:t>т</w:t>
      </w:r>
      <w:r w:rsidRPr="00A8467C">
        <w:rPr>
          <w:rFonts w:cs="Times New Roman"/>
          <w:color w:val="auto"/>
          <w:sz w:val="28"/>
          <w:szCs w:val="28"/>
          <w:lang w:val="ru-RU"/>
        </w:rPr>
        <w:t>ных единицы, из них 46 сотрудников основного библиотечного персонала з</w:t>
      </w:r>
      <w:r w:rsidRPr="00A8467C">
        <w:rPr>
          <w:rFonts w:cs="Times New Roman"/>
          <w:color w:val="auto"/>
          <w:sz w:val="28"/>
          <w:szCs w:val="28"/>
          <w:lang w:val="ru-RU"/>
        </w:rPr>
        <w:t>а</w:t>
      </w:r>
      <w:r w:rsidRPr="00A8467C">
        <w:rPr>
          <w:rFonts w:cs="Times New Roman"/>
          <w:color w:val="auto"/>
          <w:sz w:val="28"/>
          <w:szCs w:val="28"/>
          <w:lang w:val="ru-RU"/>
        </w:rPr>
        <w:t>нимают 24,2 штатных единицы.</w:t>
      </w:r>
    </w:p>
    <w:p w14:paraId="28679C4E" w14:textId="77777777" w:rsidR="00EC224F" w:rsidRPr="00A8467C" w:rsidRDefault="00EC224F" w:rsidP="00A8467C">
      <w:pPr>
        <w:pStyle w:val="Standard"/>
        <w:suppressAutoHyphens w:val="0"/>
        <w:ind w:firstLine="708"/>
        <w:rPr>
          <w:rFonts w:cs="Times New Roman"/>
          <w:color w:val="auto"/>
          <w:sz w:val="28"/>
          <w:szCs w:val="28"/>
          <w:lang w:val="ru-RU"/>
        </w:rPr>
      </w:pPr>
      <w:r w:rsidRPr="00A8467C">
        <w:rPr>
          <w:rFonts w:cs="Times New Roman"/>
          <w:color w:val="auto"/>
          <w:sz w:val="28"/>
          <w:szCs w:val="28"/>
          <w:lang w:val="ru-RU"/>
        </w:rPr>
        <w:t>Основными направлениями в работе и развитии библиотек МБУК «БМЦБ» являются:</w:t>
      </w:r>
    </w:p>
    <w:p w14:paraId="29E411C3" w14:textId="77777777" w:rsidR="00EC224F" w:rsidRPr="00A8467C" w:rsidRDefault="00EC224F" w:rsidP="00A8467C">
      <w:pPr>
        <w:pStyle w:val="Standard"/>
        <w:tabs>
          <w:tab w:val="left" w:pos="993"/>
        </w:tabs>
        <w:suppressAutoHyphens w:val="0"/>
        <w:ind w:firstLine="708"/>
        <w:textAlignment w:val="auto"/>
        <w:rPr>
          <w:rFonts w:cs="Times New Roman"/>
          <w:color w:val="auto"/>
          <w:sz w:val="28"/>
          <w:szCs w:val="28"/>
          <w:lang w:val="ru-RU"/>
        </w:rPr>
      </w:pPr>
      <w:r w:rsidRPr="00A8467C">
        <w:rPr>
          <w:rFonts w:cs="Times New Roman"/>
          <w:color w:val="auto"/>
          <w:sz w:val="28"/>
          <w:szCs w:val="28"/>
          <w:lang w:val="ru-RU"/>
        </w:rPr>
        <w:t>-</w:t>
      </w:r>
      <w:r w:rsidRPr="00A8467C">
        <w:rPr>
          <w:rFonts w:cs="Times New Roman"/>
          <w:color w:val="auto"/>
          <w:sz w:val="28"/>
          <w:szCs w:val="28"/>
          <w:lang w:val="ru-RU"/>
        </w:rPr>
        <w:tab/>
        <w:t>информатизация библиотек, работа общественных центров доступа и залов электронных ресурсов, продвижение их деятельности;</w:t>
      </w:r>
    </w:p>
    <w:p w14:paraId="2D8A2CE0" w14:textId="77777777" w:rsidR="00EC224F" w:rsidRPr="00A8467C" w:rsidRDefault="00EC224F" w:rsidP="00A8467C">
      <w:pPr>
        <w:pStyle w:val="Standard"/>
        <w:tabs>
          <w:tab w:val="left" w:pos="993"/>
        </w:tabs>
        <w:suppressAutoHyphens w:val="0"/>
        <w:ind w:firstLine="708"/>
        <w:textAlignment w:val="auto"/>
        <w:rPr>
          <w:rFonts w:cs="Times New Roman"/>
          <w:color w:val="auto"/>
          <w:sz w:val="28"/>
          <w:szCs w:val="28"/>
          <w:lang w:val="ru-RU"/>
        </w:rPr>
      </w:pPr>
      <w:r w:rsidRPr="00A8467C">
        <w:rPr>
          <w:rFonts w:cs="Times New Roman"/>
          <w:color w:val="auto"/>
          <w:sz w:val="28"/>
          <w:szCs w:val="28"/>
          <w:lang w:val="ru-RU"/>
        </w:rPr>
        <w:t>-</w:t>
      </w:r>
      <w:r w:rsidRPr="00A8467C">
        <w:rPr>
          <w:rFonts w:cs="Times New Roman"/>
          <w:color w:val="auto"/>
          <w:sz w:val="28"/>
          <w:szCs w:val="28"/>
          <w:lang w:val="ru-RU"/>
        </w:rPr>
        <w:tab/>
        <w:t>поддержка и развитие культуры чтения, особенно среди детей и юн</w:t>
      </w:r>
      <w:r w:rsidRPr="00A8467C">
        <w:rPr>
          <w:rFonts w:cs="Times New Roman"/>
          <w:color w:val="auto"/>
          <w:sz w:val="28"/>
          <w:szCs w:val="28"/>
          <w:lang w:val="ru-RU"/>
        </w:rPr>
        <w:t>о</w:t>
      </w:r>
      <w:r w:rsidRPr="00A8467C">
        <w:rPr>
          <w:rFonts w:cs="Times New Roman"/>
          <w:color w:val="auto"/>
          <w:sz w:val="28"/>
          <w:szCs w:val="28"/>
          <w:lang w:val="ru-RU"/>
        </w:rPr>
        <w:t>шества;</w:t>
      </w:r>
    </w:p>
    <w:p w14:paraId="28E84858" w14:textId="77777777" w:rsidR="00EC224F" w:rsidRPr="00A8467C" w:rsidRDefault="00EC224F" w:rsidP="00A8467C">
      <w:pPr>
        <w:pStyle w:val="Standard"/>
        <w:tabs>
          <w:tab w:val="left" w:pos="993"/>
        </w:tabs>
        <w:suppressAutoHyphens w:val="0"/>
        <w:ind w:firstLine="708"/>
        <w:textAlignment w:val="auto"/>
        <w:rPr>
          <w:rFonts w:cs="Times New Roman"/>
          <w:color w:val="auto"/>
          <w:sz w:val="28"/>
          <w:szCs w:val="28"/>
          <w:lang w:val="ru-RU"/>
        </w:rPr>
      </w:pPr>
      <w:r w:rsidRPr="00A8467C">
        <w:rPr>
          <w:rFonts w:cs="Times New Roman"/>
          <w:color w:val="auto"/>
          <w:sz w:val="28"/>
          <w:szCs w:val="28"/>
          <w:lang w:val="ru-RU"/>
        </w:rPr>
        <w:t>-</w:t>
      </w:r>
      <w:r w:rsidRPr="00A8467C">
        <w:rPr>
          <w:rFonts w:cs="Times New Roman"/>
          <w:color w:val="auto"/>
          <w:sz w:val="28"/>
          <w:szCs w:val="28"/>
          <w:lang w:val="ru-RU"/>
        </w:rPr>
        <w:tab/>
        <w:t>содействие в развитии творческих способностей читателей;</w:t>
      </w:r>
    </w:p>
    <w:p w14:paraId="722C2FEF" w14:textId="77777777" w:rsidR="00EC224F" w:rsidRPr="00A8467C" w:rsidRDefault="004577A4" w:rsidP="00A8467C">
      <w:pPr>
        <w:pStyle w:val="Standard"/>
        <w:tabs>
          <w:tab w:val="left" w:pos="993"/>
        </w:tabs>
        <w:suppressAutoHyphens w:val="0"/>
        <w:ind w:firstLine="708"/>
        <w:textAlignment w:val="auto"/>
        <w:rPr>
          <w:rFonts w:cs="Times New Roman"/>
          <w:color w:val="auto"/>
          <w:sz w:val="28"/>
          <w:szCs w:val="28"/>
          <w:lang w:val="ru-RU"/>
        </w:rPr>
      </w:pPr>
      <w:r w:rsidRPr="00A8467C">
        <w:rPr>
          <w:rFonts w:cs="Times New Roman"/>
          <w:color w:val="auto"/>
          <w:sz w:val="28"/>
          <w:szCs w:val="28"/>
          <w:lang w:val="ru-RU"/>
        </w:rPr>
        <w:t>-</w:t>
      </w:r>
      <w:r w:rsidRPr="00A8467C">
        <w:rPr>
          <w:rFonts w:cs="Times New Roman"/>
          <w:color w:val="auto"/>
          <w:sz w:val="28"/>
          <w:szCs w:val="28"/>
          <w:lang w:val="ru-RU"/>
        </w:rPr>
        <w:tab/>
      </w:r>
      <w:r w:rsidR="00EC224F" w:rsidRPr="00A8467C">
        <w:rPr>
          <w:rFonts w:cs="Times New Roman"/>
          <w:color w:val="auto"/>
          <w:sz w:val="28"/>
          <w:szCs w:val="28"/>
          <w:lang w:val="ru-RU"/>
        </w:rPr>
        <w:t>пропаганда здорового образа жизни;</w:t>
      </w:r>
    </w:p>
    <w:p w14:paraId="2437C71B" w14:textId="77777777" w:rsidR="00EC224F" w:rsidRPr="00A8467C" w:rsidRDefault="00584BD8" w:rsidP="00A8467C">
      <w:pPr>
        <w:pStyle w:val="Standard"/>
        <w:tabs>
          <w:tab w:val="left" w:pos="993"/>
        </w:tabs>
        <w:suppressAutoHyphens w:val="0"/>
        <w:ind w:firstLine="708"/>
        <w:textAlignment w:val="auto"/>
        <w:rPr>
          <w:rFonts w:cs="Times New Roman"/>
          <w:color w:val="auto"/>
          <w:sz w:val="28"/>
          <w:szCs w:val="28"/>
          <w:lang w:val="ru-RU"/>
        </w:rPr>
      </w:pPr>
      <w:r w:rsidRPr="00A8467C">
        <w:rPr>
          <w:rFonts w:cs="Times New Roman"/>
          <w:color w:val="auto"/>
          <w:sz w:val="28"/>
          <w:szCs w:val="28"/>
          <w:lang w:val="ru-RU"/>
        </w:rPr>
        <w:t>-</w:t>
      </w:r>
      <w:r w:rsidRPr="00A8467C">
        <w:rPr>
          <w:rFonts w:cs="Times New Roman"/>
          <w:color w:val="auto"/>
          <w:sz w:val="28"/>
          <w:szCs w:val="28"/>
          <w:lang w:val="ru-RU"/>
        </w:rPr>
        <w:tab/>
      </w:r>
      <w:r w:rsidR="00EC224F" w:rsidRPr="00A8467C">
        <w:rPr>
          <w:rFonts w:cs="Times New Roman"/>
          <w:color w:val="auto"/>
          <w:sz w:val="28"/>
          <w:szCs w:val="28"/>
          <w:lang w:val="ru-RU"/>
        </w:rPr>
        <w:t>работа по созданию корпоративного электронного каталога библиот</w:t>
      </w:r>
      <w:r w:rsidR="00EC224F" w:rsidRPr="00A8467C">
        <w:rPr>
          <w:rFonts w:cs="Times New Roman"/>
          <w:color w:val="auto"/>
          <w:sz w:val="28"/>
          <w:szCs w:val="28"/>
          <w:lang w:val="ru-RU"/>
        </w:rPr>
        <w:t>е</w:t>
      </w:r>
      <w:r w:rsidR="00EC224F" w:rsidRPr="00A8467C">
        <w:rPr>
          <w:rFonts w:cs="Times New Roman"/>
          <w:color w:val="auto"/>
          <w:sz w:val="28"/>
          <w:szCs w:val="28"/>
          <w:lang w:val="ru-RU"/>
        </w:rPr>
        <w:t>ки.</w:t>
      </w:r>
    </w:p>
    <w:p w14:paraId="0ADE2437" w14:textId="1FEF1B43" w:rsidR="00EC224F" w:rsidRPr="00A8467C" w:rsidRDefault="00EC224F" w:rsidP="00A8467C">
      <w:pPr>
        <w:pStyle w:val="Standard"/>
        <w:suppressAutoHyphens w:val="0"/>
        <w:rPr>
          <w:rFonts w:cs="Times New Roman"/>
          <w:color w:val="auto"/>
          <w:sz w:val="28"/>
          <w:szCs w:val="28"/>
          <w:lang w:val="ru-RU"/>
        </w:rPr>
      </w:pPr>
      <w:r w:rsidRPr="00A8467C">
        <w:rPr>
          <w:rFonts w:cs="Times New Roman"/>
          <w:color w:val="auto"/>
          <w:sz w:val="28"/>
          <w:szCs w:val="28"/>
          <w:lang w:val="ru-RU"/>
        </w:rPr>
        <w:t xml:space="preserve">В </w:t>
      </w:r>
      <w:r w:rsidR="00277357">
        <w:rPr>
          <w:rFonts w:cs="Times New Roman"/>
          <w:color w:val="auto"/>
          <w:sz w:val="28"/>
          <w:szCs w:val="28"/>
          <w:lang w:val="ru-RU"/>
        </w:rPr>
        <w:t>2013 году</w:t>
      </w:r>
      <w:r w:rsidRPr="00A8467C">
        <w:rPr>
          <w:rFonts w:cs="Times New Roman"/>
          <w:color w:val="auto"/>
          <w:sz w:val="28"/>
          <w:szCs w:val="28"/>
          <w:lang w:val="ru-RU"/>
        </w:rPr>
        <w:t xml:space="preserve">  количество пользователей в сравнении с 2012 годом увел</w:t>
      </w:r>
      <w:r w:rsidRPr="00A8467C">
        <w:rPr>
          <w:rFonts w:cs="Times New Roman"/>
          <w:color w:val="auto"/>
          <w:sz w:val="28"/>
          <w:szCs w:val="28"/>
          <w:lang w:val="ru-RU"/>
        </w:rPr>
        <w:t>и</w:t>
      </w:r>
      <w:r w:rsidRPr="00A8467C">
        <w:rPr>
          <w:rFonts w:cs="Times New Roman"/>
          <w:color w:val="auto"/>
          <w:sz w:val="28"/>
          <w:szCs w:val="28"/>
          <w:lang w:val="ru-RU"/>
        </w:rPr>
        <w:t>чилось на 42 человека,  а детей до 14 лет -  на 165 человек; книговыдача ув</w:t>
      </w:r>
      <w:r w:rsidRPr="00A8467C">
        <w:rPr>
          <w:rFonts w:cs="Times New Roman"/>
          <w:color w:val="auto"/>
          <w:sz w:val="28"/>
          <w:szCs w:val="28"/>
          <w:lang w:val="ru-RU"/>
        </w:rPr>
        <w:t>е</w:t>
      </w:r>
      <w:r w:rsidRPr="00A8467C">
        <w:rPr>
          <w:rFonts w:cs="Times New Roman"/>
          <w:color w:val="auto"/>
          <w:sz w:val="28"/>
          <w:szCs w:val="28"/>
          <w:lang w:val="ru-RU"/>
        </w:rPr>
        <w:t xml:space="preserve">личилась </w:t>
      </w:r>
      <w:proofErr w:type="gramStart"/>
      <w:r w:rsidRPr="00A8467C">
        <w:rPr>
          <w:rFonts w:cs="Times New Roman"/>
          <w:color w:val="auto"/>
          <w:sz w:val="28"/>
          <w:szCs w:val="28"/>
          <w:lang w:val="ru-RU"/>
        </w:rPr>
        <w:t>на</w:t>
      </w:r>
      <w:proofErr w:type="gramEnd"/>
      <w:r w:rsidRPr="00A8467C">
        <w:rPr>
          <w:rFonts w:cs="Times New Roman"/>
          <w:color w:val="auto"/>
          <w:sz w:val="28"/>
          <w:szCs w:val="28"/>
          <w:lang w:val="ru-RU"/>
        </w:rPr>
        <w:t xml:space="preserve"> 76 единиц</w:t>
      </w:r>
      <w:r w:rsidR="00277357">
        <w:rPr>
          <w:rFonts w:cs="Times New Roman"/>
          <w:color w:val="auto"/>
          <w:sz w:val="28"/>
          <w:szCs w:val="28"/>
          <w:lang w:val="ru-RU"/>
        </w:rPr>
        <w:t>.</w:t>
      </w:r>
    </w:p>
    <w:p w14:paraId="071FF773" w14:textId="1A41B822" w:rsidR="00EC224F" w:rsidRPr="00A8467C" w:rsidRDefault="005152CF" w:rsidP="00A8467C">
      <w:pPr>
        <w:pStyle w:val="Standard"/>
        <w:suppressAutoHyphens w:val="0"/>
        <w:rPr>
          <w:rFonts w:cs="Times New Roman"/>
          <w:color w:val="auto"/>
          <w:sz w:val="28"/>
          <w:szCs w:val="28"/>
          <w:lang w:val="ru-RU"/>
        </w:rPr>
      </w:pPr>
      <w:r>
        <w:rPr>
          <w:rFonts w:cs="Times New Roman"/>
          <w:color w:val="auto"/>
          <w:sz w:val="28"/>
          <w:szCs w:val="28"/>
          <w:lang w:val="ru-RU"/>
        </w:rPr>
        <w:t>Согласно «дорожной карте</w:t>
      </w:r>
      <w:r w:rsidR="00EC224F" w:rsidRPr="00A8467C">
        <w:rPr>
          <w:rFonts w:cs="Times New Roman"/>
          <w:color w:val="auto"/>
          <w:sz w:val="28"/>
          <w:szCs w:val="28"/>
          <w:lang w:val="ru-RU"/>
        </w:rPr>
        <w:t>» за  2013 года заработная плата сотрудников МБУК «БМЦБ» составила в среднем 17</w:t>
      </w:r>
      <w:r w:rsidR="00584BD8" w:rsidRPr="00A8467C">
        <w:rPr>
          <w:rFonts w:cs="Times New Roman"/>
          <w:color w:val="auto"/>
          <w:sz w:val="28"/>
          <w:szCs w:val="28"/>
          <w:lang w:val="ru-RU"/>
        </w:rPr>
        <w:t xml:space="preserve">, </w:t>
      </w:r>
      <w:r w:rsidR="00EC224F" w:rsidRPr="00A8467C">
        <w:rPr>
          <w:rFonts w:cs="Times New Roman"/>
          <w:color w:val="auto"/>
          <w:sz w:val="28"/>
          <w:szCs w:val="28"/>
          <w:lang w:val="ru-RU"/>
        </w:rPr>
        <w:t xml:space="preserve">988 </w:t>
      </w:r>
      <w:r w:rsidR="00584BD8" w:rsidRPr="00A8467C">
        <w:rPr>
          <w:rFonts w:cs="Times New Roman"/>
          <w:color w:val="auto"/>
          <w:sz w:val="28"/>
          <w:szCs w:val="28"/>
          <w:lang w:val="ru-RU"/>
        </w:rPr>
        <w:t xml:space="preserve">тыс. </w:t>
      </w:r>
      <w:r w:rsidR="00EC224F" w:rsidRPr="00A8467C">
        <w:rPr>
          <w:rFonts w:cs="Times New Roman"/>
          <w:color w:val="auto"/>
          <w:sz w:val="28"/>
          <w:szCs w:val="28"/>
          <w:lang w:val="ru-RU"/>
        </w:rPr>
        <w:t>руб. (за счет стимулирующих выплат и надбавок согласно Положению об оплате труда).</w:t>
      </w:r>
    </w:p>
    <w:p w14:paraId="7064A35B" w14:textId="77777777" w:rsidR="00EC224F" w:rsidRPr="00A8467C" w:rsidRDefault="00EC224F" w:rsidP="00A8467C">
      <w:pPr>
        <w:pStyle w:val="Standard"/>
        <w:suppressAutoHyphens w:val="0"/>
        <w:ind w:firstLine="708"/>
        <w:rPr>
          <w:rFonts w:cs="Times New Roman"/>
          <w:color w:val="auto"/>
          <w:sz w:val="28"/>
          <w:szCs w:val="28"/>
          <w:lang w:val="ru-RU"/>
        </w:rPr>
      </w:pPr>
      <w:r w:rsidRPr="00A8467C">
        <w:rPr>
          <w:rFonts w:cs="Times New Roman"/>
          <w:color w:val="auto"/>
          <w:sz w:val="28"/>
          <w:szCs w:val="28"/>
          <w:lang w:val="ru-RU"/>
        </w:rPr>
        <w:lastRenderedPageBreak/>
        <w:t>С целью продвижения библиотечных услуг, привлечения читателей и</w:t>
      </w:r>
      <w:r w:rsidRPr="00A8467C">
        <w:rPr>
          <w:rFonts w:cs="Times New Roman"/>
          <w:color w:val="auto"/>
          <w:sz w:val="28"/>
          <w:szCs w:val="28"/>
          <w:lang w:val="ru-RU"/>
        </w:rPr>
        <w:t>с</w:t>
      </w:r>
      <w:r w:rsidRPr="00A8467C">
        <w:rPr>
          <w:rFonts w:cs="Times New Roman"/>
          <w:color w:val="auto"/>
          <w:sz w:val="28"/>
          <w:szCs w:val="28"/>
          <w:lang w:val="ru-RU"/>
        </w:rPr>
        <w:t>пользовались различные формы работы, увеличилось количество проведенных массовых мероприятий, афиши и анонсы предстоящих мероприятий, экску</w:t>
      </w:r>
      <w:r w:rsidRPr="00A8467C">
        <w:rPr>
          <w:rFonts w:cs="Times New Roman"/>
          <w:color w:val="auto"/>
          <w:sz w:val="28"/>
          <w:szCs w:val="28"/>
          <w:lang w:val="ru-RU"/>
        </w:rPr>
        <w:t>р</w:t>
      </w:r>
      <w:r w:rsidRPr="00A8467C">
        <w:rPr>
          <w:rFonts w:cs="Times New Roman"/>
          <w:color w:val="auto"/>
          <w:sz w:val="28"/>
          <w:szCs w:val="28"/>
          <w:lang w:val="ru-RU"/>
        </w:rPr>
        <w:t>сии, Дни открытых дверей, на базе  центральной библиотеки  проводятся об</w:t>
      </w:r>
      <w:r w:rsidRPr="00A8467C">
        <w:rPr>
          <w:rFonts w:cs="Times New Roman"/>
          <w:color w:val="auto"/>
          <w:sz w:val="28"/>
          <w:szCs w:val="28"/>
          <w:lang w:val="ru-RU"/>
        </w:rPr>
        <w:t>у</w:t>
      </w:r>
      <w:r w:rsidRPr="00A8467C">
        <w:rPr>
          <w:rFonts w:cs="Times New Roman"/>
          <w:color w:val="auto"/>
          <w:sz w:val="28"/>
          <w:szCs w:val="28"/>
          <w:lang w:val="ru-RU"/>
        </w:rPr>
        <w:t>чающие занятия с пользователями по основам компьютерной грамотности.</w:t>
      </w:r>
    </w:p>
    <w:p w14:paraId="5FDBDD2E" w14:textId="77777777" w:rsidR="00EC224F" w:rsidRPr="00A8467C" w:rsidRDefault="00EC224F" w:rsidP="00A8467C">
      <w:pPr>
        <w:pStyle w:val="Standard"/>
        <w:suppressAutoHyphens w:val="0"/>
        <w:rPr>
          <w:rFonts w:cs="Times New Roman"/>
          <w:color w:val="auto"/>
          <w:sz w:val="28"/>
          <w:szCs w:val="28"/>
          <w:lang w:val="ru-RU"/>
        </w:rPr>
      </w:pPr>
      <w:r w:rsidRPr="00A8467C">
        <w:rPr>
          <w:rFonts w:cs="Times New Roman"/>
          <w:color w:val="auto"/>
          <w:sz w:val="28"/>
          <w:szCs w:val="28"/>
          <w:lang w:val="ru-RU"/>
        </w:rPr>
        <w:t>МБУК «БМЦБ» принимает участие в областных проектах:</w:t>
      </w:r>
    </w:p>
    <w:p w14:paraId="10C1291F" w14:textId="27535A54" w:rsidR="00EC224F" w:rsidRPr="00A8467C" w:rsidRDefault="003E37A0" w:rsidP="00A8467C">
      <w:pPr>
        <w:pStyle w:val="Standard"/>
        <w:tabs>
          <w:tab w:val="left" w:pos="1134"/>
        </w:tabs>
        <w:suppressAutoHyphens w:val="0"/>
        <w:ind w:firstLine="708"/>
        <w:textAlignment w:val="auto"/>
        <w:rPr>
          <w:rFonts w:cs="Times New Roman"/>
          <w:color w:val="auto"/>
          <w:sz w:val="28"/>
          <w:szCs w:val="28"/>
          <w:lang w:val="ru-RU"/>
        </w:rPr>
      </w:pPr>
      <w:r>
        <w:rPr>
          <w:rFonts w:cs="Times New Roman"/>
          <w:color w:val="auto"/>
          <w:sz w:val="28"/>
          <w:szCs w:val="28"/>
          <w:lang w:val="ru-RU"/>
        </w:rPr>
        <w:t xml:space="preserve">- </w:t>
      </w:r>
      <w:r w:rsidR="00584BD8" w:rsidRPr="00A8467C">
        <w:rPr>
          <w:rFonts w:cs="Times New Roman"/>
          <w:color w:val="auto"/>
          <w:sz w:val="28"/>
          <w:szCs w:val="28"/>
          <w:lang w:val="ru-RU"/>
        </w:rPr>
        <w:t>о</w:t>
      </w:r>
      <w:r w:rsidR="00EC224F" w:rsidRPr="00A8467C">
        <w:rPr>
          <w:rFonts w:cs="Times New Roman"/>
          <w:color w:val="auto"/>
          <w:sz w:val="28"/>
          <w:szCs w:val="28"/>
          <w:lang w:val="ru-RU"/>
        </w:rPr>
        <w:t xml:space="preserve">рганизация мобильной системы </w:t>
      </w:r>
      <w:proofErr w:type="spellStart"/>
      <w:r w:rsidR="00EC224F" w:rsidRPr="00A8467C">
        <w:rPr>
          <w:rFonts w:cs="Times New Roman"/>
          <w:color w:val="auto"/>
          <w:sz w:val="28"/>
          <w:szCs w:val="28"/>
          <w:lang w:val="ru-RU"/>
        </w:rPr>
        <w:t>инновационно</w:t>
      </w:r>
      <w:proofErr w:type="spellEnd"/>
      <w:r w:rsidR="00EC224F" w:rsidRPr="00A8467C">
        <w:rPr>
          <w:rFonts w:cs="Times New Roman"/>
          <w:color w:val="auto"/>
          <w:sz w:val="28"/>
          <w:szCs w:val="28"/>
          <w:lang w:val="ru-RU"/>
        </w:rPr>
        <w:t>-библиотечного обсл</w:t>
      </w:r>
      <w:r w:rsidR="00EC224F" w:rsidRPr="00A8467C">
        <w:rPr>
          <w:rFonts w:cs="Times New Roman"/>
          <w:color w:val="auto"/>
          <w:sz w:val="28"/>
          <w:szCs w:val="28"/>
          <w:lang w:val="ru-RU"/>
        </w:rPr>
        <w:t>у</w:t>
      </w:r>
      <w:r w:rsidR="00EC224F" w:rsidRPr="00A8467C">
        <w:rPr>
          <w:rFonts w:cs="Times New Roman"/>
          <w:color w:val="auto"/>
          <w:sz w:val="28"/>
          <w:szCs w:val="28"/>
          <w:lang w:val="ru-RU"/>
        </w:rPr>
        <w:t>живания сельского населения Самарской области  (</w:t>
      </w:r>
      <w:proofErr w:type="spellStart"/>
      <w:r w:rsidR="00EC224F" w:rsidRPr="00A8467C">
        <w:rPr>
          <w:rFonts w:cs="Times New Roman"/>
          <w:color w:val="auto"/>
          <w:sz w:val="28"/>
          <w:szCs w:val="28"/>
          <w:lang w:val="ru-RU"/>
        </w:rPr>
        <w:t>библиобус</w:t>
      </w:r>
      <w:proofErr w:type="spellEnd"/>
      <w:proofErr w:type="gramStart"/>
      <w:r w:rsidR="00EC224F" w:rsidRPr="00A8467C">
        <w:rPr>
          <w:rFonts w:cs="Times New Roman"/>
          <w:color w:val="auto"/>
          <w:sz w:val="28"/>
          <w:szCs w:val="28"/>
          <w:lang w:val="ru-RU"/>
        </w:rPr>
        <w:t xml:space="preserve"> )</w:t>
      </w:r>
      <w:proofErr w:type="gramEnd"/>
      <w:r w:rsidR="00EC224F" w:rsidRPr="00A8467C">
        <w:rPr>
          <w:rFonts w:cs="Times New Roman"/>
          <w:color w:val="auto"/>
          <w:sz w:val="28"/>
          <w:szCs w:val="28"/>
          <w:lang w:val="ru-RU"/>
        </w:rPr>
        <w:t>.</w:t>
      </w:r>
    </w:p>
    <w:p w14:paraId="5D5343F4" w14:textId="63C031E4" w:rsidR="00EC224F" w:rsidRPr="00A8467C" w:rsidRDefault="003E37A0" w:rsidP="00A8467C">
      <w:pPr>
        <w:pStyle w:val="Standard"/>
        <w:tabs>
          <w:tab w:val="left" w:pos="1134"/>
        </w:tabs>
        <w:suppressAutoHyphens w:val="0"/>
        <w:ind w:firstLine="708"/>
        <w:textAlignment w:val="auto"/>
        <w:rPr>
          <w:rFonts w:cs="Times New Roman"/>
          <w:color w:val="auto"/>
          <w:sz w:val="28"/>
          <w:szCs w:val="28"/>
          <w:lang w:val="ru-RU"/>
        </w:rPr>
      </w:pPr>
      <w:r>
        <w:rPr>
          <w:rFonts w:cs="Times New Roman"/>
          <w:color w:val="auto"/>
          <w:sz w:val="28"/>
          <w:szCs w:val="28"/>
          <w:lang w:val="ru-RU"/>
        </w:rPr>
        <w:t xml:space="preserve">- </w:t>
      </w:r>
      <w:r w:rsidR="00584BD8" w:rsidRPr="00A8467C">
        <w:rPr>
          <w:rFonts w:cs="Times New Roman"/>
          <w:color w:val="auto"/>
          <w:sz w:val="28"/>
          <w:szCs w:val="28"/>
          <w:lang w:val="ru-RU"/>
        </w:rPr>
        <w:t>ф</w:t>
      </w:r>
      <w:r w:rsidR="00EC224F" w:rsidRPr="00A8467C">
        <w:rPr>
          <w:rFonts w:cs="Times New Roman"/>
          <w:color w:val="auto"/>
          <w:sz w:val="28"/>
          <w:szCs w:val="28"/>
          <w:lang w:val="ru-RU"/>
        </w:rPr>
        <w:t>ормирование корпоративного электронного каталога библиотек С</w:t>
      </w:r>
      <w:r w:rsidR="00EC224F" w:rsidRPr="00A8467C">
        <w:rPr>
          <w:rFonts w:cs="Times New Roman"/>
          <w:color w:val="auto"/>
          <w:sz w:val="28"/>
          <w:szCs w:val="28"/>
          <w:lang w:val="ru-RU"/>
        </w:rPr>
        <w:t>а</w:t>
      </w:r>
      <w:r w:rsidR="00EC224F" w:rsidRPr="00A8467C">
        <w:rPr>
          <w:rFonts w:cs="Times New Roman"/>
          <w:color w:val="auto"/>
          <w:sz w:val="28"/>
          <w:szCs w:val="28"/>
          <w:lang w:val="ru-RU"/>
        </w:rPr>
        <w:t>марской области.</w:t>
      </w:r>
    </w:p>
    <w:p w14:paraId="5E62E299" w14:textId="46ACEF8E" w:rsidR="00EC224F" w:rsidRPr="00A8467C" w:rsidRDefault="00584BD8" w:rsidP="00A8467C">
      <w:pPr>
        <w:pStyle w:val="Standard"/>
        <w:suppressAutoHyphens w:val="0"/>
        <w:ind w:firstLine="708"/>
        <w:textAlignment w:val="auto"/>
        <w:rPr>
          <w:rFonts w:cs="Times New Roman"/>
          <w:color w:val="auto"/>
          <w:sz w:val="28"/>
          <w:szCs w:val="28"/>
          <w:lang w:val="ru-RU"/>
        </w:rPr>
      </w:pPr>
      <w:r w:rsidRPr="00A8467C">
        <w:rPr>
          <w:rFonts w:cs="Times New Roman"/>
          <w:color w:val="auto"/>
          <w:sz w:val="28"/>
          <w:szCs w:val="28"/>
          <w:lang w:val="ru-RU"/>
        </w:rPr>
        <w:t>-</w:t>
      </w:r>
      <w:r w:rsidR="003E37A0"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Pr="00A8467C">
        <w:rPr>
          <w:rFonts w:cs="Times New Roman"/>
          <w:color w:val="auto"/>
          <w:sz w:val="28"/>
          <w:szCs w:val="28"/>
          <w:lang w:val="ru-RU"/>
        </w:rPr>
        <w:t>с</w:t>
      </w:r>
      <w:r w:rsidR="00EC224F" w:rsidRPr="00A8467C">
        <w:rPr>
          <w:rFonts w:cs="Times New Roman"/>
          <w:color w:val="auto"/>
          <w:sz w:val="28"/>
          <w:szCs w:val="28"/>
          <w:lang w:val="ru-RU"/>
        </w:rPr>
        <w:t>оздание общественных центров доступа (ОЦД), залов электронных ресурсов (ЗЭР) на базе муниципальных библиотек Самарской области.</w:t>
      </w:r>
    </w:p>
    <w:p w14:paraId="436694A0" w14:textId="77777777" w:rsidR="00EC224F" w:rsidRPr="00A8467C" w:rsidRDefault="00EC224F" w:rsidP="00A8467C">
      <w:pPr>
        <w:pStyle w:val="Standard"/>
        <w:suppressAutoHyphens w:val="0"/>
        <w:ind w:firstLine="708"/>
        <w:rPr>
          <w:rFonts w:cs="Times New Roman"/>
          <w:color w:val="auto"/>
          <w:sz w:val="28"/>
          <w:szCs w:val="28"/>
          <w:lang w:val="ru-RU"/>
        </w:rPr>
      </w:pPr>
      <w:r w:rsidRPr="00A8467C">
        <w:rPr>
          <w:rFonts w:cs="Times New Roman"/>
          <w:color w:val="auto"/>
          <w:sz w:val="28"/>
          <w:szCs w:val="28"/>
          <w:lang w:val="ru-RU"/>
        </w:rPr>
        <w:t>В большинстве библиотек  на окна установлены  решетки, укреплены дверные блоки. В 80% от общего количества учреждений библиотечной с</w:t>
      </w:r>
      <w:r w:rsidRPr="00A8467C">
        <w:rPr>
          <w:rFonts w:cs="Times New Roman"/>
          <w:color w:val="auto"/>
          <w:sz w:val="28"/>
          <w:szCs w:val="28"/>
          <w:lang w:val="ru-RU"/>
        </w:rPr>
        <w:t>и</w:t>
      </w:r>
      <w:r w:rsidRPr="00A8467C">
        <w:rPr>
          <w:rFonts w:cs="Times New Roman"/>
          <w:color w:val="auto"/>
          <w:sz w:val="28"/>
          <w:szCs w:val="28"/>
          <w:lang w:val="ru-RU"/>
        </w:rPr>
        <w:t xml:space="preserve">стемы автоматической пожарной системы. Все сотрудники библиотек  </w:t>
      </w:r>
      <w:proofErr w:type="gramStart"/>
      <w:r w:rsidRPr="00A8467C">
        <w:rPr>
          <w:rFonts w:cs="Times New Roman"/>
          <w:color w:val="auto"/>
          <w:sz w:val="28"/>
          <w:szCs w:val="28"/>
          <w:lang w:val="ru-RU"/>
        </w:rPr>
        <w:t>прошли</w:t>
      </w:r>
      <w:proofErr w:type="gramEnd"/>
      <w:r w:rsidRPr="00A8467C">
        <w:rPr>
          <w:rFonts w:cs="Times New Roman"/>
          <w:color w:val="auto"/>
          <w:sz w:val="28"/>
          <w:szCs w:val="28"/>
          <w:lang w:val="ru-RU"/>
        </w:rPr>
        <w:t xml:space="preserve"> обучение по соблюдению правил техники  безопасности. </w:t>
      </w:r>
    </w:p>
    <w:p w14:paraId="51609A36" w14:textId="77777777" w:rsidR="00C60551" w:rsidRPr="00A8467C" w:rsidRDefault="00A80F1F" w:rsidP="00A8467C">
      <w:pPr>
        <w:pStyle w:val="2"/>
        <w:keepNext w:val="0"/>
        <w:widowControl w:val="0"/>
      </w:pPr>
      <w:bookmarkStart w:id="481" w:name="_Toc384049697"/>
      <w:bookmarkStart w:id="482" w:name="_Toc257922609"/>
      <w:bookmarkStart w:id="483" w:name="_Toc384209454"/>
      <w:bookmarkStart w:id="484" w:name="_Toc384209726"/>
      <w:bookmarkStart w:id="485" w:name="_Toc384211846"/>
      <w:bookmarkStart w:id="486" w:name="_Toc384212262"/>
      <w:r w:rsidRPr="00A8467C">
        <w:t>5.7.</w:t>
      </w:r>
      <w:r w:rsidRPr="00A8467C">
        <w:tab/>
      </w:r>
      <w:r w:rsidR="00C60551" w:rsidRPr="00A8467C">
        <w:t>Создание условий для обеспечения поселений услугами по о</w:t>
      </w:r>
      <w:r w:rsidR="00C60551" w:rsidRPr="00A8467C">
        <w:t>р</w:t>
      </w:r>
      <w:r w:rsidR="00C60551" w:rsidRPr="00A8467C">
        <w:t>ганизации досуга и услугами организации культуры</w:t>
      </w:r>
      <w:r w:rsidR="00954922" w:rsidRPr="00A8467C">
        <w:t>.</w:t>
      </w:r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</w:p>
    <w:p w14:paraId="4E923104" w14:textId="77777777" w:rsidR="00DB568B" w:rsidRPr="00A8467C" w:rsidRDefault="00954922" w:rsidP="00A8467C">
      <w:pPr>
        <w:widowControl w:val="0"/>
        <w:spacing w:after="0" w:line="360" w:lineRule="auto"/>
        <w:ind w:firstLine="708"/>
        <w:rPr>
          <w:szCs w:val="28"/>
        </w:rPr>
      </w:pPr>
      <w:r w:rsidRPr="00A8467C">
        <w:rPr>
          <w:szCs w:val="28"/>
        </w:rPr>
        <w:t xml:space="preserve">Учреждения культуры </w:t>
      </w:r>
      <w:proofErr w:type="spellStart"/>
      <w:r w:rsidRPr="00A8467C">
        <w:rPr>
          <w:szCs w:val="28"/>
        </w:rPr>
        <w:t>Безенчукского</w:t>
      </w:r>
      <w:proofErr w:type="spellEnd"/>
      <w:r w:rsidRPr="00A8467C">
        <w:rPr>
          <w:szCs w:val="28"/>
        </w:rPr>
        <w:t xml:space="preserve"> района оказывают населению м</w:t>
      </w:r>
      <w:r w:rsidRPr="00A8467C">
        <w:rPr>
          <w:szCs w:val="28"/>
        </w:rPr>
        <w:t>у</w:t>
      </w:r>
      <w:r w:rsidRPr="00A8467C">
        <w:rPr>
          <w:szCs w:val="28"/>
        </w:rPr>
        <w:t xml:space="preserve">ниципальные услуги </w:t>
      </w:r>
      <w:proofErr w:type="gramStart"/>
      <w:r w:rsidRPr="00A8467C">
        <w:rPr>
          <w:szCs w:val="28"/>
        </w:rPr>
        <w:t>по</w:t>
      </w:r>
      <w:proofErr w:type="gramEnd"/>
      <w:r w:rsidR="00DB568B" w:rsidRPr="00A8467C">
        <w:rPr>
          <w:szCs w:val="28"/>
        </w:rPr>
        <w:t>:</w:t>
      </w:r>
    </w:p>
    <w:p w14:paraId="01E96B97" w14:textId="29B01BD8" w:rsidR="00DB568B" w:rsidRPr="00A8467C" w:rsidRDefault="00DB568B" w:rsidP="00A8467C">
      <w:pPr>
        <w:pStyle w:val="a3"/>
        <w:widowControl w:val="0"/>
        <w:numPr>
          <w:ilvl w:val="0"/>
          <w:numId w:val="29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/>
          <w:szCs w:val="28"/>
        </w:rPr>
      </w:pPr>
      <w:r w:rsidRPr="00A8467C">
        <w:rPr>
          <w:rFonts w:ascii="Times New Roman" w:hAnsi="Times New Roman"/>
          <w:szCs w:val="28"/>
        </w:rPr>
        <w:t>о</w:t>
      </w:r>
      <w:r w:rsidR="00954922" w:rsidRPr="00A8467C">
        <w:rPr>
          <w:rFonts w:ascii="Times New Roman" w:hAnsi="Times New Roman"/>
          <w:szCs w:val="28"/>
        </w:rPr>
        <w:t>рганизации культурного досуга на ба</w:t>
      </w:r>
      <w:r w:rsidRPr="00A8467C">
        <w:rPr>
          <w:rFonts w:ascii="Times New Roman" w:hAnsi="Times New Roman"/>
          <w:szCs w:val="28"/>
        </w:rPr>
        <w:t>зе учреждений и организаций;</w:t>
      </w:r>
    </w:p>
    <w:p w14:paraId="5EF3E198" w14:textId="77777777" w:rsidR="00DB568B" w:rsidRPr="00A8467C" w:rsidRDefault="00DB568B" w:rsidP="00A8467C">
      <w:pPr>
        <w:pStyle w:val="a3"/>
        <w:widowControl w:val="0"/>
        <w:numPr>
          <w:ilvl w:val="0"/>
          <w:numId w:val="29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/>
          <w:szCs w:val="28"/>
        </w:rPr>
      </w:pPr>
      <w:r w:rsidRPr="00A8467C">
        <w:rPr>
          <w:rFonts w:ascii="Times New Roman" w:hAnsi="Times New Roman"/>
          <w:szCs w:val="28"/>
        </w:rPr>
        <w:t>организации и обеспечению</w:t>
      </w:r>
      <w:r w:rsidR="00954922" w:rsidRPr="00A8467C">
        <w:rPr>
          <w:rFonts w:ascii="Times New Roman" w:hAnsi="Times New Roman"/>
          <w:szCs w:val="28"/>
        </w:rPr>
        <w:t xml:space="preserve"> доступности произведений киноиску</w:t>
      </w:r>
      <w:r w:rsidR="00954922" w:rsidRPr="00A8467C">
        <w:rPr>
          <w:rFonts w:ascii="Times New Roman" w:hAnsi="Times New Roman"/>
          <w:szCs w:val="28"/>
        </w:rPr>
        <w:t>с</w:t>
      </w:r>
      <w:r w:rsidRPr="00A8467C">
        <w:rPr>
          <w:rFonts w:ascii="Times New Roman" w:hAnsi="Times New Roman"/>
          <w:szCs w:val="28"/>
        </w:rPr>
        <w:t>ства;</w:t>
      </w:r>
      <w:r w:rsidR="00954922" w:rsidRPr="00A8467C">
        <w:rPr>
          <w:rFonts w:ascii="Times New Roman" w:hAnsi="Times New Roman"/>
          <w:szCs w:val="28"/>
        </w:rPr>
        <w:t xml:space="preserve"> </w:t>
      </w:r>
    </w:p>
    <w:p w14:paraId="0208F7FE" w14:textId="3FE59290" w:rsidR="00954922" w:rsidRPr="00A8467C" w:rsidRDefault="00DB568B" w:rsidP="00A8467C">
      <w:pPr>
        <w:pStyle w:val="a3"/>
        <w:widowControl w:val="0"/>
        <w:numPr>
          <w:ilvl w:val="0"/>
          <w:numId w:val="29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/>
          <w:szCs w:val="28"/>
        </w:rPr>
      </w:pPr>
      <w:r w:rsidRPr="00A8467C">
        <w:rPr>
          <w:rFonts w:ascii="Times New Roman" w:hAnsi="Times New Roman"/>
          <w:szCs w:val="28"/>
        </w:rPr>
        <w:t>о</w:t>
      </w:r>
      <w:r w:rsidR="00954922" w:rsidRPr="00A8467C">
        <w:rPr>
          <w:rFonts w:ascii="Times New Roman" w:hAnsi="Times New Roman"/>
          <w:szCs w:val="28"/>
        </w:rPr>
        <w:t>р</w:t>
      </w:r>
      <w:r w:rsidRPr="00A8467C">
        <w:rPr>
          <w:rFonts w:ascii="Times New Roman" w:hAnsi="Times New Roman"/>
          <w:szCs w:val="28"/>
        </w:rPr>
        <w:t>ганизации</w:t>
      </w:r>
      <w:r w:rsidR="00954922" w:rsidRPr="00A8467C">
        <w:rPr>
          <w:rFonts w:ascii="Times New Roman" w:hAnsi="Times New Roman"/>
          <w:szCs w:val="28"/>
        </w:rPr>
        <w:t xml:space="preserve"> библиотечного обслуживания населе</w:t>
      </w:r>
      <w:r w:rsidRPr="00A8467C">
        <w:rPr>
          <w:rFonts w:ascii="Times New Roman" w:hAnsi="Times New Roman"/>
          <w:szCs w:val="28"/>
        </w:rPr>
        <w:t>ния</w:t>
      </w:r>
      <w:r w:rsidR="00954922" w:rsidRPr="00A8467C">
        <w:rPr>
          <w:rFonts w:ascii="Times New Roman" w:hAnsi="Times New Roman"/>
          <w:szCs w:val="28"/>
        </w:rPr>
        <w:t>.</w:t>
      </w:r>
    </w:p>
    <w:p w14:paraId="2D1E6DBE" w14:textId="77777777" w:rsidR="00954922" w:rsidRPr="00A8467C" w:rsidRDefault="00954922" w:rsidP="00A8467C">
      <w:pPr>
        <w:widowControl w:val="0"/>
        <w:spacing w:after="0" w:line="360" w:lineRule="auto"/>
        <w:rPr>
          <w:szCs w:val="28"/>
        </w:rPr>
      </w:pPr>
      <w:r w:rsidRPr="00A8467C">
        <w:rPr>
          <w:szCs w:val="28"/>
        </w:rPr>
        <w:t>Условиями выполнения данных муниципальных услуг являются:</w:t>
      </w:r>
    </w:p>
    <w:p w14:paraId="0364DAC9" w14:textId="77777777" w:rsidR="00954922" w:rsidRPr="00A8467C" w:rsidRDefault="00954922" w:rsidP="00A8467C">
      <w:pPr>
        <w:widowControl w:val="0"/>
        <w:spacing w:after="0" w:line="360" w:lineRule="auto"/>
        <w:ind w:firstLine="720"/>
        <w:rPr>
          <w:szCs w:val="28"/>
        </w:rPr>
      </w:pPr>
      <w:r w:rsidRPr="00A8467C">
        <w:rPr>
          <w:szCs w:val="28"/>
        </w:rPr>
        <w:t>- организация  и проведение различных по форме и тематике культу</w:t>
      </w:r>
      <w:r w:rsidRPr="00A8467C">
        <w:rPr>
          <w:szCs w:val="28"/>
        </w:rPr>
        <w:t>р</w:t>
      </w:r>
      <w:r w:rsidRPr="00A8467C">
        <w:rPr>
          <w:szCs w:val="28"/>
        </w:rPr>
        <w:t xml:space="preserve">ных мероприятий; </w:t>
      </w:r>
    </w:p>
    <w:p w14:paraId="4F2A0372" w14:textId="77777777" w:rsidR="00954922" w:rsidRPr="00A8467C" w:rsidRDefault="00954922" w:rsidP="00A8467C">
      <w:pPr>
        <w:widowControl w:val="0"/>
        <w:tabs>
          <w:tab w:val="left" w:pos="1100"/>
        </w:tabs>
        <w:spacing w:after="0" w:line="360" w:lineRule="auto"/>
        <w:ind w:firstLine="720"/>
        <w:rPr>
          <w:szCs w:val="28"/>
        </w:rPr>
      </w:pPr>
      <w:proofErr w:type="gramStart"/>
      <w:r w:rsidRPr="00A8467C">
        <w:rPr>
          <w:szCs w:val="28"/>
        </w:rPr>
        <w:t>-</w:t>
      </w:r>
      <w:r w:rsidRPr="00A8467C">
        <w:rPr>
          <w:szCs w:val="28"/>
        </w:rPr>
        <w:tab/>
        <w:t>праздников (национальных, государственных, традиционных, пр</w:t>
      </w:r>
      <w:r w:rsidRPr="00A8467C">
        <w:rPr>
          <w:szCs w:val="28"/>
        </w:rPr>
        <w:t>о</w:t>
      </w:r>
      <w:r w:rsidRPr="00A8467C">
        <w:rPr>
          <w:szCs w:val="28"/>
        </w:rPr>
        <w:t>фессиональных  и др.),  представлений, фестивалей, смотров, конкурсов, ко</w:t>
      </w:r>
      <w:r w:rsidRPr="00A8467C">
        <w:rPr>
          <w:szCs w:val="28"/>
        </w:rPr>
        <w:t>н</w:t>
      </w:r>
      <w:r w:rsidRPr="00A8467C">
        <w:rPr>
          <w:szCs w:val="28"/>
        </w:rPr>
        <w:t>цертов, выставок, спектаклей, обрядов, вечеров, лекций, конференций, сем</w:t>
      </w:r>
      <w:r w:rsidRPr="00A8467C">
        <w:rPr>
          <w:szCs w:val="28"/>
        </w:rPr>
        <w:t>и</w:t>
      </w:r>
      <w:r w:rsidRPr="00A8467C">
        <w:rPr>
          <w:szCs w:val="28"/>
        </w:rPr>
        <w:lastRenderedPageBreak/>
        <w:t>наров, игровых и развлекательных программ,  дискотек и др.;</w:t>
      </w:r>
      <w:proofErr w:type="gramEnd"/>
    </w:p>
    <w:p w14:paraId="19D30F9F" w14:textId="77777777" w:rsidR="00954922" w:rsidRPr="00A8467C" w:rsidRDefault="00954922" w:rsidP="00A8467C">
      <w:pPr>
        <w:widowControl w:val="0"/>
        <w:spacing w:after="0" w:line="360" w:lineRule="auto"/>
        <w:ind w:firstLine="720"/>
        <w:rPr>
          <w:szCs w:val="28"/>
        </w:rPr>
      </w:pPr>
      <w:r w:rsidRPr="00A8467C">
        <w:rPr>
          <w:szCs w:val="28"/>
        </w:rPr>
        <w:t>- организация работы клубных формирований: любительских, творч</w:t>
      </w:r>
      <w:r w:rsidRPr="00A8467C">
        <w:rPr>
          <w:szCs w:val="28"/>
        </w:rPr>
        <w:t>е</w:t>
      </w:r>
      <w:r w:rsidRPr="00A8467C">
        <w:rPr>
          <w:szCs w:val="28"/>
        </w:rPr>
        <w:t>ских коллективов, кружков, студий, любительских объединений, клубов по интересам различной направленности и других клубных формирований;</w:t>
      </w:r>
    </w:p>
    <w:p w14:paraId="510B0D1E" w14:textId="77777777" w:rsidR="00954922" w:rsidRPr="00A8467C" w:rsidRDefault="00954922" w:rsidP="00A8467C">
      <w:pPr>
        <w:pStyle w:val="consplusnormal0"/>
        <w:widowControl w:val="0"/>
        <w:spacing w:after="0" w:line="360" w:lineRule="auto"/>
        <w:ind w:firstLine="540"/>
        <w:textAlignment w:val="top"/>
        <w:rPr>
          <w:sz w:val="28"/>
          <w:szCs w:val="28"/>
        </w:rPr>
      </w:pPr>
      <w:r w:rsidRPr="00A8467C">
        <w:rPr>
          <w:sz w:val="28"/>
          <w:szCs w:val="28"/>
        </w:rPr>
        <w:t>- обеспечение доступности библиотечных услуг и библиотечных фондов для жителей;</w:t>
      </w:r>
    </w:p>
    <w:p w14:paraId="3003273E" w14:textId="77777777" w:rsidR="00954922" w:rsidRPr="00A8467C" w:rsidRDefault="00954922" w:rsidP="00A8467C">
      <w:pPr>
        <w:pStyle w:val="consplusnormal0"/>
        <w:widowControl w:val="0"/>
        <w:spacing w:after="0" w:line="360" w:lineRule="auto"/>
        <w:ind w:firstLine="540"/>
        <w:textAlignment w:val="top"/>
        <w:rPr>
          <w:sz w:val="28"/>
          <w:szCs w:val="28"/>
        </w:rPr>
      </w:pPr>
      <w:r w:rsidRPr="00A8467C">
        <w:rPr>
          <w:sz w:val="28"/>
          <w:szCs w:val="28"/>
        </w:rPr>
        <w:t>- формирование библиотечного фонда с учетом образовательных потре</w:t>
      </w:r>
      <w:r w:rsidRPr="00A8467C">
        <w:rPr>
          <w:sz w:val="28"/>
          <w:szCs w:val="28"/>
        </w:rPr>
        <w:t>б</w:t>
      </w:r>
      <w:r w:rsidRPr="00A8467C">
        <w:rPr>
          <w:sz w:val="28"/>
          <w:szCs w:val="28"/>
        </w:rPr>
        <w:t>ностей и культурных запросов населения, обеспечение его сохранности;</w:t>
      </w:r>
    </w:p>
    <w:p w14:paraId="04054C38" w14:textId="77777777" w:rsidR="00954922" w:rsidRPr="00A8467C" w:rsidRDefault="00954922" w:rsidP="00A8467C">
      <w:pPr>
        <w:pStyle w:val="consplusnormal0"/>
        <w:widowControl w:val="0"/>
        <w:spacing w:after="0" w:line="360" w:lineRule="auto"/>
        <w:ind w:firstLine="540"/>
        <w:textAlignment w:val="top"/>
        <w:rPr>
          <w:sz w:val="28"/>
          <w:szCs w:val="28"/>
        </w:rPr>
      </w:pPr>
      <w:r w:rsidRPr="00A8467C">
        <w:rPr>
          <w:sz w:val="28"/>
          <w:szCs w:val="28"/>
        </w:rPr>
        <w:t xml:space="preserve">- создание благоприятных условий для организации культурного досуга и отдыха жителей </w:t>
      </w:r>
      <w:proofErr w:type="spellStart"/>
      <w:r w:rsidRPr="00A8467C">
        <w:rPr>
          <w:sz w:val="28"/>
          <w:szCs w:val="28"/>
        </w:rPr>
        <w:t>Безенчукского</w:t>
      </w:r>
      <w:proofErr w:type="spellEnd"/>
      <w:r w:rsidRPr="00A8467C">
        <w:rPr>
          <w:sz w:val="28"/>
          <w:szCs w:val="28"/>
        </w:rPr>
        <w:t xml:space="preserve"> района;</w:t>
      </w:r>
    </w:p>
    <w:p w14:paraId="5A49B9E3" w14:textId="77777777" w:rsidR="00954922" w:rsidRPr="00A8467C" w:rsidRDefault="00954922" w:rsidP="00A8467C">
      <w:pPr>
        <w:pStyle w:val="consplusnormal0"/>
        <w:widowControl w:val="0"/>
        <w:spacing w:after="0" w:line="360" w:lineRule="auto"/>
        <w:ind w:firstLine="540"/>
        <w:textAlignment w:val="top"/>
        <w:rPr>
          <w:sz w:val="28"/>
          <w:szCs w:val="28"/>
        </w:rPr>
      </w:pPr>
      <w:r w:rsidRPr="00A8467C">
        <w:rPr>
          <w:sz w:val="28"/>
          <w:szCs w:val="28"/>
        </w:rPr>
        <w:t>- предоставление услуг социально-культурного, просветительского и ра</w:t>
      </w:r>
      <w:r w:rsidRPr="00A8467C">
        <w:rPr>
          <w:sz w:val="28"/>
          <w:szCs w:val="28"/>
        </w:rPr>
        <w:t>з</w:t>
      </w:r>
      <w:r w:rsidRPr="00A8467C">
        <w:rPr>
          <w:sz w:val="28"/>
          <w:szCs w:val="28"/>
        </w:rPr>
        <w:t>влекательного характера, доступных для широких слоев населения;</w:t>
      </w:r>
    </w:p>
    <w:p w14:paraId="596D267C" w14:textId="77777777" w:rsidR="00954922" w:rsidRPr="00A8467C" w:rsidRDefault="00954922" w:rsidP="00A8467C">
      <w:pPr>
        <w:widowControl w:val="0"/>
        <w:spacing w:after="0" w:line="360" w:lineRule="auto"/>
        <w:ind w:firstLine="708"/>
        <w:rPr>
          <w:szCs w:val="28"/>
        </w:rPr>
      </w:pPr>
      <w:r w:rsidRPr="00A8467C">
        <w:rPr>
          <w:szCs w:val="28"/>
        </w:rPr>
        <w:t>На территории района свою деятельность осуществляют 56 учреждений культуры.</w:t>
      </w:r>
    </w:p>
    <w:p w14:paraId="4B6A47E6" w14:textId="77777777" w:rsidR="00954922" w:rsidRPr="00A8467C" w:rsidRDefault="00954922" w:rsidP="00A8467C">
      <w:pPr>
        <w:widowControl w:val="0"/>
        <w:spacing w:after="0" w:line="360" w:lineRule="auto"/>
        <w:ind w:firstLine="708"/>
        <w:rPr>
          <w:szCs w:val="28"/>
        </w:rPr>
      </w:pPr>
      <w:r w:rsidRPr="00A8467C">
        <w:rPr>
          <w:szCs w:val="28"/>
        </w:rPr>
        <w:t>Это учреждения клубного типа, библиотеки, МБОУ ДОД музыкальная школа, МБОУ ДОД художественна школа, музейно-выставочный зал, кинот</w:t>
      </w:r>
      <w:r w:rsidRPr="00A8467C">
        <w:rPr>
          <w:szCs w:val="28"/>
        </w:rPr>
        <w:t>е</w:t>
      </w:r>
      <w:r w:rsidRPr="00A8467C">
        <w:rPr>
          <w:szCs w:val="28"/>
        </w:rPr>
        <w:t>атр « Юбилейный».</w:t>
      </w:r>
    </w:p>
    <w:p w14:paraId="47552F20" w14:textId="77777777" w:rsidR="00954922" w:rsidRPr="00A8467C" w:rsidRDefault="00954922" w:rsidP="00A8467C">
      <w:pPr>
        <w:widowControl w:val="0"/>
        <w:spacing w:after="0" w:line="360" w:lineRule="auto"/>
        <w:ind w:firstLine="708"/>
        <w:rPr>
          <w:szCs w:val="28"/>
        </w:rPr>
      </w:pPr>
      <w:r w:rsidRPr="00A8467C">
        <w:rPr>
          <w:szCs w:val="28"/>
        </w:rPr>
        <w:t>Общее количество работников культуры - 247 человек, из них специал</w:t>
      </w:r>
      <w:r w:rsidRPr="00A8467C">
        <w:rPr>
          <w:szCs w:val="28"/>
        </w:rPr>
        <w:t>и</w:t>
      </w:r>
      <w:r w:rsidRPr="00A8467C">
        <w:rPr>
          <w:szCs w:val="28"/>
        </w:rPr>
        <w:t xml:space="preserve">стов - 198. </w:t>
      </w:r>
    </w:p>
    <w:p w14:paraId="29FDC009" w14:textId="77777777" w:rsidR="00954922" w:rsidRPr="00A8467C" w:rsidRDefault="00954922" w:rsidP="00A8467C">
      <w:pPr>
        <w:widowControl w:val="0"/>
        <w:spacing w:after="0" w:line="360" w:lineRule="auto"/>
        <w:ind w:firstLine="708"/>
        <w:rPr>
          <w:szCs w:val="28"/>
        </w:rPr>
      </w:pPr>
      <w:r w:rsidRPr="00A8467C">
        <w:rPr>
          <w:szCs w:val="28"/>
        </w:rPr>
        <w:t>Плодотворно работают 8 коллективов художественной самодеятельн</w:t>
      </w:r>
      <w:r w:rsidRPr="00A8467C">
        <w:rPr>
          <w:szCs w:val="28"/>
        </w:rPr>
        <w:t>о</w:t>
      </w:r>
      <w:r w:rsidRPr="00A8467C">
        <w:rPr>
          <w:szCs w:val="28"/>
        </w:rPr>
        <w:t>сти, которые носят звание «Народный самодеятельный коллектив», 3 колле</w:t>
      </w:r>
      <w:r w:rsidRPr="00A8467C">
        <w:rPr>
          <w:szCs w:val="28"/>
        </w:rPr>
        <w:t>к</w:t>
      </w:r>
      <w:r w:rsidRPr="00A8467C">
        <w:rPr>
          <w:szCs w:val="28"/>
        </w:rPr>
        <w:t>тив</w:t>
      </w:r>
      <w:proofErr w:type="gramStart"/>
      <w:r w:rsidRPr="00A8467C">
        <w:rPr>
          <w:szCs w:val="28"/>
        </w:rPr>
        <w:t>а-</w:t>
      </w:r>
      <w:proofErr w:type="gramEnd"/>
      <w:r w:rsidRPr="00A8467C">
        <w:rPr>
          <w:szCs w:val="28"/>
        </w:rPr>
        <w:t xml:space="preserve"> «Образцовый художественный  коллектив».</w:t>
      </w:r>
    </w:p>
    <w:p w14:paraId="06BCD1D8" w14:textId="68EB47B7" w:rsidR="00954922" w:rsidRPr="00A8467C" w:rsidRDefault="003E37A0" w:rsidP="00A8467C">
      <w:pPr>
        <w:widowControl w:val="0"/>
        <w:spacing w:after="0" w:line="360" w:lineRule="auto"/>
        <w:rPr>
          <w:szCs w:val="28"/>
        </w:rPr>
      </w:pPr>
      <w:proofErr w:type="gramStart"/>
      <w:r>
        <w:rPr>
          <w:szCs w:val="28"/>
        </w:rPr>
        <w:t xml:space="preserve">Успешно функционируют 237 </w:t>
      </w:r>
      <w:r w:rsidR="00954922" w:rsidRPr="00A8467C">
        <w:rPr>
          <w:szCs w:val="28"/>
        </w:rPr>
        <w:t>клубных формирований</w:t>
      </w:r>
      <w:r>
        <w:rPr>
          <w:szCs w:val="28"/>
        </w:rPr>
        <w:t xml:space="preserve"> (</w:t>
      </w:r>
      <w:r w:rsidR="00954922" w:rsidRPr="00A8467C">
        <w:rPr>
          <w:szCs w:val="28"/>
        </w:rPr>
        <w:t>хоровые, хоре</w:t>
      </w:r>
      <w:r w:rsidR="00954922" w:rsidRPr="00A8467C">
        <w:rPr>
          <w:szCs w:val="28"/>
        </w:rPr>
        <w:t>о</w:t>
      </w:r>
      <w:r w:rsidR="00954922" w:rsidRPr="00A8467C">
        <w:rPr>
          <w:szCs w:val="28"/>
        </w:rPr>
        <w:t>графические, фольклорные, духовых инструментов, оркестров народных и</w:t>
      </w:r>
      <w:r w:rsidR="00954922" w:rsidRPr="00A8467C">
        <w:rPr>
          <w:szCs w:val="28"/>
        </w:rPr>
        <w:t>н</w:t>
      </w:r>
      <w:r w:rsidR="00954922" w:rsidRPr="00A8467C">
        <w:rPr>
          <w:szCs w:val="28"/>
        </w:rPr>
        <w:t>струментов, театральных, народных промыслов</w:t>
      </w:r>
      <w:r>
        <w:rPr>
          <w:szCs w:val="28"/>
        </w:rPr>
        <w:t>), охватывающих более 3 тыс. участников.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Мероприятия, проводимые этими клубными формированиями п</w:t>
      </w:r>
      <w:r>
        <w:rPr>
          <w:szCs w:val="28"/>
        </w:rPr>
        <w:t>о</w:t>
      </w:r>
      <w:r>
        <w:rPr>
          <w:szCs w:val="28"/>
        </w:rPr>
        <w:t>сетило</w:t>
      </w:r>
      <w:proofErr w:type="gramEnd"/>
      <w:r>
        <w:rPr>
          <w:szCs w:val="28"/>
        </w:rPr>
        <w:t xml:space="preserve"> более 200 тыс. человек.</w:t>
      </w:r>
    </w:p>
    <w:p w14:paraId="4B6F7267" w14:textId="77777777" w:rsidR="00C60551" w:rsidRPr="00A8467C" w:rsidRDefault="00A80F1F" w:rsidP="00A8467C">
      <w:pPr>
        <w:pStyle w:val="2"/>
        <w:keepNext w:val="0"/>
        <w:widowControl w:val="0"/>
      </w:pPr>
      <w:bookmarkStart w:id="487" w:name="_Toc353530261"/>
      <w:bookmarkStart w:id="488" w:name="_Toc353807388"/>
      <w:bookmarkStart w:id="489" w:name="_Toc353810234"/>
      <w:bookmarkStart w:id="490" w:name="_Toc354060028"/>
      <w:bookmarkStart w:id="491" w:name="_Toc384049698"/>
      <w:bookmarkStart w:id="492" w:name="_Toc257922610"/>
      <w:bookmarkStart w:id="493" w:name="_Toc384209455"/>
      <w:bookmarkStart w:id="494" w:name="_Toc384209727"/>
      <w:bookmarkStart w:id="495" w:name="_Toc384211847"/>
      <w:bookmarkStart w:id="496" w:name="_Toc384212263"/>
      <w:r w:rsidRPr="00A8467C">
        <w:t>5.8.</w:t>
      </w:r>
      <w:r w:rsidRPr="00A8467C">
        <w:tab/>
      </w:r>
      <w:r w:rsidR="00C60551" w:rsidRPr="00A8467C">
        <w:t>Создание условий для развития местного традиционного народного художественного творчества в поселениях.</w:t>
      </w:r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</w:p>
    <w:p w14:paraId="0D84C11F" w14:textId="77777777" w:rsidR="00954922" w:rsidRPr="00A8467C" w:rsidRDefault="00954922" w:rsidP="00A8467C">
      <w:pPr>
        <w:widowControl w:val="0"/>
        <w:spacing w:after="0" w:line="360" w:lineRule="auto"/>
        <w:ind w:firstLine="708"/>
        <w:rPr>
          <w:szCs w:val="28"/>
        </w:rPr>
      </w:pPr>
      <w:r w:rsidRPr="00A8467C">
        <w:rPr>
          <w:szCs w:val="28"/>
        </w:rPr>
        <w:t>Создание</w:t>
      </w:r>
      <w:r w:rsidR="00736192" w:rsidRPr="00A8467C">
        <w:rPr>
          <w:szCs w:val="28"/>
        </w:rPr>
        <w:t>м</w:t>
      </w:r>
      <w:r w:rsidRPr="00A8467C">
        <w:rPr>
          <w:szCs w:val="28"/>
        </w:rPr>
        <w:t xml:space="preserve"> условий для развития местного традиционного народного </w:t>
      </w:r>
      <w:r w:rsidRPr="00A8467C">
        <w:rPr>
          <w:szCs w:val="28"/>
        </w:rPr>
        <w:lastRenderedPageBreak/>
        <w:t xml:space="preserve">художественного творчества в поселениях </w:t>
      </w:r>
      <w:r w:rsidR="00736192" w:rsidRPr="00A8467C">
        <w:rPr>
          <w:szCs w:val="28"/>
        </w:rPr>
        <w:t>занимаются</w:t>
      </w:r>
      <w:r w:rsidRPr="00A8467C">
        <w:rPr>
          <w:szCs w:val="28"/>
        </w:rPr>
        <w:t xml:space="preserve"> МБУК «</w:t>
      </w:r>
      <w:proofErr w:type="spellStart"/>
      <w:r w:rsidRPr="00A8467C">
        <w:rPr>
          <w:szCs w:val="28"/>
        </w:rPr>
        <w:t>Безенчукская</w:t>
      </w:r>
      <w:proofErr w:type="spellEnd"/>
      <w:r w:rsidRPr="00A8467C">
        <w:rPr>
          <w:szCs w:val="28"/>
        </w:rPr>
        <w:t xml:space="preserve"> </w:t>
      </w:r>
      <w:proofErr w:type="spellStart"/>
      <w:r w:rsidRPr="00A8467C">
        <w:rPr>
          <w:szCs w:val="28"/>
        </w:rPr>
        <w:t>межпоселенческая</w:t>
      </w:r>
      <w:proofErr w:type="spellEnd"/>
      <w:r w:rsidRPr="00A8467C">
        <w:rPr>
          <w:szCs w:val="28"/>
        </w:rPr>
        <w:t xml:space="preserve"> центральная библиотека». </w:t>
      </w:r>
      <w:proofErr w:type="gramStart"/>
      <w:r w:rsidRPr="00A8467C">
        <w:rPr>
          <w:szCs w:val="28"/>
        </w:rPr>
        <w:t>МБУК «</w:t>
      </w:r>
      <w:proofErr w:type="spellStart"/>
      <w:r w:rsidRPr="00A8467C">
        <w:rPr>
          <w:szCs w:val="28"/>
        </w:rPr>
        <w:t>Безенчукский</w:t>
      </w:r>
      <w:proofErr w:type="spellEnd"/>
      <w:r w:rsidRPr="00A8467C">
        <w:rPr>
          <w:szCs w:val="28"/>
        </w:rPr>
        <w:t xml:space="preserve"> </w:t>
      </w:r>
      <w:proofErr w:type="spellStart"/>
      <w:r w:rsidRPr="00A8467C">
        <w:rPr>
          <w:szCs w:val="28"/>
        </w:rPr>
        <w:t>межпос</w:t>
      </w:r>
      <w:r w:rsidRPr="00A8467C">
        <w:rPr>
          <w:szCs w:val="28"/>
        </w:rPr>
        <w:t>е</w:t>
      </w:r>
      <w:r w:rsidRPr="00A8467C">
        <w:rPr>
          <w:szCs w:val="28"/>
        </w:rPr>
        <w:t>ленческий</w:t>
      </w:r>
      <w:proofErr w:type="spellEnd"/>
      <w:r w:rsidRPr="00A8467C">
        <w:rPr>
          <w:szCs w:val="28"/>
        </w:rPr>
        <w:t xml:space="preserve"> культурно-досуговый центр», МАУК «</w:t>
      </w:r>
      <w:proofErr w:type="spellStart"/>
      <w:r w:rsidRPr="00A8467C">
        <w:rPr>
          <w:szCs w:val="28"/>
        </w:rPr>
        <w:t>Безенчукский</w:t>
      </w:r>
      <w:proofErr w:type="spellEnd"/>
      <w:r w:rsidRPr="00A8467C">
        <w:rPr>
          <w:szCs w:val="28"/>
        </w:rPr>
        <w:t xml:space="preserve"> центр досуга», МАУК «</w:t>
      </w:r>
      <w:proofErr w:type="spellStart"/>
      <w:r w:rsidRPr="00A8467C">
        <w:rPr>
          <w:szCs w:val="28"/>
        </w:rPr>
        <w:t>Осинский</w:t>
      </w:r>
      <w:proofErr w:type="spellEnd"/>
      <w:r w:rsidRPr="00A8467C">
        <w:rPr>
          <w:szCs w:val="28"/>
        </w:rPr>
        <w:t xml:space="preserve"> центр досуга», МАУК «</w:t>
      </w:r>
      <w:proofErr w:type="spellStart"/>
      <w:r w:rsidRPr="00A8467C">
        <w:rPr>
          <w:szCs w:val="28"/>
        </w:rPr>
        <w:t>Преполовенский</w:t>
      </w:r>
      <w:proofErr w:type="spellEnd"/>
      <w:r w:rsidRPr="00A8467C">
        <w:rPr>
          <w:szCs w:val="28"/>
        </w:rPr>
        <w:t xml:space="preserve"> центр досуга», к</w:t>
      </w:r>
      <w:r w:rsidRPr="00A8467C">
        <w:rPr>
          <w:szCs w:val="28"/>
        </w:rPr>
        <w:t>о</w:t>
      </w:r>
      <w:r w:rsidRPr="00A8467C">
        <w:rPr>
          <w:szCs w:val="28"/>
        </w:rPr>
        <w:t xml:space="preserve">торые обеспечены материальной, технической, кадровой базой, финансовыми ресурсами. </w:t>
      </w:r>
      <w:proofErr w:type="gramEnd"/>
    </w:p>
    <w:p w14:paraId="38F184B9" w14:textId="54D3EBAE" w:rsidR="00954922" w:rsidRPr="00A8467C" w:rsidRDefault="00571E6E" w:rsidP="00A8467C">
      <w:pPr>
        <w:pStyle w:val="justppt"/>
        <w:widowControl w:val="0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М</w:t>
      </w:r>
      <w:r w:rsidR="00954922" w:rsidRPr="00A8467C">
        <w:rPr>
          <w:sz w:val="28"/>
          <w:szCs w:val="28"/>
        </w:rPr>
        <w:t>естно</w:t>
      </w:r>
      <w:r>
        <w:rPr>
          <w:sz w:val="28"/>
          <w:szCs w:val="28"/>
        </w:rPr>
        <w:t>е</w:t>
      </w:r>
      <w:r w:rsidR="00954922" w:rsidRPr="00A8467C">
        <w:rPr>
          <w:sz w:val="28"/>
          <w:szCs w:val="28"/>
        </w:rPr>
        <w:t xml:space="preserve"> традиционно</w:t>
      </w:r>
      <w:r>
        <w:rPr>
          <w:sz w:val="28"/>
          <w:szCs w:val="28"/>
        </w:rPr>
        <w:t>е</w:t>
      </w:r>
      <w:r w:rsidR="00954922" w:rsidRPr="00A8467C">
        <w:rPr>
          <w:sz w:val="28"/>
          <w:szCs w:val="28"/>
        </w:rPr>
        <w:t xml:space="preserve"> народно</w:t>
      </w:r>
      <w:r>
        <w:rPr>
          <w:sz w:val="28"/>
          <w:szCs w:val="28"/>
        </w:rPr>
        <w:t>е</w:t>
      </w:r>
      <w:r w:rsidR="00954922" w:rsidRPr="00A8467C">
        <w:rPr>
          <w:sz w:val="28"/>
          <w:szCs w:val="28"/>
        </w:rPr>
        <w:t xml:space="preserve"> художественно</w:t>
      </w:r>
      <w:r>
        <w:rPr>
          <w:sz w:val="28"/>
          <w:szCs w:val="28"/>
        </w:rPr>
        <w:t>е</w:t>
      </w:r>
      <w:r w:rsidR="00954922" w:rsidRPr="00A8467C">
        <w:rPr>
          <w:sz w:val="28"/>
          <w:szCs w:val="28"/>
        </w:rPr>
        <w:t xml:space="preserve"> творчеств</w:t>
      </w:r>
      <w:r>
        <w:rPr>
          <w:sz w:val="28"/>
          <w:szCs w:val="28"/>
        </w:rPr>
        <w:t>о развивае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в клубных формированиях, коллективах, студиях, кружках. На территории района проводятся фестивали, театрализ</w:t>
      </w:r>
      <w:r w:rsidR="005152CF">
        <w:rPr>
          <w:sz w:val="28"/>
          <w:szCs w:val="28"/>
        </w:rPr>
        <w:t>ованные представления, праздничные</w:t>
      </w:r>
      <w:r>
        <w:rPr>
          <w:sz w:val="28"/>
          <w:szCs w:val="28"/>
        </w:rPr>
        <w:t xml:space="preserve"> </w:t>
      </w:r>
      <w:r w:rsidR="005152CF">
        <w:rPr>
          <w:sz w:val="28"/>
          <w:szCs w:val="28"/>
        </w:rPr>
        <w:t>мероприятия</w:t>
      </w:r>
      <w:r>
        <w:rPr>
          <w:sz w:val="28"/>
          <w:szCs w:val="28"/>
        </w:rPr>
        <w:t xml:space="preserve">. </w:t>
      </w:r>
    </w:p>
    <w:p w14:paraId="5A783698" w14:textId="2E26A7F5" w:rsidR="00954922" w:rsidRPr="00A8467C" w:rsidRDefault="00571E6E" w:rsidP="00A8467C">
      <w:pPr>
        <w:pStyle w:val="justppt"/>
        <w:widowControl w:val="0"/>
        <w:tabs>
          <w:tab w:val="left" w:pos="770"/>
        </w:tabs>
        <w:spacing w:before="0" w:beforeAutospacing="0" w:after="0" w:afterAutospacing="0" w:line="360" w:lineRule="auto"/>
        <w:ind w:firstLine="660"/>
        <w:rPr>
          <w:sz w:val="28"/>
          <w:szCs w:val="28"/>
        </w:rPr>
      </w:pPr>
      <w:r>
        <w:rPr>
          <w:sz w:val="28"/>
          <w:szCs w:val="28"/>
        </w:rPr>
        <w:t xml:space="preserve">В 2013 году Администрацией муниципального района </w:t>
      </w:r>
      <w:proofErr w:type="spellStart"/>
      <w:r>
        <w:rPr>
          <w:sz w:val="28"/>
          <w:szCs w:val="28"/>
        </w:rPr>
        <w:t>Безенчукский</w:t>
      </w:r>
      <w:proofErr w:type="spellEnd"/>
      <w:r>
        <w:rPr>
          <w:sz w:val="28"/>
          <w:szCs w:val="28"/>
        </w:rPr>
        <w:t xml:space="preserve"> проводилась работа в данной сфере, направленная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14:paraId="50D3419B" w14:textId="12413BCD" w:rsidR="00954922" w:rsidRPr="00A8467C" w:rsidRDefault="00571E6E" w:rsidP="00A8467C">
      <w:pPr>
        <w:pStyle w:val="justppt"/>
        <w:widowControl w:val="0"/>
        <w:numPr>
          <w:ilvl w:val="0"/>
          <w:numId w:val="7"/>
        </w:numPr>
        <w:tabs>
          <w:tab w:val="left" w:pos="990"/>
        </w:tabs>
        <w:spacing w:before="0" w:beforeAutospacing="0" w:after="0" w:afterAutospacing="0" w:line="360" w:lineRule="auto"/>
        <w:ind w:left="0" w:firstLine="660"/>
        <w:rPr>
          <w:sz w:val="28"/>
          <w:szCs w:val="28"/>
        </w:rPr>
      </w:pPr>
      <w:bookmarkStart w:id="497" w:name="sub_411"/>
      <w:r>
        <w:rPr>
          <w:sz w:val="28"/>
          <w:szCs w:val="28"/>
        </w:rPr>
        <w:t>повышение</w:t>
      </w:r>
      <w:r w:rsidR="00954922" w:rsidRPr="00A8467C">
        <w:rPr>
          <w:sz w:val="28"/>
          <w:szCs w:val="28"/>
        </w:rPr>
        <w:t xml:space="preserve"> у населения интерес</w:t>
      </w:r>
      <w:r>
        <w:rPr>
          <w:sz w:val="28"/>
          <w:szCs w:val="28"/>
        </w:rPr>
        <w:t>а</w:t>
      </w:r>
      <w:r w:rsidR="00954922" w:rsidRPr="00A8467C">
        <w:rPr>
          <w:sz w:val="28"/>
          <w:szCs w:val="28"/>
        </w:rPr>
        <w:t xml:space="preserve"> к историческому наследию, возро</w:t>
      </w:r>
      <w:r w:rsidR="00954922" w:rsidRPr="00A8467C">
        <w:rPr>
          <w:sz w:val="28"/>
          <w:szCs w:val="28"/>
        </w:rPr>
        <w:t>ж</w:t>
      </w:r>
      <w:r w:rsidR="00954922" w:rsidRPr="00A8467C">
        <w:rPr>
          <w:sz w:val="28"/>
          <w:szCs w:val="28"/>
        </w:rPr>
        <w:t>дению традиций, обрядов, собиранию фольклора, развитию коллективов народного творчества;</w:t>
      </w:r>
      <w:bookmarkEnd w:id="497"/>
    </w:p>
    <w:p w14:paraId="5388AFB9" w14:textId="0E7FE5EE" w:rsidR="00954922" w:rsidRPr="00A8467C" w:rsidRDefault="00954922" w:rsidP="00A8467C">
      <w:pPr>
        <w:pStyle w:val="justppt"/>
        <w:widowControl w:val="0"/>
        <w:numPr>
          <w:ilvl w:val="0"/>
          <w:numId w:val="7"/>
        </w:numPr>
        <w:tabs>
          <w:tab w:val="left" w:pos="990"/>
        </w:tabs>
        <w:spacing w:before="0" w:beforeAutospacing="0" w:after="0" w:afterAutospacing="0" w:line="360" w:lineRule="auto"/>
        <w:ind w:left="0" w:firstLine="660"/>
        <w:rPr>
          <w:sz w:val="28"/>
          <w:szCs w:val="28"/>
        </w:rPr>
      </w:pPr>
      <w:bookmarkStart w:id="498" w:name="sub_413"/>
      <w:r w:rsidRPr="00A8467C">
        <w:rPr>
          <w:sz w:val="28"/>
          <w:szCs w:val="28"/>
        </w:rPr>
        <w:t>поиск народных мастеров-умельцев (мягкая игрушка, вязание крю</w:t>
      </w:r>
      <w:r w:rsidRPr="00A8467C">
        <w:rPr>
          <w:sz w:val="28"/>
          <w:szCs w:val="28"/>
        </w:rPr>
        <w:t>ч</w:t>
      </w:r>
      <w:r w:rsidRPr="00A8467C">
        <w:rPr>
          <w:sz w:val="28"/>
          <w:szCs w:val="28"/>
        </w:rPr>
        <w:t xml:space="preserve">ком, ручная вышивка, </w:t>
      </w:r>
      <w:proofErr w:type="spellStart"/>
      <w:r w:rsidRPr="00A8467C">
        <w:rPr>
          <w:sz w:val="28"/>
          <w:szCs w:val="28"/>
        </w:rPr>
        <w:t>лозоплетение</w:t>
      </w:r>
      <w:proofErr w:type="spellEnd"/>
      <w:r w:rsidRPr="00A8467C">
        <w:rPr>
          <w:sz w:val="28"/>
          <w:szCs w:val="28"/>
        </w:rPr>
        <w:t>, резьба по дереву, живопись, худож</w:t>
      </w:r>
      <w:r w:rsidRPr="00A8467C">
        <w:rPr>
          <w:sz w:val="28"/>
          <w:szCs w:val="28"/>
        </w:rPr>
        <w:t>е</w:t>
      </w:r>
      <w:r w:rsidRPr="00A8467C">
        <w:rPr>
          <w:sz w:val="28"/>
          <w:szCs w:val="28"/>
        </w:rPr>
        <w:t xml:space="preserve">ственная обработка соломки, </w:t>
      </w:r>
      <w:proofErr w:type="spellStart"/>
      <w:r w:rsidRPr="00A8467C">
        <w:rPr>
          <w:sz w:val="28"/>
          <w:szCs w:val="28"/>
        </w:rPr>
        <w:t>бисероплетение</w:t>
      </w:r>
      <w:proofErr w:type="spellEnd"/>
      <w:r w:rsidRPr="00A8467C">
        <w:rPr>
          <w:sz w:val="28"/>
          <w:szCs w:val="28"/>
        </w:rPr>
        <w:t>, глиняная игрушка), самоде</w:t>
      </w:r>
      <w:r w:rsidRPr="00A8467C">
        <w:rPr>
          <w:sz w:val="28"/>
          <w:szCs w:val="28"/>
        </w:rPr>
        <w:t>я</w:t>
      </w:r>
      <w:r w:rsidRPr="00A8467C">
        <w:rPr>
          <w:sz w:val="28"/>
          <w:szCs w:val="28"/>
        </w:rPr>
        <w:t>тельных поэтов, композиторов и привлекают их к работе в клубах по интер</w:t>
      </w:r>
      <w:r w:rsidRPr="00A8467C">
        <w:rPr>
          <w:sz w:val="28"/>
          <w:szCs w:val="28"/>
        </w:rPr>
        <w:t>е</w:t>
      </w:r>
      <w:r w:rsidRPr="00A8467C">
        <w:rPr>
          <w:sz w:val="28"/>
          <w:szCs w:val="28"/>
        </w:rPr>
        <w:t>сам, участию в культурно-массовых мероприятиях;</w:t>
      </w:r>
      <w:bookmarkEnd w:id="498"/>
    </w:p>
    <w:p w14:paraId="3DCA32EF" w14:textId="34480891" w:rsidR="00954922" w:rsidRPr="00A8467C" w:rsidRDefault="00571E6E" w:rsidP="00A8467C">
      <w:pPr>
        <w:pStyle w:val="justppt"/>
        <w:widowControl w:val="0"/>
        <w:numPr>
          <w:ilvl w:val="0"/>
          <w:numId w:val="7"/>
        </w:numPr>
        <w:tabs>
          <w:tab w:val="left" w:pos="990"/>
        </w:tabs>
        <w:spacing w:before="0" w:beforeAutospacing="0" w:after="0" w:afterAutospacing="0" w:line="360" w:lineRule="auto"/>
        <w:ind w:left="0" w:firstLine="660"/>
        <w:rPr>
          <w:sz w:val="28"/>
          <w:szCs w:val="28"/>
        </w:rPr>
      </w:pPr>
      <w:bookmarkStart w:id="499" w:name="sub_416"/>
      <w:r>
        <w:rPr>
          <w:sz w:val="28"/>
          <w:szCs w:val="28"/>
        </w:rPr>
        <w:t> изучение, обобщение</w:t>
      </w:r>
      <w:r w:rsidR="00954922" w:rsidRPr="00A8467C">
        <w:rPr>
          <w:sz w:val="28"/>
          <w:szCs w:val="28"/>
        </w:rPr>
        <w:t xml:space="preserve"> и распростран</w:t>
      </w:r>
      <w:r>
        <w:rPr>
          <w:sz w:val="28"/>
          <w:szCs w:val="28"/>
        </w:rPr>
        <w:t>ение</w:t>
      </w:r>
      <w:r w:rsidR="00954922" w:rsidRPr="00A8467C">
        <w:rPr>
          <w:sz w:val="28"/>
          <w:szCs w:val="28"/>
        </w:rPr>
        <w:t xml:space="preserve"> передово</w:t>
      </w:r>
      <w:r>
        <w:rPr>
          <w:sz w:val="28"/>
          <w:szCs w:val="28"/>
        </w:rPr>
        <w:t>го</w:t>
      </w:r>
      <w:r w:rsidR="00954922" w:rsidRPr="00A8467C">
        <w:rPr>
          <w:sz w:val="28"/>
          <w:szCs w:val="28"/>
        </w:rPr>
        <w:t xml:space="preserve"> опыт</w:t>
      </w:r>
      <w:r>
        <w:rPr>
          <w:sz w:val="28"/>
          <w:szCs w:val="28"/>
        </w:rPr>
        <w:t>а</w:t>
      </w:r>
      <w:r w:rsidR="00954922" w:rsidRPr="00A8467C">
        <w:rPr>
          <w:sz w:val="28"/>
          <w:szCs w:val="28"/>
        </w:rPr>
        <w:t xml:space="preserve"> работы в развитии местного традиционного народного художественного творчества</w:t>
      </w:r>
      <w:bookmarkEnd w:id="499"/>
      <w:r w:rsidR="00954922" w:rsidRPr="00A8467C">
        <w:rPr>
          <w:sz w:val="28"/>
          <w:szCs w:val="28"/>
        </w:rPr>
        <w:t xml:space="preserve"> (проведение методических объединений, семинаров для специалистов учр</w:t>
      </w:r>
      <w:r w:rsidR="00954922" w:rsidRPr="00A8467C">
        <w:rPr>
          <w:sz w:val="28"/>
          <w:szCs w:val="28"/>
        </w:rPr>
        <w:t>е</w:t>
      </w:r>
      <w:r w:rsidR="00954922" w:rsidRPr="00A8467C">
        <w:rPr>
          <w:sz w:val="28"/>
          <w:szCs w:val="28"/>
        </w:rPr>
        <w:t>ждений культуры);</w:t>
      </w:r>
    </w:p>
    <w:p w14:paraId="1110D5CA" w14:textId="44BD11B7" w:rsidR="00954922" w:rsidRPr="00A8467C" w:rsidRDefault="00571E6E" w:rsidP="00A8467C">
      <w:pPr>
        <w:pStyle w:val="justppt"/>
        <w:widowControl w:val="0"/>
        <w:numPr>
          <w:ilvl w:val="0"/>
          <w:numId w:val="7"/>
        </w:numPr>
        <w:tabs>
          <w:tab w:val="left" w:pos="990"/>
        </w:tabs>
        <w:spacing w:before="0" w:beforeAutospacing="0" w:after="0" w:afterAutospacing="0" w:line="360" w:lineRule="auto"/>
        <w:ind w:left="0" w:firstLine="660"/>
        <w:rPr>
          <w:sz w:val="28"/>
          <w:szCs w:val="28"/>
        </w:rPr>
      </w:pPr>
      <w:bookmarkStart w:id="500" w:name="sub_415"/>
      <w:r>
        <w:rPr>
          <w:sz w:val="28"/>
          <w:szCs w:val="28"/>
        </w:rPr>
        <w:t>популяризацию</w:t>
      </w:r>
      <w:r w:rsidR="00954922" w:rsidRPr="00A8467C">
        <w:rPr>
          <w:sz w:val="28"/>
          <w:szCs w:val="28"/>
        </w:rPr>
        <w:t xml:space="preserve"> творческ</w:t>
      </w:r>
      <w:r>
        <w:rPr>
          <w:sz w:val="28"/>
          <w:szCs w:val="28"/>
        </w:rPr>
        <w:t>ой</w:t>
      </w:r>
      <w:r w:rsidR="00954922" w:rsidRPr="00A8467C">
        <w:rPr>
          <w:sz w:val="28"/>
          <w:szCs w:val="28"/>
        </w:rPr>
        <w:t xml:space="preserve"> деятельност</w:t>
      </w:r>
      <w:r>
        <w:rPr>
          <w:sz w:val="28"/>
          <w:szCs w:val="28"/>
        </w:rPr>
        <w:t>и</w:t>
      </w:r>
      <w:r w:rsidR="00954922" w:rsidRPr="00A8467C">
        <w:rPr>
          <w:sz w:val="28"/>
          <w:szCs w:val="28"/>
        </w:rPr>
        <w:t xml:space="preserve"> путем организации выст</w:t>
      </w:r>
      <w:r w:rsidR="00954922" w:rsidRPr="00A8467C">
        <w:rPr>
          <w:sz w:val="28"/>
          <w:szCs w:val="28"/>
        </w:rPr>
        <w:t>а</w:t>
      </w:r>
      <w:r w:rsidR="00954922" w:rsidRPr="00A8467C">
        <w:rPr>
          <w:sz w:val="28"/>
          <w:szCs w:val="28"/>
        </w:rPr>
        <w:t>вок, концертов, ярмарок, конкурсов и других форм культурно-просветительной работы</w:t>
      </w:r>
      <w:bookmarkEnd w:id="500"/>
      <w:r w:rsidR="00954922" w:rsidRPr="00A8467C">
        <w:rPr>
          <w:sz w:val="28"/>
          <w:szCs w:val="28"/>
        </w:rPr>
        <w:t>;</w:t>
      </w:r>
    </w:p>
    <w:p w14:paraId="4DE66D7D" w14:textId="13D4E6E5" w:rsidR="00954922" w:rsidRPr="00A8467C" w:rsidRDefault="00571E6E" w:rsidP="00A8467C">
      <w:pPr>
        <w:pStyle w:val="justppt"/>
        <w:widowControl w:val="0"/>
        <w:numPr>
          <w:ilvl w:val="0"/>
          <w:numId w:val="7"/>
        </w:numPr>
        <w:tabs>
          <w:tab w:val="left" w:pos="990"/>
        </w:tabs>
        <w:spacing w:before="0" w:beforeAutospacing="0" w:after="0" w:afterAutospacing="0" w:line="360" w:lineRule="auto"/>
        <w:ind w:left="0" w:firstLine="660"/>
        <w:rPr>
          <w:sz w:val="28"/>
          <w:szCs w:val="28"/>
        </w:rPr>
      </w:pPr>
      <w:r>
        <w:rPr>
          <w:sz w:val="28"/>
          <w:szCs w:val="28"/>
        </w:rPr>
        <w:t>поддержку</w:t>
      </w:r>
      <w:r w:rsidR="00954922" w:rsidRPr="00A8467C">
        <w:rPr>
          <w:sz w:val="28"/>
          <w:szCs w:val="28"/>
        </w:rPr>
        <w:t xml:space="preserve"> деятельност</w:t>
      </w:r>
      <w:r>
        <w:rPr>
          <w:sz w:val="28"/>
          <w:szCs w:val="28"/>
        </w:rPr>
        <w:t>и</w:t>
      </w:r>
      <w:r w:rsidR="00954922" w:rsidRPr="00A8467C">
        <w:rPr>
          <w:sz w:val="28"/>
          <w:szCs w:val="28"/>
        </w:rPr>
        <w:t xml:space="preserve"> национальных коллективов, объединений, с целью популяризации традиций народов, проживающих на территории мун</w:t>
      </w:r>
      <w:r w:rsidR="00954922" w:rsidRPr="00A8467C">
        <w:rPr>
          <w:sz w:val="28"/>
          <w:szCs w:val="28"/>
        </w:rPr>
        <w:t>и</w:t>
      </w:r>
      <w:r w:rsidR="00954922" w:rsidRPr="00A8467C">
        <w:rPr>
          <w:sz w:val="28"/>
          <w:szCs w:val="28"/>
        </w:rPr>
        <w:t xml:space="preserve">ципального района </w:t>
      </w:r>
      <w:proofErr w:type="spellStart"/>
      <w:r w:rsidR="00954922" w:rsidRPr="00A8467C">
        <w:rPr>
          <w:sz w:val="28"/>
          <w:szCs w:val="28"/>
        </w:rPr>
        <w:t>Безенчукский</w:t>
      </w:r>
      <w:proofErr w:type="spellEnd"/>
      <w:r w:rsidR="00954922" w:rsidRPr="00A8467C">
        <w:rPr>
          <w:sz w:val="28"/>
          <w:szCs w:val="28"/>
        </w:rPr>
        <w:t>.</w:t>
      </w:r>
    </w:p>
    <w:p w14:paraId="1C033CB6" w14:textId="77777777" w:rsidR="00DA0289" w:rsidRPr="00A8467C" w:rsidRDefault="00D71D2E" w:rsidP="000926D0">
      <w:pPr>
        <w:pStyle w:val="1"/>
      </w:pPr>
      <w:bookmarkStart w:id="501" w:name="_Toc353530262"/>
      <w:bookmarkStart w:id="502" w:name="_Toc353807389"/>
      <w:r w:rsidRPr="00A8467C">
        <w:br w:type="page"/>
      </w:r>
      <w:bookmarkStart w:id="503" w:name="_Toc353810235"/>
      <w:bookmarkStart w:id="504" w:name="_Toc354060029"/>
      <w:bookmarkStart w:id="505" w:name="_Toc384049699"/>
      <w:bookmarkStart w:id="506" w:name="_Toc257922611"/>
      <w:bookmarkStart w:id="507" w:name="_Toc384209456"/>
      <w:bookmarkStart w:id="508" w:name="_Toc384209728"/>
      <w:bookmarkStart w:id="509" w:name="_Toc384211848"/>
      <w:bookmarkStart w:id="510" w:name="_Toc384212264"/>
      <w:r w:rsidR="00A80F1F" w:rsidRPr="00A8467C">
        <w:lastRenderedPageBreak/>
        <w:t>6.</w:t>
      </w:r>
      <w:r w:rsidR="00A80F1F" w:rsidRPr="00A8467C">
        <w:tab/>
      </w:r>
      <w:r w:rsidR="00DA0289" w:rsidRPr="00A8467C">
        <w:t>Общественная безопасность.</w:t>
      </w:r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</w:p>
    <w:p w14:paraId="433CE5F6" w14:textId="77777777" w:rsidR="00C60551" w:rsidRPr="00A8467C" w:rsidRDefault="00F9185E" w:rsidP="00A8467C">
      <w:pPr>
        <w:pStyle w:val="2"/>
        <w:keepNext w:val="0"/>
        <w:widowControl w:val="0"/>
      </w:pPr>
      <w:bookmarkStart w:id="511" w:name="_Toc353530263"/>
      <w:bookmarkStart w:id="512" w:name="_Toc353807390"/>
      <w:bookmarkStart w:id="513" w:name="_Toc353810236"/>
      <w:bookmarkStart w:id="514" w:name="_Toc354060030"/>
      <w:bookmarkStart w:id="515" w:name="_Toc384049700"/>
      <w:bookmarkStart w:id="516" w:name="_Toc257922612"/>
      <w:bookmarkStart w:id="517" w:name="_Toc384209457"/>
      <w:bookmarkStart w:id="518" w:name="_Toc384209729"/>
      <w:bookmarkStart w:id="519" w:name="_Toc384211849"/>
      <w:bookmarkStart w:id="520" w:name="_Toc384212265"/>
      <w:r w:rsidRPr="00A8467C">
        <w:t>6.1.</w:t>
      </w:r>
      <w:r w:rsidRPr="00A8467C">
        <w:tab/>
      </w:r>
      <w:r w:rsidR="00CC1696" w:rsidRPr="00A8467C">
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муниципального района</w:t>
      </w:r>
      <w:r w:rsidR="00661585" w:rsidRPr="00A8467C">
        <w:t>.</w:t>
      </w:r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</w:p>
    <w:p w14:paraId="778A2D61" w14:textId="31895B70" w:rsidR="00235E93" w:rsidRPr="00A8467C" w:rsidRDefault="00235E93" w:rsidP="00A8467C">
      <w:pPr>
        <w:widowControl w:val="0"/>
        <w:spacing w:after="0" w:line="360" w:lineRule="auto"/>
        <w:rPr>
          <w:szCs w:val="28"/>
        </w:rPr>
      </w:pPr>
      <w:bookmarkStart w:id="521" w:name="_Toc353530264"/>
      <w:bookmarkStart w:id="522" w:name="_Toc353807391"/>
      <w:bookmarkStart w:id="523" w:name="_Toc353810237"/>
      <w:bookmarkStart w:id="524" w:name="_Toc354060031"/>
      <w:proofErr w:type="spellStart"/>
      <w:r w:rsidRPr="00A8467C">
        <w:rPr>
          <w:szCs w:val="28"/>
        </w:rPr>
        <w:t>Безенчукский</w:t>
      </w:r>
      <w:proofErr w:type="spellEnd"/>
      <w:r w:rsidRPr="00A8467C">
        <w:rPr>
          <w:szCs w:val="28"/>
        </w:rPr>
        <w:t xml:space="preserve"> район многонационален по своему этническому составу. Большинство населения составляют русские – 85, 8 %. Другие национальности представлены следующим образом: чуваши – 3,3%, украинцы – 2,7%, мордва – 1,9 %, татары – 1,6 %, казахи- 1,4%,</w:t>
      </w:r>
    </w:p>
    <w:p w14:paraId="0AFBEAE7" w14:textId="77777777" w:rsidR="00235E93" w:rsidRPr="00A8467C" w:rsidRDefault="00235E93" w:rsidP="00A8467C">
      <w:pPr>
        <w:widowControl w:val="0"/>
        <w:spacing w:after="0" w:line="360" w:lineRule="auto"/>
        <w:rPr>
          <w:szCs w:val="28"/>
        </w:rPr>
      </w:pPr>
      <w:r w:rsidRPr="00A8467C">
        <w:rPr>
          <w:szCs w:val="28"/>
        </w:rPr>
        <w:t>армяне – 0,8%, азербайджанцы – 0,7 %, грузины -0,1 % и другие наци</w:t>
      </w:r>
      <w:r w:rsidRPr="00A8467C">
        <w:rPr>
          <w:szCs w:val="28"/>
        </w:rPr>
        <w:t>о</w:t>
      </w:r>
      <w:r w:rsidRPr="00A8467C">
        <w:rPr>
          <w:szCs w:val="28"/>
        </w:rPr>
        <w:t>нальности – 1,4 %.</w:t>
      </w:r>
    </w:p>
    <w:p w14:paraId="7D6F503E" w14:textId="0DBBD0ED" w:rsidR="00235E93" w:rsidRPr="00A8467C" w:rsidRDefault="00235E93" w:rsidP="00A8467C">
      <w:pPr>
        <w:widowControl w:val="0"/>
        <w:spacing w:after="0" w:line="360" w:lineRule="auto"/>
        <w:rPr>
          <w:szCs w:val="28"/>
        </w:rPr>
      </w:pPr>
      <w:r w:rsidRPr="00A8467C">
        <w:rPr>
          <w:szCs w:val="28"/>
        </w:rPr>
        <w:t xml:space="preserve"> В настоящее время на территории района осуществляют деятельность 4 объекта религиозного культа, из них одна местная религиозная мусульманская организация «</w:t>
      </w:r>
      <w:proofErr w:type="spellStart"/>
      <w:r w:rsidRPr="00A8467C">
        <w:rPr>
          <w:szCs w:val="28"/>
        </w:rPr>
        <w:t>Махалля</w:t>
      </w:r>
      <w:proofErr w:type="spellEnd"/>
      <w:r w:rsidRPr="00A8467C">
        <w:rPr>
          <w:szCs w:val="28"/>
        </w:rPr>
        <w:t xml:space="preserve">» в </w:t>
      </w:r>
      <w:proofErr w:type="spellStart"/>
      <w:r w:rsidRPr="00A8467C">
        <w:rPr>
          <w:szCs w:val="28"/>
        </w:rPr>
        <w:t>п</w:t>
      </w:r>
      <w:proofErr w:type="gramStart"/>
      <w:r w:rsidRPr="00A8467C">
        <w:rPr>
          <w:szCs w:val="28"/>
        </w:rPr>
        <w:t>.О</w:t>
      </w:r>
      <w:proofErr w:type="gramEnd"/>
      <w:r w:rsidRPr="00A8467C">
        <w:rPr>
          <w:szCs w:val="28"/>
        </w:rPr>
        <w:t>синки</w:t>
      </w:r>
      <w:proofErr w:type="spellEnd"/>
      <w:r w:rsidRPr="00A8467C">
        <w:rPr>
          <w:szCs w:val="28"/>
        </w:rPr>
        <w:t>.</w:t>
      </w:r>
    </w:p>
    <w:p w14:paraId="326660CC" w14:textId="430B38C4" w:rsidR="00235E93" w:rsidRPr="00A8467C" w:rsidRDefault="00235E93" w:rsidP="00A8467C">
      <w:pPr>
        <w:widowControl w:val="0"/>
        <w:spacing w:after="0" w:line="360" w:lineRule="auto"/>
        <w:rPr>
          <w:szCs w:val="28"/>
        </w:rPr>
      </w:pPr>
      <w:r w:rsidRPr="00A8467C">
        <w:rPr>
          <w:szCs w:val="28"/>
        </w:rPr>
        <w:t xml:space="preserve"> В истекшем периоде по </w:t>
      </w:r>
      <w:proofErr w:type="spellStart"/>
      <w:r w:rsidRPr="00A8467C">
        <w:rPr>
          <w:szCs w:val="28"/>
        </w:rPr>
        <w:t>Безенчукскому</w:t>
      </w:r>
      <w:proofErr w:type="spellEnd"/>
      <w:r w:rsidRPr="00A8467C">
        <w:rPr>
          <w:szCs w:val="28"/>
        </w:rPr>
        <w:t xml:space="preserve"> району фактов проявления эк</w:t>
      </w:r>
      <w:r w:rsidRPr="00A8467C">
        <w:rPr>
          <w:szCs w:val="28"/>
        </w:rPr>
        <w:t>с</w:t>
      </w:r>
      <w:r w:rsidRPr="00A8467C">
        <w:rPr>
          <w:szCs w:val="28"/>
        </w:rPr>
        <w:t>тремизма и терроризма не выявлено. Фактов, связанных с созданием и фун</w:t>
      </w:r>
      <w:r w:rsidRPr="00A8467C">
        <w:rPr>
          <w:szCs w:val="28"/>
        </w:rPr>
        <w:t>к</w:t>
      </w:r>
      <w:r w:rsidRPr="00A8467C">
        <w:rPr>
          <w:szCs w:val="28"/>
        </w:rPr>
        <w:t>ционированием общественных и религиозных объединений, деятельность к</w:t>
      </w:r>
      <w:r w:rsidRPr="00A8467C">
        <w:rPr>
          <w:szCs w:val="28"/>
        </w:rPr>
        <w:t>о</w:t>
      </w:r>
      <w:r w:rsidRPr="00A8467C">
        <w:rPr>
          <w:szCs w:val="28"/>
        </w:rPr>
        <w:t>торых направлена на распространение идей национальной розни и религио</w:t>
      </w:r>
      <w:r w:rsidRPr="00A8467C">
        <w:rPr>
          <w:szCs w:val="28"/>
        </w:rPr>
        <w:t>з</w:t>
      </w:r>
      <w:r w:rsidRPr="00A8467C">
        <w:rPr>
          <w:szCs w:val="28"/>
        </w:rPr>
        <w:t>ного экстремизма не зафиксировано.</w:t>
      </w:r>
    </w:p>
    <w:p w14:paraId="1C9C38C5" w14:textId="01C4DBCA" w:rsidR="00235E93" w:rsidRPr="00A8467C" w:rsidRDefault="00235E93" w:rsidP="00A8467C">
      <w:pPr>
        <w:widowControl w:val="0"/>
        <w:spacing w:after="0" w:line="360" w:lineRule="auto"/>
        <w:rPr>
          <w:szCs w:val="28"/>
        </w:rPr>
      </w:pPr>
      <w:r w:rsidRPr="00A8467C">
        <w:rPr>
          <w:szCs w:val="28"/>
        </w:rPr>
        <w:t xml:space="preserve">  За отчетный период проведено 4 заседания АТК района, на которых рассмотрены вопросы по обеспечению и выполнению мероприятий антите</w:t>
      </w:r>
      <w:r w:rsidRPr="00A8467C">
        <w:rPr>
          <w:szCs w:val="28"/>
        </w:rPr>
        <w:t>р</w:t>
      </w:r>
      <w:r w:rsidRPr="00A8467C">
        <w:rPr>
          <w:szCs w:val="28"/>
        </w:rPr>
        <w:t xml:space="preserve">рористической защищенности территории района. На территории </w:t>
      </w:r>
      <w:proofErr w:type="spellStart"/>
      <w:r w:rsidRPr="00A8467C">
        <w:rPr>
          <w:szCs w:val="28"/>
        </w:rPr>
        <w:t>м.р</w:t>
      </w:r>
      <w:proofErr w:type="spellEnd"/>
      <w:r w:rsidRPr="00A8467C">
        <w:rPr>
          <w:szCs w:val="28"/>
        </w:rPr>
        <w:t xml:space="preserve">. </w:t>
      </w:r>
      <w:proofErr w:type="spellStart"/>
      <w:r w:rsidRPr="00A8467C">
        <w:rPr>
          <w:szCs w:val="28"/>
        </w:rPr>
        <w:t>Безе</w:t>
      </w:r>
      <w:r w:rsidRPr="00A8467C">
        <w:rPr>
          <w:szCs w:val="28"/>
        </w:rPr>
        <w:t>н</w:t>
      </w:r>
      <w:r w:rsidRPr="00A8467C">
        <w:rPr>
          <w:szCs w:val="28"/>
        </w:rPr>
        <w:t>чукский</w:t>
      </w:r>
      <w:proofErr w:type="spellEnd"/>
      <w:r w:rsidRPr="00A8467C">
        <w:rPr>
          <w:szCs w:val="28"/>
        </w:rPr>
        <w:t xml:space="preserve"> определены 9 особо важных объектов, как наиболее </w:t>
      </w:r>
      <w:proofErr w:type="spellStart"/>
      <w:r w:rsidRPr="00A8467C">
        <w:rPr>
          <w:szCs w:val="28"/>
        </w:rPr>
        <w:t>подвержденные</w:t>
      </w:r>
      <w:proofErr w:type="spellEnd"/>
      <w:r w:rsidRPr="00A8467C">
        <w:rPr>
          <w:szCs w:val="28"/>
        </w:rPr>
        <w:t xml:space="preserve"> устремле</w:t>
      </w:r>
      <w:r w:rsidR="00D76646" w:rsidRPr="00A8467C">
        <w:rPr>
          <w:szCs w:val="28"/>
        </w:rPr>
        <w:t>ниям (</w:t>
      </w:r>
      <w:r w:rsidRPr="00A8467C">
        <w:rPr>
          <w:szCs w:val="28"/>
        </w:rPr>
        <w:t xml:space="preserve">Администрация района, филиал ОАО «Волга-Телеком», ФГУ Комбинат «Энергия», ЛПДС Прибой ОАО Юго-Запад </w:t>
      </w:r>
      <w:proofErr w:type="spellStart"/>
      <w:r w:rsidRPr="00A8467C">
        <w:rPr>
          <w:szCs w:val="28"/>
        </w:rPr>
        <w:t>Транснефтепродукт</w:t>
      </w:r>
      <w:proofErr w:type="spellEnd"/>
      <w:r w:rsidRPr="00A8467C">
        <w:rPr>
          <w:szCs w:val="28"/>
        </w:rPr>
        <w:t>, т</w:t>
      </w:r>
      <w:r w:rsidRPr="00A8467C">
        <w:rPr>
          <w:szCs w:val="28"/>
        </w:rPr>
        <w:t>я</w:t>
      </w:r>
      <w:r w:rsidRPr="00A8467C">
        <w:rPr>
          <w:szCs w:val="28"/>
        </w:rPr>
        <w:t xml:space="preserve">говая подстанция ТП «Безенчук» ОАО «РЖД», </w:t>
      </w:r>
      <w:proofErr w:type="spellStart"/>
      <w:r w:rsidRPr="00A8467C">
        <w:rPr>
          <w:szCs w:val="28"/>
        </w:rPr>
        <w:t>Безенчукская</w:t>
      </w:r>
      <w:proofErr w:type="spellEnd"/>
      <w:r w:rsidRPr="00A8467C">
        <w:rPr>
          <w:szCs w:val="28"/>
        </w:rPr>
        <w:t xml:space="preserve"> ЦРБ, водозаборы № 1 Восточный, №</w:t>
      </w:r>
      <w:r w:rsidR="00357519">
        <w:rPr>
          <w:szCs w:val="28"/>
        </w:rPr>
        <w:t xml:space="preserve"> </w:t>
      </w:r>
      <w:r w:rsidRPr="00A8467C">
        <w:rPr>
          <w:szCs w:val="28"/>
        </w:rPr>
        <w:t>2 Западный, Железнодорожная станция «Безенчук»).</w:t>
      </w:r>
    </w:p>
    <w:p w14:paraId="303A9C0F" w14:textId="5EC20556" w:rsidR="00235E93" w:rsidRPr="00A8467C" w:rsidRDefault="00235E93" w:rsidP="00A8467C">
      <w:pPr>
        <w:widowControl w:val="0"/>
        <w:spacing w:after="0" w:line="360" w:lineRule="auto"/>
        <w:rPr>
          <w:szCs w:val="28"/>
        </w:rPr>
      </w:pPr>
      <w:r w:rsidRPr="00A8467C">
        <w:rPr>
          <w:szCs w:val="28"/>
        </w:rPr>
        <w:t>В ходе проведенных совместных проверок выявлен ряд недостатков: о</w:t>
      </w:r>
      <w:r w:rsidRPr="00A8467C">
        <w:rPr>
          <w:szCs w:val="28"/>
        </w:rPr>
        <w:t>т</w:t>
      </w:r>
      <w:r w:rsidRPr="00A8467C">
        <w:rPr>
          <w:szCs w:val="28"/>
        </w:rPr>
        <w:t xml:space="preserve">сутствие на части объектов должной физической охраны, отсутствие систем видеонаблюдения, отсутствие систем громкой речевой связи для оповещения персонала и посетителей, слабая инженерно- техническая </w:t>
      </w:r>
      <w:proofErr w:type="spellStart"/>
      <w:r w:rsidRPr="00A8467C">
        <w:rPr>
          <w:szCs w:val="28"/>
        </w:rPr>
        <w:t>укрепленность</w:t>
      </w:r>
      <w:proofErr w:type="spellEnd"/>
      <w:r w:rsidRPr="00A8467C">
        <w:rPr>
          <w:szCs w:val="28"/>
        </w:rPr>
        <w:t xml:space="preserve"> части </w:t>
      </w:r>
      <w:r w:rsidRPr="00A8467C">
        <w:rPr>
          <w:szCs w:val="28"/>
        </w:rPr>
        <w:lastRenderedPageBreak/>
        <w:t>зданий и сооружений, составлен акт. По выявленным недостаткам 06.04.2013 года на антитеррористической комиссии района был заслушан доклад начал</w:t>
      </w:r>
      <w:r w:rsidRPr="00A8467C">
        <w:rPr>
          <w:szCs w:val="28"/>
        </w:rPr>
        <w:t>ь</w:t>
      </w:r>
      <w:r w:rsidRPr="00A8467C">
        <w:rPr>
          <w:szCs w:val="28"/>
        </w:rPr>
        <w:t xml:space="preserve">ника МОВО О МВД России по </w:t>
      </w:r>
      <w:proofErr w:type="spellStart"/>
      <w:r w:rsidRPr="00A8467C">
        <w:rPr>
          <w:szCs w:val="28"/>
        </w:rPr>
        <w:t>Безенчукскому</w:t>
      </w:r>
      <w:proofErr w:type="spellEnd"/>
      <w:r w:rsidRPr="00A8467C">
        <w:rPr>
          <w:szCs w:val="28"/>
        </w:rPr>
        <w:t xml:space="preserve"> району. Информация была принята к сведению и принято решение подготовить расчеты необходимых сре</w:t>
      </w:r>
      <w:proofErr w:type="gramStart"/>
      <w:r w:rsidRPr="00A8467C">
        <w:rPr>
          <w:szCs w:val="28"/>
        </w:rPr>
        <w:t>дств дл</w:t>
      </w:r>
      <w:proofErr w:type="gramEnd"/>
      <w:r w:rsidRPr="00A8467C">
        <w:rPr>
          <w:szCs w:val="28"/>
        </w:rPr>
        <w:t xml:space="preserve">я устранения недостатков. </w:t>
      </w:r>
      <w:proofErr w:type="gramStart"/>
      <w:r w:rsidRPr="00A8467C">
        <w:rPr>
          <w:szCs w:val="28"/>
        </w:rPr>
        <w:t>На территории района расположено 36 образова</w:t>
      </w:r>
      <w:r w:rsidR="00E21C57">
        <w:rPr>
          <w:szCs w:val="28"/>
        </w:rPr>
        <w:t>тельных учреждений (</w:t>
      </w:r>
      <w:r w:rsidRPr="00A8467C">
        <w:rPr>
          <w:szCs w:val="28"/>
        </w:rPr>
        <w:t>16 школ,15 дошкольных учреждений, 2 средне - профессиональных образования (</w:t>
      </w:r>
      <w:proofErr w:type="spellStart"/>
      <w:r w:rsidRPr="00A8467C">
        <w:rPr>
          <w:szCs w:val="28"/>
        </w:rPr>
        <w:t>Безенчукское</w:t>
      </w:r>
      <w:proofErr w:type="spellEnd"/>
      <w:r w:rsidRPr="00A8467C">
        <w:rPr>
          <w:szCs w:val="28"/>
        </w:rPr>
        <w:t xml:space="preserve"> медицинское училище и </w:t>
      </w:r>
      <w:proofErr w:type="spellStart"/>
      <w:r w:rsidRPr="00A8467C">
        <w:rPr>
          <w:szCs w:val="28"/>
        </w:rPr>
        <w:t>Безе</w:t>
      </w:r>
      <w:r w:rsidRPr="00A8467C">
        <w:rPr>
          <w:szCs w:val="28"/>
        </w:rPr>
        <w:t>н</w:t>
      </w:r>
      <w:r w:rsidRPr="00A8467C">
        <w:rPr>
          <w:szCs w:val="28"/>
        </w:rPr>
        <w:t>чукский</w:t>
      </w:r>
      <w:proofErr w:type="spellEnd"/>
      <w:r w:rsidRPr="00A8467C">
        <w:rPr>
          <w:szCs w:val="28"/>
        </w:rPr>
        <w:t xml:space="preserve"> аграрный  техникум), 3 учреждения дополнительного образования д</w:t>
      </w:r>
      <w:r w:rsidRPr="00A8467C">
        <w:rPr>
          <w:szCs w:val="28"/>
        </w:rPr>
        <w:t>е</w:t>
      </w:r>
      <w:r w:rsidRPr="00A8467C">
        <w:rPr>
          <w:szCs w:val="28"/>
        </w:rPr>
        <w:t>тей (МОУ ДОД).</w:t>
      </w:r>
      <w:proofErr w:type="gramEnd"/>
      <w:r w:rsidRPr="00A8467C">
        <w:rPr>
          <w:szCs w:val="28"/>
        </w:rPr>
        <w:t xml:space="preserve"> Все образовательные учреждения ограждены забором, ос</w:t>
      </w:r>
      <w:r w:rsidRPr="00A8467C">
        <w:rPr>
          <w:szCs w:val="28"/>
        </w:rPr>
        <w:t>у</w:t>
      </w:r>
      <w:r w:rsidRPr="00A8467C">
        <w:rPr>
          <w:szCs w:val="28"/>
        </w:rPr>
        <w:t>ществляется сторожем охрана, в фойе зданий имеются памятки по неотло</w:t>
      </w:r>
      <w:r w:rsidRPr="00A8467C">
        <w:rPr>
          <w:szCs w:val="28"/>
        </w:rPr>
        <w:t>ж</w:t>
      </w:r>
      <w:r w:rsidRPr="00A8467C">
        <w:rPr>
          <w:szCs w:val="28"/>
        </w:rPr>
        <w:t>ным действиям в случае возникновения террористической угрозы. Все 16 о</w:t>
      </w:r>
      <w:r w:rsidRPr="00A8467C">
        <w:rPr>
          <w:szCs w:val="28"/>
        </w:rPr>
        <w:t>б</w:t>
      </w:r>
      <w:r w:rsidRPr="00A8467C">
        <w:rPr>
          <w:szCs w:val="28"/>
        </w:rPr>
        <w:t xml:space="preserve">разовательных учреждений (школы), оснащены кнопками экстренного вызова полиции с подключением к пульту централизованного наблюдения МОВО О МВД России по </w:t>
      </w:r>
      <w:proofErr w:type="spellStart"/>
      <w:r w:rsidRPr="00A8467C">
        <w:rPr>
          <w:szCs w:val="28"/>
        </w:rPr>
        <w:t>Безенчукскому</w:t>
      </w:r>
      <w:proofErr w:type="spellEnd"/>
      <w:r w:rsidRPr="00A8467C">
        <w:rPr>
          <w:szCs w:val="28"/>
        </w:rPr>
        <w:t xml:space="preserve"> району. С целью недопущения совершения в период подготовки проведения массовых мероприятий ДТА, места проведения мероприятий обследуются с использованием служебно-</w:t>
      </w:r>
      <w:proofErr w:type="spellStart"/>
      <w:r w:rsidRPr="00A8467C">
        <w:rPr>
          <w:szCs w:val="28"/>
        </w:rPr>
        <w:t>разыскных</w:t>
      </w:r>
      <w:proofErr w:type="spellEnd"/>
      <w:r w:rsidRPr="00A8467C">
        <w:rPr>
          <w:szCs w:val="28"/>
        </w:rPr>
        <w:t xml:space="preserve"> собак на предмет обнаружения взрывных устройств и взрывчатых веществ. </w:t>
      </w:r>
    </w:p>
    <w:p w14:paraId="5381B1A8" w14:textId="77777777" w:rsidR="00235E93" w:rsidRPr="00A8467C" w:rsidRDefault="00235E93" w:rsidP="00A8467C">
      <w:pPr>
        <w:widowControl w:val="0"/>
        <w:spacing w:after="0" w:line="360" w:lineRule="auto"/>
        <w:rPr>
          <w:szCs w:val="28"/>
        </w:rPr>
      </w:pPr>
      <w:r w:rsidRPr="00A8467C">
        <w:rPr>
          <w:szCs w:val="28"/>
        </w:rPr>
        <w:t xml:space="preserve">   Во время проведения на территории района культурно-массовых и о</w:t>
      </w:r>
      <w:r w:rsidRPr="00A8467C">
        <w:rPr>
          <w:szCs w:val="28"/>
        </w:rPr>
        <w:t>б</w:t>
      </w:r>
      <w:r w:rsidRPr="00A8467C">
        <w:rPr>
          <w:szCs w:val="28"/>
        </w:rPr>
        <w:t>щественно-политических мероприятий, никаких правонарушений со стороны политических партий, общественных и религиозных организаций, а также о</w:t>
      </w:r>
      <w:r w:rsidRPr="00A8467C">
        <w:rPr>
          <w:szCs w:val="28"/>
        </w:rPr>
        <w:t>т</w:t>
      </w:r>
      <w:r w:rsidRPr="00A8467C">
        <w:rPr>
          <w:szCs w:val="28"/>
        </w:rPr>
        <w:t>дельных граждан, выявлено не было.</w:t>
      </w:r>
    </w:p>
    <w:p w14:paraId="4108B0B4" w14:textId="77777777" w:rsidR="00C60551" w:rsidRPr="00A8467C" w:rsidRDefault="00F9185E" w:rsidP="00A8467C">
      <w:pPr>
        <w:pStyle w:val="2"/>
        <w:keepNext w:val="0"/>
        <w:widowControl w:val="0"/>
      </w:pPr>
      <w:bookmarkStart w:id="525" w:name="_Toc384049701"/>
      <w:bookmarkStart w:id="526" w:name="_Toc257922613"/>
      <w:bookmarkStart w:id="527" w:name="_Toc384209458"/>
      <w:bookmarkStart w:id="528" w:name="_Toc384209730"/>
      <w:bookmarkStart w:id="529" w:name="_Toc384211850"/>
      <w:bookmarkStart w:id="530" w:name="_Toc384212266"/>
      <w:r w:rsidRPr="00A8467C">
        <w:t>6.2.</w:t>
      </w:r>
      <w:r w:rsidRPr="00A8467C">
        <w:tab/>
      </w:r>
      <w:r w:rsidR="00CB0095" w:rsidRPr="00A8467C">
        <w:t>Предупреждение</w:t>
      </w:r>
      <w:r w:rsidR="00CC465B" w:rsidRPr="00A8467C">
        <w:t xml:space="preserve"> и ликвидация последствий чрезвычайных ситуаций в границах муниципального района.</w:t>
      </w:r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</w:p>
    <w:p w14:paraId="6F81AE7D" w14:textId="77777777" w:rsidR="00235E93" w:rsidRPr="00A8467C" w:rsidRDefault="00235E93" w:rsidP="00A8467C">
      <w:pPr>
        <w:widowControl w:val="0"/>
        <w:spacing w:after="0" w:line="360" w:lineRule="auto"/>
        <w:rPr>
          <w:szCs w:val="28"/>
        </w:rPr>
      </w:pPr>
      <w:bookmarkStart w:id="531" w:name="_Toc353530265"/>
      <w:bookmarkStart w:id="532" w:name="_Toc353807392"/>
      <w:bookmarkStart w:id="533" w:name="_Toc353810238"/>
      <w:bookmarkStart w:id="534" w:name="_Toc354060032"/>
      <w:r w:rsidRPr="00A8467C">
        <w:rPr>
          <w:szCs w:val="28"/>
        </w:rPr>
        <w:t>В целях предотвращения чрезвычайной ситуации на объектах жилищн</w:t>
      </w:r>
      <w:proofErr w:type="gramStart"/>
      <w:r w:rsidRPr="00A8467C">
        <w:rPr>
          <w:szCs w:val="28"/>
        </w:rPr>
        <w:t>о-</w:t>
      </w:r>
      <w:proofErr w:type="gramEnd"/>
      <w:r w:rsidRPr="00A8467C">
        <w:rPr>
          <w:szCs w:val="28"/>
        </w:rPr>
        <w:t xml:space="preserve"> коммунального комплекса, в связи с выходом из строя котельного оборудов</w:t>
      </w:r>
      <w:r w:rsidRPr="00A8467C">
        <w:rPr>
          <w:szCs w:val="28"/>
        </w:rPr>
        <w:t>а</w:t>
      </w:r>
      <w:r w:rsidRPr="00A8467C">
        <w:rPr>
          <w:szCs w:val="28"/>
        </w:rPr>
        <w:t xml:space="preserve">ния, Правительством Самарской области из резервного фонда были выделены финансовые средства в размере 13 млн. 908 тыс. рублей, при </w:t>
      </w:r>
      <w:proofErr w:type="spellStart"/>
      <w:r w:rsidRPr="00A8467C">
        <w:rPr>
          <w:szCs w:val="28"/>
        </w:rPr>
        <w:t>софинансиров</w:t>
      </w:r>
      <w:r w:rsidRPr="00A8467C">
        <w:rPr>
          <w:szCs w:val="28"/>
        </w:rPr>
        <w:t>а</w:t>
      </w:r>
      <w:r w:rsidRPr="00A8467C">
        <w:rPr>
          <w:szCs w:val="28"/>
        </w:rPr>
        <w:t>нии</w:t>
      </w:r>
      <w:proofErr w:type="spellEnd"/>
      <w:r w:rsidRPr="00A8467C">
        <w:rPr>
          <w:szCs w:val="28"/>
        </w:rPr>
        <w:t xml:space="preserve"> поселений в размере 35 тыс. 066 рублей;</w:t>
      </w:r>
    </w:p>
    <w:p w14:paraId="5D0FF309" w14:textId="60B9DF52" w:rsidR="00235E93" w:rsidRPr="00A8467C" w:rsidRDefault="00235E93" w:rsidP="00A8467C">
      <w:pPr>
        <w:widowControl w:val="0"/>
        <w:spacing w:after="0" w:line="360" w:lineRule="auto"/>
        <w:rPr>
          <w:szCs w:val="28"/>
        </w:rPr>
      </w:pPr>
      <w:r w:rsidRPr="00A8467C">
        <w:rPr>
          <w:szCs w:val="28"/>
        </w:rPr>
        <w:t>На ликвидацию последствий чрезвычайной ситуации, вызванной взр</w:t>
      </w:r>
      <w:r w:rsidRPr="00A8467C">
        <w:rPr>
          <w:szCs w:val="28"/>
        </w:rPr>
        <w:t>ы</w:t>
      </w:r>
      <w:r w:rsidRPr="00A8467C">
        <w:rPr>
          <w:szCs w:val="28"/>
        </w:rPr>
        <w:t xml:space="preserve">вом бытового газа в жилом многоквартирном доме в </w:t>
      </w:r>
      <w:proofErr w:type="spellStart"/>
      <w:r w:rsidRPr="00A8467C">
        <w:rPr>
          <w:szCs w:val="28"/>
        </w:rPr>
        <w:t>п.г.т</w:t>
      </w:r>
      <w:proofErr w:type="spellEnd"/>
      <w:r w:rsidRPr="00A8467C">
        <w:rPr>
          <w:szCs w:val="28"/>
        </w:rPr>
        <w:t xml:space="preserve">. Безенчук по адресу: </w:t>
      </w:r>
      <w:r w:rsidR="00D817D5">
        <w:rPr>
          <w:szCs w:val="28"/>
        </w:rPr>
        <w:lastRenderedPageBreak/>
        <w:t xml:space="preserve">ул. </w:t>
      </w:r>
      <w:proofErr w:type="spellStart"/>
      <w:r w:rsidR="00D817D5">
        <w:rPr>
          <w:szCs w:val="28"/>
        </w:rPr>
        <w:t>Мамистова</w:t>
      </w:r>
      <w:proofErr w:type="spellEnd"/>
      <w:r w:rsidR="00D817D5">
        <w:rPr>
          <w:szCs w:val="28"/>
        </w:rPr>
        <w:t>, д.48 из Р</w:t>
      </w:r>
      <w:r w:rsidRPr="00A8467C">
        <w:rPr>
          <w:szCs w:val="28"/>
        </w:rPr>
        <w:t>езервного фонда Правительства Самарской области выделено 3 млн. 968 тыс. рублей, из резервного фонда Администрации мун</w:t>
      </w:r>
      <w:r w:rsidRPr="00A8467C">
        <w:rPr>
          <w:szCs w:val="28"/>
        </w:rPr>
        <w:t>и</w:t>
      </w:r>
      <w:r w:rsidRPr="00A8467C">
        <w:rPr>
          <w:szCs w:val="28"/>
        </w:rPr>
        <w:t xml:space="preserve">ципального района </w:t>
      </w:r>
      <w:proofErr w:type="spellStart"/>
      <w:r w:rsidRPr="00A8467C">
        <w:rPr>
          <w:szCs w:val="28"/>
        </w:rPr>
        <w:t>Безенчукский</w:t>
      </w:r>
      <w:proofErr w:type="spellEnd"/>
      <w:r w:rsidRPr="00A8467C">
        <w:rPr>
          <w:szCs w:val="28"/>
        </w:rPr>
        <w:t xml:space="preserve"> выделено 40 тыс. 79 рублей;</w:t>
      </w:r>
    </w:p>
    <w:p w14:paraId="47EB8366" w14:textId="77777777" w:rsidR="00235E93" w:rsidRPr="00A8467C" w:rsidRDefault="00235E93" w:rsidP="00A8467C">
      <w:pPr>
        <w:widowControl w:val="0"/>
        <w:spacing w:after="0" w:line="360" w:lineRule="auto"/>
        <w:rPr>
          <w:szCs w:val="28"/>
        </w:rPr>
      </w:pPr>
      <w:r w:rsidRPr="00A8467C">
        <w:rPr>
          <w:szCs w:val="28"/>
        </w:rPr>
        <w:t xml:space="preserve">Выплаты пострадавшим от пожаров – 518 тыс. рублей из резервного фонда Администрации муниципального района </w:t>
      </w:r>
    </w:p>
    <w:p w14:paraId="311CC5CF" w14:textId="77777777" w:rsidR="00235E93" w:rsidRPr="00A8467C" w:rsidRDefault="00235E93" w:rsidP="00A8467C">
      <w:pPr>
        <w:widowControl w:val="0"/>
        <w:spacing w:after="0" w:line="360" w:lineRule="auto"/>
        <w:rPr>
          <w:szCs w:val="28"/>
        </w:rPr>
      </w:pPr>
      <w:r w:rsidRPr="00A8467C">
        <w:rPr>
          <w:szCs w:val="28"/>
        </w:rPr>
        <w:t>Администрациям городских и сельских поселений муниципального ра</w:t>
      </w:r>
      <w:r w:rsidRPr="00A8467C">
        <w:rPr>
          <w:szCs w:val="28"/>
        </w:rPr>
        <w:t>й</w:t>
      </w:r>
      <w:r w:rsidRPr="00A8467C">
        <w:rPr>
          <w:szCs w:val="28"/>
        </w:rPr>
        <w:t xml:space="preserve">она </w:t>
      </w:r>
      <w:proofErr w:type="spellStart"/>
      <w:r w:rsidRPr="00A8467C">
        <w:rPr>
          <w:szCs w:val="28"/>
        </w:rPr>
        <w:t>Безенчукский</w:t>
      </w:r>
      <w:proofErr w:type="spellEnd"/>
      <w:r w:rsidRPr="00A8467C">
        <w:rPr>
          <w:szCs w:val="28"/>
        </w:rPr>
        <w:t xml:space="preserve"> на предотвращение возникновения чрезвычайных ситуаций  выделено из резервного фонда Администрации муниципального района </w:t>
      </w:r>
      <w:proofErr w:type="spellStart"/>
      <w:r w:rsidRPr="00A8467C">
        <w:rPr>
          <w:szCs w:val="28"/>
        </w:rPr>
        <w:t>Б</w:t>
      </w:r>
      <w:r w:rsidRPr="00A8467C">
        <w:rPr>
          <w:szCs w:val="28"/>
        </w:rPr>
        <w:t>е</w:t>
      </w:r>
      <w:r w:rsidRPr="00A8467C">
        <w:rPr>
          <w:szCs w:val="28"/>
        </w:rPr>
        <w:t>зенчукский</w:t>
      </w:r>
      <w:proofErr w:type="spellEnd"/>
      <w:r w:rsidRPr="00A8467C">
        <w:rPr>
          <w:szCs w:val="28"/>
        </w:rPr>
        <w:t xml:space="preserve"> 811 тыс. 590 рублей;</w:t>
      </w:r>
    </w:p>
    <w:p w14:paraId="37DD634D" w14:textId="4C62487C" w:rsidR="00235E93" w:rsidRPr="00A8467C" w:rsidRDefault="00235E93" w:rsidP="00A8467C">
      <w:pPr>
        <w:widowControl w:val="0"/>
        <w:spacing w:after="0" w:line="360" w:lineRule="auto"/>
        <w:rPr>
          <w:szCs w:val="28"/>
        </w:rPr>
      </w:pPr>
      <w:r w:rsidRPr="00A8467C">
        <w:rPr>
          <w:szCs w:val="28"/>
        </w:rPr>
        <w:t xml:space="preserve">Из резервного фонда Администрации муниципального района </w:t>
      </w:r>
      <w:proofErr w:type="spellStart"/>
      <w:r w:rsidRPr="00A8467C">
        <w:rPr>
          <w:szCs w:val="28"/>
        </w:rPr>
        <w:t>Безенчу</w:t>
      </w:r>
      <w:r w:rsidRPr="00A8467C">
        <w:rPr>
          <w:szCs w:val="28"/>
        </w:rPr>
        <w:t>к</w:t>
      </w:r>
      <w:r w:rsidRPr="00A8467C">
        <w:rPr>
          <w:szCs w:val="28"/>
        </w:rPr>
        <w:t>ский</w:t>
      </w:r>
      <w:proofErr w:type="spellEnd"/>
      <w:r w:rsidRPr="00A8467C">
        <w:rPr>
          <w:szCs w:val="28"/>
        </w:rPr>
        <w:t xml:space="preserve"> на погашение задолж</w:t>
      </w:r>
      <w:r w:rsidR="00E21C57">
        <w:rPr>
          <w:szCs w:val="28"/>
        </w:rPr>
        <w:t>е</w:t>
      </w:r>
      <w:r w:rsidRPr="00A8467C">
        <w:rPr>
          <w:szCs w:val="28"/>
        </w:rPr>
        <w:t>н</w:t>
      </w:r>
      <w:r w:rsidR="00E21C57">
        <w:rPr>
          <w:szCs w:val="28"/>
        </w:rPr>
        <w:t>н</w:t>
      </w:r>
      <w:r w:rsidRPr="00A8467C">
        <w:rPr>
          <w:szCs w:val="28"/>
        </w:rPr>
        <w:t>ости МУП «Водоканал» выделено 290 тыс. ру</w:t>
      </w:r>
      <w:r w:rsidRPr="00A8467C">
        <w:rPr>
          <w:szCs w:val="28"/>
        </w:rPr>
        <w:t>б</w:t>
      </w:r>
      <w:r w:rsidRPr="00A8467C">
        <w:rPr>
          <w:szCs w:val="28"/>
        </w:rPr>
        <w:t>лей.</w:t>
      </w:r>
    </w:p>
    <w:p w14:paraId="4337574A" w14:textId="6CAE1A7C" w:rsidR="00235E93" w:rsidRPr="00A8467C" w:rsidRDefault="00235E93" w:rsidP="00A8467C">
      <w:pPr>
        <w:widowControl w:val="0"/>
        <w:spacing w:after="0" w:line="360" w:lineRule="auto"/>
        <w:ind w:firstLine="708"/>
        <w:rPr>
          <w:szCs w:val="28"/>
        </w:rPr>
      </w:pPr>
      <w:proofErr w:type="gramStart"/>
      <w:r w:rsidRPr="00A8467C">
        <w:rPr>
          <w:szCs w:val="28"/>
        </w:rPr>
        <w:t>Осуществление мероприятий по предупреждению и ликвидации после</w:t>
      </w:r>
      <w:r w:rsidRPr="00A8467C">
        <w:rPr>
          <w:szCs w:val="28"/>
        </w:rPr>
        <w:t>д</w:t>
      </w:r>
      <w:r w:rsidRPr="00A8467C">
        <w:rPr>
          <w:szCs w:val="28"/>
        </w:rPr>
        <w:t xml:space="preserve">ствий ЧС, а также по обеспечению безопасности людей на водных объектах, охране их жизни и здоровья производилось в соответствии с Планом основных мероприятий муниципального района </w:t>
      </w:r>
      <w:proofErr w:type="spellStart"/>
      <w:r w:rsidRPr="00A8467C">
        <w:rPr>
          <w:szCs w:val="28"/>
        </w:rPr>
        <w:t>Безенчукский</w:t>
      </w:r>
      <w:proofErr w:type="spellEnd"/>
      <w:r w:rsidRPr="00A8467C">
        <w:rPr>
          <w:szCs w:val="28"/>
        </w:rPr>
        <w:t xml:space="preserve"> в области гражданской обороны, предупреждения и ликвидации чрезвычайных ситуаций, обеспеч</w:t>
      </w:r>
      <w:r w:rsidRPr="00A8467C">
        <w:rPr>
          <w:szCs w:val="28"/>
        </w:rPr>
        <w:t>е</w:t>
      </w:r>
      <w:r w:rsidRPr="00A8467C">
        <w:rPr>
          <w:szCs w:val="28"/>
        </w:rPr>
        <w:t xml:space="preserve">ния пожарной безопасности и безопасности людей на водных бассейнах на 2013 год, утвержденным Главой Администрации муниципального района </w:t>
      </w:r>
      <w:proofErr w:type="spellStart"/>
      <w:r w:rsidRPr="00A8467C">
        <w:rPr>
          <w:szCs w:val="28"/>
        </w:rPr>
        <w:t>Б</w:t>
      </w:r>
      <w:r w:rsidRPr="00A8467C">
        <w:rPr>
          <w:szCs w:val="28"/>
        </w:rPr>
        <w:t>е</w:t>
      </w:r>
      <w:r w:rsidRPr="00A8467C">
        <w:rPr>
          <w:szCs w:val="28"/>
        </w:rPr>
        <w:t>зенчукский</w:t>
      </w:r>
      <w:proofErr w:type="spellEnd"/>
      <w:r w:rsidRPr="00A8467C">
        <w:rPr>
          <w:szCs w:val="28"/>
        </w:rPr>
        <w:t xml:space="preserve"> и</w:t>
      </w:r>
      <w:proofErr w:type="gramEnd"/>
      <w:r w:rsidRPr="00A8467C">
        <w:rPr>
          <w:szCs w:val="28"/>
        </w:rPr>
        <w:t xml:space="preserve"> согласованным с ГУ МЧС РФ по Самарской области.</w:t>
      </w:r>
    </w:p>
    <w:p w14:paraId="0BD40C18" w14:textId="77777777" w:rsidR="00C60551" w:rsidRPr="00A8467C" w:rsidRDefault="00F9185E" w:rsidP="00A8467C">
      <w:pPr>
        <w:pStyle w:val="2"/>
        <w:keepNext w:val="0"/>
        <w:widowControl w:val="0"/>
        <w:ind w:firstLine="708"/>
      </w:pPr>
      <w:bookmarkStart w:id="535" w:name="_Toc384049702"/>
      <w:bookmarkStart w:id="536" w:name="_Toc257922614"/>
      <w:bookmarkStart w:id="537" w:name="_Toc384209459"/>
      <w:bookmarkStart w:id="538" w:name="_Toc384209731"/>
      <w:bookmarkStart w:id="539" w:name="_Toc384211851"/>
      <w:bookmarkStart w:id="540" w:name="_Toc384212267"/>
      <w:r w:rsidRPr="00A8467C">
        <w:t>6.3.</w:t>
      </w:r>
      <w:r w:rsidRPr="00A8467C">
        <w:tab/>
      </w:r>
      <w:r w:rsidR="00CB0095" w:rsidRPr="00A8467C">
        <w:t>Организация охраны общественного порядка муниципальной милицией.</w:t>
      </w:r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</w:p>
    <w:p w14:paraId="3BEBDDE1" w14:textId="77777777" w:rsidR="00920679" w:rsidRPr="00A8467C" w:rsidRDefault="00920679" w:rsidP="00A8467C">
      <w:pPr>
        <w:widowControl w:val="0"/>
        <w:spacing w:after="0" w:line="360" w:lineRule="auto"/>
        <w:rPr>
          <w:szCs w:val="28"/>
        </w:rPr>
      </w:pPr>
      <w:bookmarkStart w:id="541" w:name="_Toc353530266"/>
      <w:bookmarkStart w:id="542" w:name="_Toc353807393"/>
      <w:bookmarkStart w:id="543" w:name="_Toc353810239"/>
      <w:bookmarkStart w:id="544" w:name="_Toc354060033"/>
      <w:r w:rsidRPr="00A8467C">
        <w:rPr>
          <w:szCs w:val="28"/>
        </w:rPr>
        <w:t>Организацией охраны общественного порядка на территории муниц</w:t>
      </w:r>
      <w:r w:rsidRPr="00A8467C">
        <w:rPr>
          <w:szCs w:val="28"/>
        </w:rPr>
        <w:t>и</w:t>
      </w:r>
      <w:r w:rsidRPr="00A8467C">
        <w:rPr>
          <w:szCs w:val="28"/>
        </w:rPr>
        <w:t>пального района занимается полиция общественной безопасности</w:t>
      </w:r>
      <w:proofErr w:type="gramStart"/>
      <w:r w:rsidRPr="00A8467C">
        <w:rPr>
          <w:szCs w:val="28"/>
        </w:rPr>
        <w:t xml:space="preserve"> О</w:t>
      </w:r>
      <w:proofErr w:type="gramEnd"/>
      <w:r w:rsidRPr="00A8467C">
        <w:rPr>
          <w:szCs w:val="28"/>
        </w:rPr>
        <w:t xml:space="preserve"> МВД России по </w:t>
      </w:r>
      <w:proofErr w:type="spellStart"/>
      <w:r w:rsidRPr="00A8467C">
        <w:rPr>
          <w:szCs w:val="28"/>
        </w:rPr>
        <w:t>Безенчукскому</w:t>
      </w:r>
      <w:proofErr w:type="spellEnd"/>
      <w:r w:rsidRPr="00A8467C">
        <w:rPr>
          <w:szCs w:val="28"/>
        </w:rPr>
        <w:t xml:space="preserve"> району Самарской области.</w:t>
      </w:r>
    </w:p>
    <w:p w14:paraId="62ABE238" w14:textId="77777777" w:rsidR="00920679" w:rsidRPr="00A8467C" w:rsidRDefault="00920679" w:rsidP="00A8467C">
      <w:pPr>
        <w:widowControl w:val="0"/>
        <w:spacing w:after="0" w:line="360" w:lineRule="auto"/>
        <w:ind w:firstLine="720"/>
        <w:rPr>
          <w:szCs w:val="28"/>
        </w:rPr>
      </w:pPr>
      <w:r w:rsidRPr="00A8467C">
        <w:rPr>
          <w:szCs w:val="28"/>
        </w:rPr>
        <w:t>За 12 месяцев 2013 года по  сравнению с аналогичным периодом  пр</w:t>
      </w:r>
      <w:r w:rsidRPr="00A8467C">
        <w:rPr>
          <w:szCs w:val="28"/>
        </w:rPr>
        <w:t>о</w:t>
      </w:r>
      <w:r w:rsidRPr="00A8467C">
        <w:rPr>
          <w:szCs w:val="28"/>
        </w:rPr>
        <w:t>шлого года:</w:t>
      </w:r>
    </w:p>
    <w:p w14:paraId="7712643E" w14:textId="3C8B1DA7" w:rsidR="00920679" w:rsidRPr="00A8467C" w:rsidRDefault="00920679" w:rsidP="00E23761">
      <w:pPr>
        <w:widowControl w:val="0"/>
        <w:numPr>
          <w:ilvl w:val="0"/>
          <w:numId w:val="30"/>
        </w:numPr>
        <w:spacing w:after="0" w:line="360" w:lineRule="auto"/>
        <w:ind w:left="0" w:firstLine="709"/>
        <w:rPr>
          <w:szCs w:val="28"/>
        </w:rPr>
      </w:pPr>
      <w:r w:rsidRPr="00A8467C">
        <w:rPr>
          <w:szCs w:val="28"/>
        </w:rPr>
        <w:t>Зарегистрировано преступлений всего 496 (</w:t>
      </w:r>
      <w:proofErr w:type="gramStart"/>
      <w:r w:rsidRPr="00A8467C">
        <w:rPr>
          <w:szCs w:val="28"/>
        </w:rPr>
        <w:t xml:space="preserve">АППГ-605) </w:t>
      </w:r>
      <w:proofErr w:type="gramEnd"/>
      <w:r w:rsidRPr="00A8467C">
        <w:rPr>
          <w:szCs w:val="28"/>
        </w:rPr>
        <w:t xml:space="preserve"> снижение составило </w:t>
      </w:r>
      <w:r w:rsidR="00E23761">
        <w:rPr>
          <w:szCs w:val="28"/>
        </w:rPr>
        <w:t>18</w:t>
      </w:r>
      <w:r w:rsidRPr="00A8467C">
        <w:rPr>
          <w:szCs w:val="28"/>
        </w:rPr>
        <w:t xml:space="preserve"> % </w:t>
      </w:r>
    </w:p>
    <w:p w14:paraId="5A3E7967" w14:textId="77777777" w:rsidR="00920679" w:rsidRPr="00A8467C" w:rsidRDefault="00920679" w:rsidP="00E23761">
      <w:pPr>
        <w:widowControl w:val="0"/>
        <w:spacing w:after="0" w:line="360" w:lineRule="auto"/>
        <w:rPr>
          <w:szCs w:val="28"/>
        </w:rPr>
      </w:pPr>
      <w:r w:rsidRPr="00A8467C">
        <w:rPr>
          <w:szCs w:val="28"/>
        </w:rPr>
        <w:t xml:space="preserve">В том числе: </w:t>
      </w:r>
    </w:p>
    <w:p w14:paraId="6EB0153F" w14:textId="0D068245" w:rsidR="00920679" w:rsidRPr="00A8467C" w:rsidRDefault="00920679" w:rsidP="00080EDB">
      <w:pPr>
        <w:widowControl w:val="0"/>
        <w:spacing w:after="0" w:line="360" w:lineRule="auto"/>
        <w:rPr>
          <w:szCs w:val="28"/>
        </w:rPr>
      </w:pPr>
      <w:r w:rsidRPr="00A8467C">
        <w:rPr>
          <w:szCs w:val="28"/>
        </w:rPr>
        <w:lastRenderedPageBreak/>
        <w:t>- тяжких  и особо тяжких преступлений 87 (2012 год -104) сниже</w:t>
      </w:r>
      <w:r w:rsidR="00080EDB">
        <w:rPr>
          <w:szCs w:val="28"/>
        </w:rPr>
        <w:t>ние на</w:t>
      </w:r>
      <w:r w:rsidRPr="00A8467C">
        <w:rPr>
          <w:szCs w:val="28"/>
        </w:rPr>
        <w:t xml:space="preserve"> 16, 3%</w:t>
      </w:r>
    </w:p>
    <w:p w14:paraId="742BFD08" w14:textId="60B4385E" w:rsidR="00920679" w:rsidRPr="00A8467C" w:rsidRDefault="00920679" w:rsidP="00080EDB">
      <w:pPr>
        <w:widowControl w:val="0"/>
        <w:spacing w:after="0" w:line="360" w:lineRule="auto"/>
        <w:ind w:firstLine="566"/>
        <w:rPr>
          <w:szCs w:val="28"/>
        </w:rPr>
      </w:pPr>
      <w:r w:rsidRPr="00A8467C">
        <w:rPr>
          <w:szCs w:val="28"/>
        </w:rPr>
        <w:t>-  убийства с покушениями 2</w:t>
      </w:r>
      <w:r w:rsidR="00080EDB">
        <w:rPr>
          <w:szCs w:val="28"/>
        </w:rPr>
        <w:t xml:space="preserve"> (2012 год -5) снижение 60</w:t>
      </w:r>
      <w:r w:rsidRPr="00A8467C">
        <w:rPr>
          <w:szCs w:val="28"/>
        </w:rPr>
        <w:t xml:space="preserve"> %.</w:t>
      </w:r>
    </w:p>
    <w:p w14:paraId="56971284" w14:textId="12D53EDC" w:rsidR="00920679" w:rsidRPr="00A8467C" w:rsidRDefault="00920679" w:rsidP="00080EDB">
      <w:pPr>
        <w:widowControl w:val="0"/>
        <w:spacing w:after="0" w:line="360" w:lineRule="auto"/>
        <w:ind w:firstLine="566"/>
        <w:rPr>
          <w:szCs w:val="28"/>
        </w:rPr>
      </w:pPr>
      <w:r w:rsidRPr="00A8467C">
        <w:rPr>
          <w:szCs w:val="28"/>
        </w:rPr>
        <w:t>- причинение тяжкого вреда здоровью 9 (2012 год-14) снижение на 35,7 %.</w:t>
      </w:r>
    </w:p>
    <w:p w14:paraId="7CAE4078" w14:textId="01F6A7BF" w:rsidR="00920679" w:rsidRPr="00A8467C" w:rsidRDefault="00920679" w:rsidP="00080EDB">
      <w:pPr>
        <w:widowControl w:val="0"/>
        <w:spacing w:after="0" w:line="360" w:lineRule="auto"/>
        <w:ind w:firstLine="566"/>
        <w:rPr>
          <w:szCs w:val="28"/>
        </w:rPr>
      </w:pPr>
      <w:r w:rsidRPr="00A8467C">
        <w:rPr>
          <w:szCs w:val="28"/>
        </w:rPr>
        <w:t>- изнасилование с покушениями 1 (2012 год-0) рост  на 100%.</w:t>
      </w:r>
    </w:p>
    <w:p w14:paraId="43EC38B9" w14:textId="6FC97230" w:rsidR="00920679" w:rsidRPr="00A8467C" w:rsidRDefault="00920679" w:rsidP="00080EDB">
      <w:pPr>
        <w:widowControl w:val="0"/>
        <w:spacing w:after="0" w:line="360" w:lineRule="auto"/>
        <w:ind w:firstLine="566"/>
        <w:rPr>
          <w:szCs w:val="28"/>
        </w:rPr>
      </w:pPr>
      <w:r w:rsidRPr="00A8467C">
        <w:rPr>
          <w:szCs w:val="28"/>
        </w:rPr>
        <w:t>- совершено краж 285(2012 год-361) снижение на 21,1 %.</w:t>
      </w:r>
    </w:p>
    <w:p w14:paraId="5848F83B" w14:textId="77777777" w:rsidR="00920679" w:rsidRPr="00A8467C" w:rsidRDefault="00920679" w:rsidP="00080EDB">
      <w:pPr>
        <w:widowControl w:val="0"/>
        <w:spacing w:after="0" w:line="360" w:lineRule="auto"/>
        <w:ind w:firstLine="566"/>
        <w:rPr>
          <w:szCs w:val="28"/>
        </w:rPr>
      </w:pPr>
      <w:r w:rsidRPr="00A8467C">
        <w:rPr>
          <w:szCs w:val="28"/>
        </w:rPr>
        <w:t>В том числе:</w:t>
      </w:r>
    </w:p>
    <w:p w14:paraId="0267E646" w14:textId="033B42B7" w:rsidR="00920679" w:rsidRPr="00A8467C" w:rsidRDefault="00920679" w:rsidP="00080EDB">
      <w:pPr>
        <w:widowControl w:val="0"/>
        <w:spacing w:after="0" w:line="360" w:lineRule="auto"/>
        <w:ind w:firstLine="566"/>
        <w:rPr>
          <w:szCs w:val="28"/>
        </w:rPr>
      </w:pPr>
      <w:r w:rsidRPr="00A8467C">
        <w:rPr>
          <w:szCs w:val="28"/>
        </w:rPr>
        <w:t>-из квартир 27 (</w:t>
      </w:r>
      <w:r w:rsidR="00D76646" w:rsidRPr="00A8467C">
        <w:rPr>
          <w:szCs w:val="28"/>
        </w:rPr>
        <w:t xml:space="preserve">2012 год </w:t>
      </w:r>
      <w:r w:rsidRPr="00A8467C">
        <w:rPr>
          <w:szCs w:val="28"/>
        </w:rPr>
        <w:t>-24) рост на 12,5 %.</w:t>
      </w:r>
    </w:p>
    <w:p w14:paraId="66F9C20D" w14:textId="74E6CC97" w:rsidR="00920679" w:rsidRPr="00A8467C" w:rsidRDefault="00920679" w:rsidP="00080EDB">
      <w:pPr>
        <w:widowControl w:val="0"/>
        <w:spacing w:after="0" w:line="360" w:lineRule="auto"/>
        <w:ind w:firstLine="566"/>
        <w:rPr>
          <w:szCs w:val="28"/>
        </w:rPr>
      </w:pPr>
      <w:r w:rsidRPr="00A8467C">
        <w:rPr>
          <w:szCs w:val="28"/>
        </w:rPr>
        <w:t>-с проникновением 98 (</w:t>
      </w:r>
      <w:r w:rsidR="00D76646" w:rsidRPr="00A8467C">
        <w:rPr>
          <w:szCs w:val="28"/>
        </w:rPr>
        <w:t xml:space="preserve">2012 год </w:t>
      </w:r>
      <w:r w:rsidRPr="00A8467C">
        <w:rPr>
          <w:szCs w:val="28"/>
        </w:rPr>
        <w:t>-114) снижение на 14,0 %.</w:t>
      </w:r>
    </w:p>
    <w:p w14:paraId="16965687" w14:textId="77148A32" w:rsidR="00920679" w:rsidRPr="00A8467C" w:rsidRDefault="00920679" w:rsidP="00080EDB">
      <w:pPr>
        <w:widowControl w:val="0"/>
        <w:spacing w:after="0" w:line="360" w:lineRule="auto"/>
        <w:ind w:firstLine="566"/>
        <w:rPr>
          <w:szCs w:val="28"/>
        </w:rPr>
      </w:pPr>
      <w:r w:rsidRPr="00A8467C">
        <w:rPr>
          <w:szCs w:val="28"/>
        </w:rPr>
        <w:t>-из складов 51 (</w:t>
      </w:r>
      <w:r w:rsidR="00D76646" w:rsidRPr="00A8467C">
        <w:rPr>
          <w:szCs w:val="28"/>
        </w:rPr>
        <w:t xml:space="preserve">2012 год </w:t>
      </w:r>
      <w:r w:rsidRPr="00A8467C">
        <w:rPr>
          <w:szCs w:val="28"/>
        </w:rPr>
        <w:t>-56) снижение  на 8,9 %.</w:t>
      </w:r>
    </w:p>
    <w:p w14:paraId="20822F71" w14:textId="424C5D6B" w:rsidR="00920679" w:rsidRPr="00A8467C" w:rsidRDefault="00920679" w:rsidP="00080EDB">
      <w:pPr>
        <w:widowControl w:val="0"/>
        <w:spacing w:after="0" w:line="360" w:lineRule="auto"/>
        <w:ind w:firstLine="566"/>
        <w:rPr>
          <w:szCs w:val="28"/>
        </w:rPr>
      </w:pPr>
      <w:r w:rsidRPr="00A8467C">
        <w:rPr>
          <w:szCs w:val="28"/>
        </w:rPr>
        <w:t>-транспортных средств 6 (</w:t>
      </w:r>
      <w:r w:rsidR="00D76646" w:rsidRPr="00A8467C">
        <w:rPr>
          <w:szCs w:val="28"/>
        </w:rPr>
        <w:t xml:space="preserve">2012 год </w:t>
      </w:r>
      <w:r w:rsidRPr="00A8467C">
        <w:rPr>
          <w:szCs w:val="28"/>
        </w:rPr>
        <w:t>-13)  снижение на 53,8 %.</w:t>
      </w:r>
    </w:p>
    <w:p w14:paraId="3D62D6F2" w14:textId="46B637F2" w:rsidR="00920679" w:rsidRPr="00A8467C" w:rsidRDefault="00920679" w:rsidP="00080EDB">
      <w:pPr>
        <w:widowControl w:val="0"/>
        <w:spacing w:after="0" w:line="360" w:lineRule="auto"/>
        <w:ind w:firstLine="566"/>
        <w:rPr>
          <w:szCs w:val="28"/>
        </w:rPr>
      </w:pPr>
      <w:r w:rsidRPr="00A8467C">
        <w:rPr>
          <w:szCs w:val="28"/>
        </w:rPr>
        <w:t>-автомашин 1(</w:t>
      </w:r>
      <w:r w:rsidR="00D76646" w:rsidRPr="00A8467C">
        <w:rPr>
          <w:szCs w:val="28"/>
        </w:rPr>
        <w:t xml:space="preserve">2012 год </w:t>
      </w:r>
      <w:r w:rsidRPr="00A8467C">
        <w:rPr>
          <w:szCs w:val="28"/>
        </w:rPr>
        <w:t>-4)  снижение на 75  %.</w:t>
      </w:r>
    </w:p>
    <w:p w14:paraId="13DCD40A" w14:textId="439A83BB" w:rsidR="00920679" w:rsidRPr="00A8467C" w:rsidRDefault="00D76646" w:rsidP="00080EDB">
      <w:pPr>
        <w:widowControl w:val="0"/>
        <w:spacing w:after="0" w:line="360" w:lineRule="auto"/>
        <w:ind w:firstLine="566"/>
        <w:rPr>
          <w:szCs w:val="28"/>
        </w:rPr>
      </w:pPr>
      <w:r w:rsidRPr="00A8467C">
        <w:rPr>
          <w:szCs w:val="28"/>
        </w:rPr>
        <w:t xml:space="preserve">- </w:t>
      </w:r>
      <w:r w:rsidR="00920679" w:rsidRPr="00A8467C">
        <w:rPr>
          <w:szCs w:val="28"/>
        </w:rPr>
        <w:t>зарегистрировано мошенничеств 21(</w:t>
      </w:r>
      <w:r w:rsidRPr="00A8467C">
        <w:rPr>
          <w:szCs w:val="28"/>
        </w:rPr>
        <w:t xml:space="preserve">2012 год </w:t>
      </w:r>
      <w:r w:rsidR="00920679" w:rsidRPr="00A8467C">
        <w:rPr>
          <w:szCs w:val="28"/>
        </w:rPr>
        <w:t>-25)  снижение на 16 %.</w:t>
      </w:r>
    </w:p>
    <w:p w14:paraId="19BF3A1C" w14:textId="61A8FA0C" w:rsidR="00920679" w:rsidRPr="00A8467C" w:rsidRDefault="00D76646" w:rsidP="00080EDB">
      <w:pPr>
        <w:widowControl w:val="0"/>
        <w:spacing w:after="0" w:line="360" w:lineRule="auto"/>
        <w:ind w:firstLine="566"/>
        <w:rPr>
          <w:szCs w:val="28"/>
        </w:rPr>
      </w:pPr>
      <w:r w:rsidRPr="00A8467C">
        <w:rPr>
          <w:szCs w:val="28"/>
        </w:rPr>
        <w:t xml:space="preserve">- </w:t>
      </w:r>
      <w:r w:rsidR="00920679" w:rsidRPr="00A8467C">
        <w:rPr>
          <w:szCs w:val="28"/>
        </w:rPr>
        <w:t>совершено грабежей 15 (</w:t>
      </w:r>
      <w:r w:rsidRPr="00A8467C">
        <w:rPr>
          <w:szCs w:val="28"/>
        </w:rPr>
        <w:t xml:space="preserve">2012 год </w:t>
      </w:r>
      <w:r w:rsidR="00920679" w:rsidRPr="00A8467C">
        <w:rPr>
          <w:szCs w:val="28"/>
        </w:rPr>
        <w:t>-19)  снижение на 21,1 %.</w:t>
      </w:r>
    </w:p>
    <w:p w14:paraId="5824F9AB" w14:textId="4A15B7DE" w:rsidR="00920679" w:rsidRPr="00A8467C" w:rsidRDefault="00D76646" w:rsidP="00080EDB">
      <w:pPr>
        <w:widowControl w:val="0"/>
        <w:spacing w:after="0" w:line="360" w:lineRule="auto"/>
        <w:ind w:firstLine="566"/>
        <w:rPr>
          <w:szCs w:val="28"/>
        </w:rPr>
      </w:pPr>
      <w:r w:rsidRPr="00A8467C">
        <w:rPr>
          <w:szCs w:val="28"/>
        </w:rPr>
        <w:t xml:space="preserve">- </w:t>
      </w:r>
      <w:r w:rsidR="00920679" w:rsidRPr="00A8467C">
        <w:rPr>
          <w:szCs w:val="28"/>
        </w:rPr>
        <w:t>совершено разбоев 2 (</w:t>
      </w:r>
      <w:r w:rsidRPr="00A8467C">
        <w:rPr>
          <w:szCs w:val="28"/>
        </w:rPr>
        <w:t xml:space="preserve">2012 год </w:t>
      </w:r>
      <w:r w:rsidR="00920679" w:rsidRPr="00A8467C">
        <w:rPr>
          <w:szCs w:val="28"/>
        </w:rPr>
        <w:t>-1), в том числе с проникновением 1 (</w:t>
      </w:r>
      <w:r w:rsidRPr="00A8467C">
        <w:rPr>
          <w:szCs w:val="28"/>
        </w:rPr>
        <w:t xml:space="preserve">2012 год </w:t>
      </w:r>
      <w:r w:rsidR="00920679" w:rsidRPr="00A8467C">
        <w:rPr>
          <w:szCs w:val="28"/>
        </w:rPr>
        <w:t xml:space="preserve">-0) </w:t>
      </w:r>
    </w:p>
    <w:p w14:paraId="1D8B097D" w14:textId="75945BFC" w:rsidR="00920679" w:rsidRPr="00A8467C" w:rsidRDefault="00D76646" w:rsidP="00080EDB">
      <w:pPr>
        <w:widowControl w:val="0"/>
        <w:spacing w:after="0" w:line="360" w:lineRule="auto"/>
        <w:ind w:firstLine="566"/>
        <w:rPr>
          <w:szCs w:val="28"/>
        </w:rPr>
      </w:pPr>
      <w:r w:rsidRPr="00A8467C">
        <w:rPr>
          <w:szCs w:val="28"/>
        </w:rPr>
        <w:t xml:space="preserve">- </w:t>
      </w:r>
      <w:r w:rsidR="00920679" w:rsidRPr="00A8467C">
        <w:rPr>
          <w:szCs w:val="28"/>
        </w:rPr>
        <w:t>совершено вымогательств 2 (</w:t>
      </w:r>
      <w:r w:rsidRPr="00A8467C">
        <w:rPr>
          <w:szCs w:val="28"/>
        </w:rPr>
        <w:t xml:space="preserve">2012 год </w:t>
      </w:r>
      <w:r w:rsidR="00920679" w:rsidRPr="00A8467C">
        <w:rPr>
          <w:szCs w:val="28"/>
        </w:rPr>
        <w:t>-11)  снижение на 81,8 %</w:t>
      </w:r>
    </w:p>
    <w:p w14:paraId="79F7B741" w14:textId="40C15DBF" w:rsidR="00920679" w:rsidRPr="00A8467C" w:rsidRDefault="00D76646" w:rsidP="00080EDB">
      <w:pPr>
        <w:widowControl w:val="0"/>
        <w:spacing w:after="0" w:line="360" w:lineRule="auto"/>
        <w:ind w:firstLine="566"/>
        <w:rPr>
          <w:szCs w:val="28"/>
        </w:rPr>
      </w:pPr>
      <w:r w:rsidRPr="00A8467C">
        <w:rPr>
          <w:szCs w:val="28"/>
        </w:rPr>
        <w:t xml:space="preserve">- </w:t>
      </w:r>
      <w:r w:rsidR="00920679" w:rsidRPr="00A8467C">
        <w:rPr>
          <w:szCs w:val="28"/>
        </w:rPr>
        <w:t>неправомерное завладение транспортным средством 16</w:t>
      </w:r>
      <w:r w:rsidRPr="00A8467C">
        <w:rPr>
          <w:szCs w:val="28"/>
        </w:rPr>
        <w:t xml:space="preserve"> </w:t>
      </w:r>
      <w:r w:rsidR="00920679" w:rsidRPr="00A8467C">
        <w:rPr>
          <w:szCs w:val="28"/>
        </w:rPr>
        <w:t>(</w:t>
      </w:r>
      <w:r w:rsidRPr="00A8467C">
        <w:rPr>
          <w:szCs w:val="28"/>
        </w:rPr>
        <w:t xml:space="preserve">2012 год </w:t>
      </w:r>
      <w:r w:rsidR="00920679" w:rsidRPr="00A8467C">
        <w:rPr>
          <w:szCs w:val="28"/>
        </w:rPr>
        <w:t xml:space="preserve">-13) рост на 23,1%  </w:t>
      </w:r>
    </w:p>
    <w:p w14:paraId="2F3E3752" w14:textId="7CE77930" w:rsidR="00920679" w:rsidRPr="00A8467C" w:rsidRDefault="00D76646" w:rsidP="00080EDB">
      <w:pPr>
        <w:widowControl w:val="0"/>
        <w:spacing w:after="0" w:line="360" w:lineRule="auto"/>
        <w:ind w:firstLine="566"/>
        <w:rPr>
          <w:szCs w:val="28"/>
        </w:rPr>
      </w:pPr>
      <w:r w:rsidRPr="00A8467C">
        <w:rPr>
          <w:szCs w:val="28"/>
        </w:rPr>
        <w:t xml:space="preserve">- </w:t>
      </w:r>
      <w:r w:rsidR="00920679" w:rsidRPr="00A8467C">
        <w:rPr>
          <w:szCs w:val="28"/>
        </w:rPr>
        <w:t>совершено поджогов 4 (</w:t>
      </w:r>
      <w:r w:rsidRPr="00A8467C">
        <w:rPr>
          <w:szCs w:val="28"/>
        </w:rPr>
        <w:t xml:space="preserve">2012 год </w:t>
      </w:r>
      <w:r w:rsidR="00920679" w:rsidRPr="00A8467C">
        <w:rPr>
          <w:szCs w:val="28"/>
        </w:rPr>
        <w:t>-3) рост на 33,3  %</w:t>
      </w:r>
    </w:p>
    <w:p w14:paraId="00DCFE43" w14:textId="77F49B01" w:rsidR="00920679" w:rsidRPr="00A8467C" w:rsidRDefault="00D76646" w:rsidP="00080EDB">
      <w:pPr>
        <w:widowControl w:val="0"/>
        <w:spacing w:after="0" w:line="360" w:lineRule="auto"/>
        <w:ind w:firstLine="566"/>
        <w:rPr>
          <w:szCs w:val="28"/>
        </w:rPr>
      </w:pPr>
      <w:r w:rsidRPr="00A8467C">
        <w:rPr>
          <w:szCs w:val="28"/>
        </w:rPr>
        <w:t xml:space="preserve">- </w:t>
      </w:r>
      <w:r w:rsidR="00920679" w:rsidRPr="00A8467C">
        <w:rPr>
          <w:szCs w:val="28"/>
        </w:rPr>
        <w:t>зарегистрировано ДТП 11 (</w:t>
      </w:r>
      <w:r w:rsidRPr="00A8467C">
        <w:rPr>
          <w:szCs w:val="28"/>
        </w:rPr>
        <w:t xml:space="preserve">2012 год </w:t>
      </w:r>
      <w:r w:rsidR="00920679" w:rsidRPr="00A8467C">
        <w:rPr>
          <w:szCs w:val="28"/>
        </w:rPr>
        <w:t>-8) рост на 37,5 %</w:t>
      </w:r>
    </w:p>
    <w:p w14:paraId="39131008" w14:textId="77777777" w:rsidR="00920679" w:rsidRPr="00A8467C" w:rsidRDefault="00920679" w:rsidP="00080EDB">
      <w:pPr>
        <w:widowControl w:val="0"/>
        <w:spacing w:after="0" w:line="360" w:lineRule="auto"/>
        <w:ind w:firstLine="566"/>
        <w:rPr>
          <w:szCs w:val="28"/>
        </w:rPr>
      </w:pPr>
      <w:r w:rsidRPr="00A8467C">
        <w:rPr>
          <w:szCs w:val="28"/>
        </w:rPr>
        <w:t>В том числе:</w:t>
      </w:r>
    </w:p>
    <w:p w14:paraId="2B5AC585" w14:textId="5B3961BB" w:rsidR="00920679" w:rsidRPr="00A8467C" w:rsidRDefault="00920679" w:rsidP="00080EDB">
      <w:pPr>
        <w:widowControl w:val="0"/>
        <w:spacing w:after="0" w:line="360" w:lineRule="auto"/>
        <w:ind w:firstLine="566"/>
        <w:rPr>
          <w:szCs w:val="28"/>
        </w:rPr>
      </w:pPr>
      <w:r w:rsidRPr="00A8467C">
        <w:rPr>
          <w:szCs w:val="28"/>
        </w:rPr>
        <w:t>-со смертельным исходом 7 (</w:t>
      </w:r>
      <w:r w:rsidR="00D76646" w:rsidRPr="00A8467C">
        <w:rPr>
          <w:szCs w:val="28"/>
        </w:rPr>
        <w:t xml:space="preserve">2012 год </w:t>
      </w:r>
      <w:r w:rsidR="00080EDB">
        <w:rPr>
          <w:szCs w:val="28"/>
        </w:rPr>
        <w:t>-6) рост на 16</w:t>
      </w:r>
      <w:r w:rsidRPr="00A8467C">
        <w:rPr>
          <w:szCs w:val="28"/>
        </w:rPr>
        <w:t xml:space="preserve"> %</w:t>
      </w:r>
    </w:p>
    <w:p w14:paraId="5458509D" w14:textId="25FD1EFE" w:rsidR="00920679" w:rsidRPr="00A8467C" w:rsidRDefault="00080EDB" w:rsidP="00080EDB">
      <w:pPr>
        <w:widowControl w:val="0"/>
        <w:spacing w:after="0" w:line="360" w:lineRule="auto"/>
        <w:ind w:firstLine="566"/>
        <w:rPr>
          <w:szCs w:val="28"/>
        </w:rPr>
      </w:pPr>
      <w:r>
        <w:rPr>
          <w:szCs w:val="28"/>
        </w:rPr>
        <w:t xml:space="preserve">- </w:t>
      </w:r>
      <w:r w:rsidR="00920679" w:rsidRPr="00A8467C">
        <w:rPr>
          <w:szCs w:val="28"/>
        </w:rPr>
        <w:t>зарегистрировано преступлений в сфере незаконного оборота наркот</w:t>
      </w:r>
      <w:r w:rsidR="00920679" w:rsidRPr="00A8467C">
        <w:rPr>
          <w:szCs w:val="28"/>
        </w:rPr>
        <w:t>и</w:t>
      </w:r>
      <w:r w:rsidR="00920679" w:rsidRPr="00A8467C">
        <w:rPr>
          <w:szCs w:val="28"/>
        </w:rPr>
        <w:t>ков 35 (</w:t>
      </w:r>
      <w:r w:rsidR="00D76646" w:rsidRPr="00A8467C">
        <w:rPr>
          <w:szCs w:val="28"/>
        </w:rPr>
        <w:t xml:space="preserve">2012 год </w:t>
      </w:r>
      <w:r w:rsidR="00920679" w:rsidRPr="00A8467C">
        <w:rPr>
          <w:szCs w:val="28"/>
        </w:rPr>
        <w:t xml:space="preserve">-34) произошел рост на </w:t>
      </w:r>
      <w:proofErr w:type="gramStart"/>
      <w:r w:rsidR="00920679" w:rsidRPr="00A8467C">
        <w:rPr>
          <w:szCs w:val="28"/>
        </w:rPr>
        <w:t>2,9</w:t>
      </w:r>
      <w:proofErr w:type="gramEnd"/>
      <w:r w:rsidR="00920679" w:rsidRPr="00A8467C">
        <w:rPr>
          <w:szCs w:val="28"/>
        </w:rPr>
        <w:t xml:space="preserve"> % в том числе сбы</w:t>
      </w:r>
      <w:r w:rsidR="00D76646" w:rsidRPr="00A8467C">
        <w:rPr>
          <w:szCs w:val="28"/>
        </w:rPr>
        <w:t xml:space="preserve">т наркотических средств 11 (2012 год </w:t>
      </w:r>
      <w:r w:rsidR="00920679" w:rsidRPr="00A8467C">
        <w:rPr>
          <w:szCs w:val="28"/>
        </w:rPr>
        <w:t xml:space="preserve">-11) </w:t>
      </w:r>
    </w:p>
    <w:p w14:paraId="5B1973F2" w14:textId="5E94CAFF" w:rsidR="00920679" w:rsidRPr="00A8467C" w:rsidRDefault="00D76646" w:rsidP="00080EDB">
      <w:pPr>
        <w:widowControl w:val="0"/>
        <w:spacing w:after="0" w:line="360" w:lineRule="auto"/>
        <w:rPr>
          <w:szCs w:val="28"/>
        </w:rPr>
      </w:pPr>
      <w:r w:rsidRPr="00A8467C">
        <w:rPr>
          <w:szCs w:val="28"/>
        </w:rPr>
        <w:t xml:space="preserve">- </w:t>
      </w:r>
      <w:r w:rsidR="00920679" w:rsidRPr="00A8467C">
        <w:rPr>
          <w:szCs w:val="28"/>
        </w:rPr>
        <w:t>совершено экономических преступлений 26 (</w:t>
      </w:r>
      <w:r w:rsidRPr="00A8467C">
        <w:rPr>
          <w:szCs w:val="28"/>
        </w:rPr>
        <w:t xml:space="preserve">2012 год </w:t>
      </w:r>
      <w:r w:rsidR="00920679" w:rsidRPr="00A8467C">
        <w:rPr>
          <w:szCs w:val="28"/>
        </w:rPr>
        <w:t>-12) рост на 116,7 %.</w:t>
      </w:r>
    </w:p>
    <w:p w14:paraId="7A81EDBE" w14:textId="168A304B" w:rsidR="00920679" w:rsidRPr="00A8467C" w:rsidRDefault="00D76646" w:rsidP="00080EDB">
      <w:pPr>
        <w:widowControl w:val="0"/>
        <w:spacing w:after="0" w:line="360" w:lineRule="auto"/>
        <w:rPr>
          <w:szCs w:val="28"/>
        </w:rPr>
      </w:pPr>
      <w:r w:rsidRPr="00A8467C">
        <w:rPr>
          <w:szCs w:val="28"/>
        </w:rPr>
        <w:t xml:space="preserve">- </w:t>
      </w:r>
      <w:r w:rsidR="00920679" w:rsidRPr="00A8467C">
        <w:rPr>
          <w:szCs w:val="28"/>
        </w:rPr>
        <w:t>вовлечение несовершеннолетних в преступную деятельность 1 (</w:t>
      </w:r>
      <w:r w:rsidRPr="00A8467C">
        <w:rPr>
          <w:szCs w:val="28"/>
        </w:rPr>
        <w:t xml:space="preserve">2012 </w:t>
      </w:r>
      <w:r w:rsidRPr="00A8467C">
        <w:rPr>
          <w:szCs w:val="28"/>
        </w:rPr>
        <w:lastRenderedPageBreak/>
        <w:t xml:space="preserve">год </w:t>
      </w:r>
      <w:r w:rsidR="00920679" w:rsidRPr="00A8467C">
        <w:rPr>
          <w:szCs w:val="28"/>
        </w:rPr>
        <w:t>-1).</w:t>
      </w:r>
    </w:p>
    <w:p w14:paraId="658A8244" w14:textId="2082B27F" w:rsidR="00920679" w:rsidRPr="00A8467C" w:rsidRDefault="00920679" w:rsidP="00080EDB">
      <w:pPr>
        <w:widowControl w:val="0"/>
        <w:spacing w:after="0" w:line="360" w:lineRule="auto"/>
        <w:ind w:firstLine="708"/>
        <w:rPr>
          <w:szCs w:val="28"/>
        </w:rPr>
      </w:pPr>
      <w:r w:rsidRPr="00A8467C">
        <w:rPr>
          <w:szCs w:val="28"/>
        </w:rPr>
        <w:t>-неисполнение родителей или законных представителей обязанностей по воспитанию несовершеннолетнего ребёнка 0 (</w:t>
      </w:r>
      <w:r w:rsidR="00D76646" w:rsidRPr="00A8467C">
        <w:rPr>
          <w:szCs w:val="28"/>
        </w:rPr>
        <w:t xml:space="preserve">2012 год </w:t>
      </w:r>
      <w:r w:rsidRPr="00A8467C">
        <w:rPr>
          <w:szCs w:val="28"/>
        </w:rPr>
        <w:t>-0)</w:t>
      </w:r>
    </w:p>
    <w:p w14:paraId="0DB44871" w14:textId="1556BD1D" w:rsidR="00920679" w:rsidRPr="00A8467C" w:rsidRDefault="00D76646" w:rsidP="00080EDB">
      <w:pPr>
        <w:widowControl w:val="0"/>
        <w:spacing w:after="0" w:line="360" w:lineRule="auto"/>
        <w:rPr>
          <w:szCs w:val="28"/>
        </w:rPr>
      </w:pPr>
      <w:r w:rsidRPr="00A8467C">
        <w:rPr>
          <w:szCs w:val="28"/>
        </w:rPr>
        <w:t xml:space="preserve">- </w:t>
      </w:r>
      <w:r w:rsidR="00920679" w:rsidRPr="00A8467C">
        <w:rPr>
          <w:szCs w:val="28"/>
        </w:rPr>
        <w:t>зарегистрировано преступлений в общественных местах 118 (</w:t>
      </w:r>
      <w:r w:rsidRPr="00A8467C">
        <w:rPr>
          <w:szCs w:val="28"/>
        </w:rPr>
        <w:t xml:space="preserve">2012 год </w:t>
      </w:r>
      <w:r w:rsidR="00920679" w:rsidRPr="00A8467C">
        <w:rPr>
          <w:szCs w:val="28"/>
        </w:rPr>
        <w:t>-98) рост на 20,4 %.</w:t>
      </w:r>
    </w:p>
    <w:p w14:paraId="584BD371" w14:textId="77777777" w:rsidR="00920679" w:rsidRPr="00A8467C" w:rsidRDefault="00920679" w:rsidP="00080EDB">
      <w:pPr>
        <w:widowControl w:val="0"/>
        <w:spacing w:after="0" w:line="360" w:lineRule="auto"/>
        <w:rPr>
          <w:szCs w:val="28"/>
        </w:rPr>
      </w:pPr>
      <w:r w:rsidRPr="00A8467C">
        <w:rPr>
          <w:szCs w:val="28"/>
        </w:rPr>
        <w:t>В том числе:</w:t>
      </w:r>
    </w:p>
    <w:p w14:paraId="6FFB7F53" w14:textId="6003C501" w:rsidR="00920679" w:rsidRPr="00A8467C" w:rsidRDefault="00920679" w:rsidP="00080EDB">
      <w:pPr>
        <w:widowControl w:val="0"/>
        <w:spacing w:after="0" w:line="360" w:lineRule="auto"/>
        <w:rPr>
          <w:szCs w:val="28"/>
        </w:rPr>
      </w:pPr>
      <w:r w:rsidRPr="00A8467C">
        <w:rPr>
          <w:szCs w:val="28"/>
        </w:rPr>
        <w:t>-на улицах 75 (</w:t>
      </w:r>
      <w:r w:rsidR="00D76646" w:rsidRPr="00A8467C">
        <w:rPr>
          <w:szCs w:val="28"/>
        </w:rPr>
        <w:t xml:space="preserve">2012 год </w:t>
      </w:r>
      <w:r w:rsidRPr="00A8467C">
        <w:rPr>
          <w:szCs w:val="28"/>
        </w:rPr>
        <w:t>-68) рост на 10,3%.</w:t>
      </w:r>
    </w:p>
    <w:p w14:paraId="1E5074DC" w14:textId="77777777" w:rsidR="00920679" w:rsidRPr="00A8467C" w:rsidRDefault="00920679" w:rsidP="00A8467C">
      <w:pPr>
        <w:widowControl w:val="0"/>
        <w:spacing w:after="0" w:line="360" w:lineRule="auto"/>
        <w:rPr>
          <w:szCs w:val="28"/>
        </w:rPr>
      </w:pPr>
      <w:r w:rsidRPr="00A8467C">
        <w:rPr>
          <w:szCs w:val="28"/>
        </w:rPr>
        <w:t>Распоряжением Главы Администрации района 25.11.2013г. №506 обр</w:t>
      </w:r>
      <w:r w:rsidRPr="00A8467C">
        <w:rPr>
          <w:szCs w:val="28"/>
        </w:rPr>
        <w:t>а</w:t>
      </w:r>
      <w:r w:rsidRPr="00A8467C">
        <w:rPr>
          <w:szCs w:val="28"/>
        </w:rPr>
        <w:t>зована районная межведомственная комиссия по профилактики правонаруш</w:t>
      </w:r>
      <w:r w:rsidRPr="00A8467C">
        <w:rPr>
          <w:szCs w:val="28"/>
        </w:rPr>
        <w:t>е</w:t>
      </w:r>
      <w:r w:rsidRPr="00A8467C">
        <w:rPr>
          <w:szCs w:val="28"/>
        </w:rPr>
        <w:t xml:space="preserve">ний на территории муниципального района </w:t>
      </w:r>
      <w:proofErr w:type="spellStart"/>
      <w:r w:rsidRPr="00A8467C">
        <w:rPr>
          <w:szCs w:val="28"/>
        </w:rPr>
        <w:t>Безенчукский</w:t>
      </w:r>
      <w:proofErr w:type="spellEnd"/>
      <w:r w:rsidRPr="00A8467C">
        <w:rPr>
          <w:szCs w:val="28"/>
        </w:rPr>
        <w:t xml:space="preserve"> Самарской области.</w:t>
      </w:r>
    </w:p>
    <w:p w14:paraId="0F9FF05F" w14:textId="77777777" w:rsidR="00920679" w:rsidRPr="00A8467C" w:rsidRDefault="00920679" w:rsidP="00A8467C">
      <w:pPr>
        <w:widowControl w:val="0"/>
        <w:spacing w:after="0" w:line="360" w:lineRule="auto"/>
        <w:rPr>
          <w:szCs w:val="28"/>
        </w:rPr>
      </w:pPr>
      <w:r w:rsidRPr="00A8467C">
        <w:rPr>
          <w:szCs w:val="28"/>
        </w:rPr>
        <w:t xml:space="preserve">30.12.2013г. заключено Соглашение об участии Хуторского казачьего общества «Хутор </w:t>
      </w:r>
      <w:proofErr w:type="spellStart"/>
      <w:r w:rsidRPr="00A8467C">
        <w:rPr>
          <w:szCs w:val="28"/>
        </w:rPr>
        <w:t>Безенчукский</w:t>
      </w:r>
      <w:proofErr w:type="spellEnd"/>
      <w:r w:rsidRPr="00A8467C">
        <w:rPr>
          <w:szCs w:val="28"/>
        </w:rPr>
        <w:t>» в охране общественного порядка на террит</w:t>
      </w:r>
      <w:r w:rsidRPr="00A8467C">
        <w:rPr>
          <w:szCs w:val="28"/>
        </w:rPr>
        <w:t>о</w:t>
      </w:r>
      <w:r w:rsidRPr="00A8467C">
        <w:rPr>
          <w:szCs w:val="28"/>
        </w:rPr>
        <w:t xml:space="preserve">рии муниципального района </w:t>
      </w:r>
      <w:proofErr w:type="spellStart"/>
      <w:r w:rsidRPr="00A8467C">
        <w:rPr>
          <w:szCs w:val="28"/>
        </w:rPr>
        <w:t>Безенчукский</w:t>
      </w:r>
      <w:proofErr w:type="spellEnd"/>
      <w:r w:rsidRPr="00A8467C">
        <w:rPr>
          <w:szCs w:val="28"/>
        </w:rPr>
        <w:t xml:space="preserve"> Самарской области. </w:t>
      </w:r>
      <w:proofErr w:type="gramStart"/>
      <w:r w:rsidRPr="00A8467C">
        <w:rPr>
          <w:szCs w:val="28"/>
        </w:rPr>
        <w:t xml:space="preserve">Предметом настоящего Соглашения является создание системы взаимодействия Сторон (Администрация муниципального района </w:t>
      </w:r>
      <w:proofErr w:type="spellStart"/>
      <w:r w:rsidRPr="00A8467C">
        <w:rPr>
          <w:szCs w:val="28"/>
        </w:rPr>
        <w:t>Безенчукский</w:t>
      </w:r>
      <w:proofErr w:type="spellEnd"/>
      <w:r w:rsidRPr="00A8467C">
        <w:rPr>
          <w:szCs w:val="28"/>
        </w:rPr>
        <w:t xml:space="preserve"> Самарской области, О МВД России по </w:t>
      </w:r>
      <w:proofErr w:type="spellStart"/>
      <w:r w:rsidRPr="00A8467C">
        <w:rPr>
          <w:szCs w:val="28"/>
        </w:rPr>
        <w:t>Безенчукскому</w:t>
      </w:r>
      <w:proofErr w:type="spellEnd"/>
      <w:r w:rsidRPr="00A8467C">
        <w:rPr>
          <w:szCs w:val="28"/>
        </w:rPr>
        <w:t xml:space="preserve"> району Самарской области и Хуторское каз</w:t>
      </w:r>
      <w:r w:rsidRPr="00A8467C">
        <w:rPr>
          <w:szCs w:val="28"/>
        </w:rPr>
        <w:t>а</w:t>
      </w:r>
      <w:r w:rsidRPr="00A8467C">
        <w:rPr>
          <w:szCs w:val="28"/>
        </w:rPr>
        <w:t xml:space="preserve">чье общество «Хутор </w:t>
      </w:r>
      <w:proofErr w:type="spellStart"/>
      <w:r w:rsidRPr="00A8467C">
        <w:rPr>
          <w:szCs w:val="28"/>
        </w:rPr>
        <w:t>Безенчукский</w:t>
      </w:r>
      <w:proofErr w:type="spellEnd"/>
      <w:r w:rsidRPr="00A8467C">
        <w:rPr>
          <w:szCs w:val="28"/>
        </w:rPr>
        <w:t>») в процессе охраны общественного п</w:t>
      </w:r>
      <w:r w:rsidRPr="00A8467C">
        <w:rPr>
          <w:szCs w:val="28"/>
        </w:rPr>
        <w:t>о</w:t>
      </w:r>
      <w:r w:rsidRPr="00A8467C">
        <w:rPr>
          <w:szCs w:val="28"/>
        </w:rPr>
        <w:t xml:space="preserve">рядка на территории муниципального района </w:t>
      </w:r>
      <w:proofErr w:type="spellStart"/>
      <w:r w:rsidRPr="00A8467C">
        <w:rPr>
          <w:szCs w:val="28"/>
        </w:rPr>
        <w:t>Безенчукский</w:t>
      </w:r>
      <w:proofErr w:type="spellEnd"/>
      <w:r w:rsidRPr="00A8467C">
        <w:rPr>
          <w:szCs w:val="28"/>
        </w:rPr>
        <w:t xml:space="preserve"> Самарской обл</w:t>
      </w:r>
      <w:r w:rsidRPr="00A8467C">
        <w:rPr>
          <w:szCs w:val="28"/>
        </w:rPr>
        <w:t>а</w:t>
      </w:r>
      <w:r w:rsidRPr="00A8467C">
        <w:rPr>
          <w:szCs w:val="28"/>
        </w:rPr>
        <w:t>сти по обеспечению участия населения в охране общественного порядка, во</w:t>
      </w:r>
      <w:r w:rsidRPr="00A8467C">
        <w:rPr>
          <w:szCs w:val="28"/>
        </w:rPr>
        <w:t>з</w:t>
      </w:r>
      <w:r w:rsidRPr="00A8467C">
        <w:rPr>
          <w:szCs w:val="28"/>
        </w:rPr>
        <w:t>никающего при выполнении полномочий органов местного самоуправления по созданию условий для деятельности</w:t>
      </w:r>
      <w:proofErr w:type="gramEnd"/>
      <w:r w:rsidRPr="00A8467C">
        <w:rPr>
          <w:szCs w:val="28"/>
        </w:rPr>
        <w:t xml:space="preserve"> добровольных формирований насел</w:t>
      </w:r>
      <w:r w:rsidRPr="00A8467C">
        <w:rPr>
          <w:szCs w:val="28"/>
        </w:rPr>
        <w:t>е</w:t>
      </w:r>
      <w:r w:rsidRPr="00A8467C">
        <w:rPr>
          <w:szCs w:val="28"/>
        </w:rPr>
        <w:t>ния по охране общественного порядка.</w:t>
      </w:r>
    </w:p>
    <w:p w14:paraId="05D514D4" w14:textId="77777777" w:rsidR="00920679" w:rsidRPr="00A8467C" w:rsidRDefault="00920679" w:rsidP="00A8467C">
      <w:pPr>
        <w:widowControl w:val="0"/>
        <w:spacing w:after="0" w:line="360" w:lineRule="auto"/>
        <w:rPr>
          <w:szCs w:val="28"/>
        </w:rPr>
      </w:pPr>
      <w:r w:rsidRPr="00A8467C">
        <w:rPr>
          <w:szCs w:val="28"/>
        </w:rPr>
        <w:t>На территории района действует муниципальная программа «Профила</w:t>
      </w:r>
      <w:r w:rsidRPr="00A8467C">
        <w:rPr>
          <w:szCs w:val="28"/>
        </w:rPr>
        <w:t>к</w:t>
      </w:r>
      <w:r w:rsidRPr="00A8467C">
        <w:rPr>
          <w:szCs w:val="28"/>
        </w:rPr>
        <w:t>тика правонарушений и обеспечение общественной безопасности на террит</w:t>
      </w:r>
      <w:r w:rsidRPr="00A8467C">
        <w:rPr>
          <w:szCs w:val="28"/>
        </w:rPr>
        <w:t>о</w:t>
      </w:r>
      <w:r w:rsidRPr="00A8467C">
        <w:rPr>
          <w:szCs w:val="28"/>
        </w:rPr>
        <w:t xml:space="preserve">рии муниципального района </w:t>
      </w:r>
      <w:proofErr w:type="spellStart"/>
      <w:r w:rsidRPr="00A8467C">
        <w:rPr>
          <w:szCs w:val="28"/>
        </w:rPr>
        <w:t>Безенчукский</w:t>
      </w:r>
      <w:proofErr w:type="spellEnd"/>
      <w:r w:rsidRPr="00A8467C">
        <w:rPr>
          <w:szCs w:val="28"/>
        </w:rPr>
        <w:t>» на 2014-2016 годы.</w:t>
      </w:r>
    </w:p>
    <w:p w14:paraId="30047CD9" w14:textId="77777777" w:rsidR="00CB0095" w:rsidRPr="00A8467C" w:rsidRDefault="00F9185E" w:rsidP="00A8467C">
      <w:pPr>
        <w:pStyle w:val="2"/>
        <w:keepNext w:val="0"/>
        <w:widowControl w:val="0"/>
      </w:pPr>
      <w:bookmarkStart w:id="545" w:name="_Toc384049703"/>
      <w:bookmarkStart w:id="546" w:name="_Toc257922615"/>
      <w:bookmarkStart w:id="547" w:name="_Toc384209460"/>
      <w:bookmarkStart w:id="548" w:name="_Toc384209732"/>
      <w:bookmarkStart w:id="549" w:name="_Toc384211852"/>
      <w:bookmarkStart w:id="550" w:name="_Toc384212268"/>
      <w:r w:rsidRPr="00A8467C">
        <w:t>6.4.</w:t>
      </w:r>
      <w:r w:rsidRPr="00A8467C">
        <w:tab/>
      </w:r>
      <w:r w:rsidR="00CB0095" w:rsidRPr="00A8467C">
        <w:t>Организация и осуществление мероприятий по мобилизац</w:t>
      </w:r>
      <w:r w:rsidR="00CB0095" w:rsidRPr="00A8467C">
        <w:t>и</w:t>
      </w:r>
      <w:r w:rsidR="00CB0095" w:rsidRPr="00A8467C">
        <w:t>онной подготовке муниципальных предприятий и учреждений.</w:t>
      </w:r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</w:p>
    <w:p w14:paraId="37364C67" w14:textId="77777777" w:rsidR="00606B15" w:rsidRPr="00A8467C" w:rsidRDefault="00606B15" w:rsidP="00A8467C">
      <w:pPr>
        <w:widowControl w:val="0"/>
        <w:spacing w:after="0" w:line="360" w:lineRule="auto"/>
        <w:ind w:firstLine="708"/>
        <w:rPr>
          <w:szCs w:val="28"/>
        </w:rPr>
      </w:pPr>
      <w:bookmarkStart w:id="551" w:name="_Toc353530267"/>
      <w:bookmarkStart w:id="552" w:name="_Toc353807394"/>
      <w:bookmarkStart w:id="553" w:name="_Toc353810240"/>
      <w:bookmarkStart w:id="554" w:name="_Toc354060034"/>
      <w:proofErr w:type="gramStart"/>
      <w:r w:rsidRPr="00A8467C">
        <w:rPr>
          <w:szCs w:val="28"/>
        </w:rPr>
        <w:t xml:space="preserve">Администрация  муниципального района </w:t>
      </w:r>
      <w:proofErr w:type="spellStart"/>
      <w:r w:rsidRPr="00A8467C">
        <w:rPr>
          <w:szCs w:val="28"/>
        </w:rPr>
        <w:t>Безенчукский</w:t>
      </w:r>
      <w:proofErr w:type="spellEnd"/>
      <w:r w:rsidRPr="00A8467C">
        <w:rPr>
          <w:szCs w:val="28"/>
        </w:rPr>
        <w:t xml:space="preserve"> (далее по тексту Администрация  района) осуществляла свои функции и полномочия в области мобилизационной подготовки за отчетный период в соответствии с Констит</w:t>
      </w:r>
      <w:r w:rsidRPr="00A8467C">
        <w:rPr>
          <w:szCs w:val="28"/>
        </w:rPr>
        <w:t>у</w:t>
      </w:r>
      <w:r w:rsidRPr="00A8467C">
        <w:rPr>
          <w:szCs w:val="28"/>
        </w:rPr>
        <w:lastRenderedPageBreak/>
        <w:t>цией Россий</w:t>
      </w:r>
      <w:r w:rsidRPr="00A8467C">
        <w:rPr>
          <w:szCs w:val="28"/>
        </w:rPr>
        <w:softHyphen/>
        <w:t>ской Федерации, федеральным законом от 26.02.1997 № 31-ФЗ «О мобилизационной подготовке и мобилизации в Российской Федерации», в рамках организационно-методических указаний Главного управления по м</w:t>
      </w:r>
      <w:r w:rsidRPr="00A8467C">
        <w:rPr>
          <w:szCs w:val="28"/>
        </w:rPr>
        <w:t>о</w:t>
      </w:r>
      <w:r w:rsidRPr="00A8467C">
        <w:rPr>
          <w:szCs w:val="28"/>
        </w:rPr>
        <w:t>билизационным вопросам области по планированию и проведению меропри</w:t>
      </w:r>
      <w:r w:rsidRPr="00A8467C">
        <w:rPr>
          <w:szCs w:val="28"/>
        </w:rPr>
        <w:t>я</w:t>
      </w:r>
      <w:r w:rsidRPr="00A8467C">
        <w:rPr>
          <w:szCs w:val="28"/>
        </w:rPr>
        <w:t>тий мобилизационной подготовки в органах местного</w:t>
      </w:r>
      <w:proofErr w:type="gramEnd"/>
      <w:r w:rsidRPr="00A8467C">
        <w:rPr>
          <w:szCs w:val="28"/>
        </w:rPr>
        <w:t xml:space="preserve"> самоуправления мун</w:t>
      </w:r>
      <w:r w:rsidRPr="00A8467C">
        <w:rPr>
          <w:szCs w:val="28"/>
        </w:rPr>
        <w:t>и</w:t>
      </w:r>
      <w:r w:rsidRPr="00A8467C">
        <w:rPr>
          <w:szCs w:val="28"/>
        </w:rPr>
        <w:t>ципальных образований об</w:t>
      </w:r>
      <w:r w:rsidRPr="00A8467C">
        <w:rPr>
          <w:szCs w:val="28"/>
        </w:rPr>
        <w:softHyphen/>
        <w:t>ласти в 2013 году, и была направлена  на реализ</w:t>
      </w:r>
      <w:r w:rsidRPr="00A8467C">
        <w:rPr>
          <w:szCs w:val="28"/>
        </w:rPr>
        <w:t>а</w:t>
      </w:r>
      <w:r w:rsidRPr="00A8467C">
        <w:rPr>
          <w:szCs w:val="28"/>
        </w:rPr>
        <w:t>цию приоритетных задач, установленных постановлением суженного засед</w:t>
      </w:r>
      <w:r w:rsidRPr="00A8467C">
        <w:rPr>
          <w:szCs w:val="28"/>
        </w:rPr>
        <w:t>а</w:t>
      </w:r>
      <w:r w:rsidRPr="00A8467C">
        <w:rPr>
          <w:szCs w:val="28"/>
        </w:rPr>
        <w:t>ния Правительства области от 25.12.2012 № 10пс.</w:t>
      </w:r>
    </w:p>
    <w:p w14:paraId="391DCE68" w14:textId="77777777" w:rsidR="00606B15" w:rsidRPr="00A8467C" w:rsidRDefault="00606B15" w:rsidP="00A8467C">
      <w:pPr>
        <w:widowControl w:val="0"/>
        <w:spacing w:after="0" w:line="360" w:lineRule="auto"/>
        <w:ind w:firstLine="708"/>
        <w:rPr>
          <w:szCs w:val="28"/>
        </w:rPr>
      </w:pPr>
      <w:r w:rsidRPr="00A8467C">
        <w:rPr>
          <w:szCs w:val="28"/>
        </w:rPr>
        <w:t xml:space="preserve">Основными целями мобилизационной подготовки в отчетный период считались: </w:t>
      </w:r>
    </w:p>
    <w:p w14:paraId="47842E18" w14:textId="77777777" w:rsidR="00606B15" w:rsidRPr="00A8467C" w:rsidRDefault="00606B15" w:rsidP="00A8467C">
      <w:pPr>
        <w:pStyle w:val="15"/>
        <w:widowControl w:val="0"/>
        <w:numPr>
          <w:ilvl w:val="0"/>
          <w:numId w:val="18"/>
        </w:numPr>
        <w:shd w:val="clear" w:color="auto" w:fill="auto"/>
        <w:tabs>
          <w:tab w:val="left" w:pos="284"/>
          <w:tab w:val="left" w:pos="1134"/>
        </w:tabs>
        <w:spacing w:before="0" w:after="0" w:line="360" w:lineRule="auto"/>
        <w:ind w:left="0" w:right="20" w:firstLine="709"/>
        <w:jc w:val="both"/>
        <w:rPr>
          <w:rFonts w:ascii="Times New Roman" w:hAnsi="Times New Roman"/>
          <w:sz w:val="28"/>
          <w:szCs w:val="28"/>
        </w:rPr>
      </w:pPr>
      <w:r w:rsidRPr="00A8467C">
        <w:rPr>
          <w:rFonts w:ascii="Times New Roman" w:hAnsi="Times New Roman"/>
          <w:sz w:val="28"/>
          <w:szCs w:val="28"/>
        </w:rPr>
        <w:t>поддержание мобилизационной готовности органов местного сам</w:t>
      </w:r>
      <w:r w:rsidRPr="00A8467C">
        <w:rPr>
          <w:rFonts w:ascii="Times New Roman" w:hAnsi="Times New Roman"/>
          <w:sz w:val="28"/>
          <w:szCs w:val="28"/>
        </w:rPr>
        <w:t>о</w:t>
      </w:r>
      <w:r w:rsidRPr="00A8467C">
        <w:rPr>
          <w:rFonts w:ascii="Times New Roman" w:hAnsi="Times New Roman"/>
          <w:sz w:val="28"/>
          <w:szCs w:val="28"/>
        </w:rPr>
        <w:t>управ</w:t>
      </w:r>
      <w:r w:rsidRPr="00A8467C">
        <w:rPr>
          <w:rFonts w:ascii="Times New Roman" w:hAnsi="Times New Roman"/>
          <w:sz w:val="28"/>
          <w:szCs w:val="28"/>
        </w:rPr>
        <w:softHyphen/>
        <w:t>ления на уровне, гарантирующем их перевод на работу в условиях вое</w:t>
      </w:r>
      <w:r w:rsidRPr="00A8467C">
        <w:rPr>
          <w:rFonts w:ascii="Times New Roman" w:hAnsi="Times New Roman"/>
          <w:sz w:val="28"/>
          <w:szCs w:val="28"/>
        </w:rPr>
        <w:t>н</w:t>
      </w:r>
      <w:r w:rsidRPr="00A8467C">
        <w:rPr>
          <w:rFonts w:ascii="Times New Roman" w:hAnsi="Times New Roman"/>
          <w:sz w:val="28"/>
          <w:szCs w:val="28"/>
        </w:rPr>
        <w:t>ного времени, а также обеспечение готовности экономики муниципального района и подведомственных организаций к выполнению установленных м</w:t>
      </w:r>
      <w:r w:rsidRPr="00A8467C">
        <w:rPr>
          <w:rFonts w:ascii="Times New Roman" w:hAnsi="Times New Roman"/>
          <w:sz w:val="28"/>
          <w:szCs w:val="28"/>
        </w:rPr>
        <w:t>о</w:t>
      </w:r>
      <w:r w:rsidRPr="00A8467C">
        <w:rPr>
          <w:rFonts w:ascii="Times New Roman" w:hAnsi="Times New Roman"/>
          <w:sz w:val="28"/>
          <w:szCs w:val="28"/>
        </w:rPr>
        <w:t>билиза</w:t>
      </w:r>
      <w:r w:rsidRPr="00A8467C">
        <w:rPr>
          <w:rFonts w:ascii="Times New Roman" w:hAnsi="Times New Roman"/>
          <w:sz w:val="28"/>
          <w:szCs w:val="28"/>
        </w:rPr>
        <w:softHyphen/>
        <w:t>ционных заданий (заказов) в соответствии с мобилизационными пл</w:t>
      </w:r>
      <w:r w:rsidRPr="00A8467C">
        <w:rPr>
          <w:rFonts w:ascii="Times New Roman" w:hAnsi="Times New Roman"/>
          <w:sz w:val="28"/>
          <w:szCs w:val="28"/>
        </w:rPr>
        <w:t>а</w:t>
      </w:r>
      <w:r w:rsidRPr="00A8467C">
        <w:rPr>
          <w:rFonts w:ascii="Times New Roman" w:hAnsi="Times New Roman"/>
          <w:sz w:val="28"/>
          <w:szCs w:val="28"/>
        </w:rPr>
        <w:t>нами;</w:t>
      </w:r>
    </w:p>
    <w:p w14:paraId="34E91F0B" w14:textId="77777777" w:rsidR="00606B15" w:rsidRPr="00A8467C" w:rsidRDefault="00606B15" w:rsidP="00A8467C">
      <w:pPr>
        <w:pStyle w:val="15"/>
        <w:widowControl w:val="0"/>
        <w:numPr>
          <w:ilvl w:val="0"/>
          <w:numId w:val="18"/>
        </w:numPr>
        <w:shd w:val="clear" w:color="auto" w:fill="auto"/>
        <w:tabs>
          <w:tab w:val="left" w:pos="284"/>
          <w:tab w:val="left" w:pos="1134"/>
        </w:tabs>
        <w:spacing w:before="0" w:after="0" w:line="360" w:lineRule="auto"/>
        <w:ind w:left="0" w:right="20" w:firstLine="709"/>
        <w:jc w:val="both"/>
        <w:rPr>
          <w:rFonts w:ascii="Times New Roman" w:hAnsi="Times New Roman"/>
          <w:sz w:val="28"/>
          <w:szCs w:val="28"/>
        </w:rPr>
      </w:pPr>
      <w:r w:rsidRPr="00A8467C">
        <w:rPr>
          <w:rFonts w:ascii="Times New Roman" w:hAnsi="Times New Roman"/>
          <w:sz w:val="28"/>
          <w:szCs w:val="28"/>
        </w:rPr>
        <w:t>обеспечение устойчивого управления муниципальным районом и экономикой в период непосредственной подготовки к переводу на работу в условиях военного времени, в период мобилизации, действия военного пол</w:t>
      </w:r>
      <w:r w:rsidRPr="00A8467C">
        <w:rPr>
          <w:rFonts w:ascii="Times New Roman" w:hAnsi="Times New Roman"/>
          <w:sz w:val="28"/>
          <w:szCs w:val="28"/>
        </w:rPr>
        <w:t>о</w:t>
      </w:r>
      <w:r w:rsidRPr="00A8467C">
        <w:rPr>
          <w:rFonts w:ascii="Times New Roman" w:hAnsi="Times New Roman"/>
          <w:sz w:val="28"/>
          <w:szCs w:val="28"/>
        </w:rPr>
        <w:t>жения и в военное время;</w:t>
      </w:r>
    </w:p>
    <w:p w14:paraId="6E58B80B" w14:textId="77777777" w:rsidR="00606B15" w:rsidRPr="00A8467C" w:rsidRDefault="00606B15" w:rsidP="00A8467C">
      <w:pPr>
        <w:pStyle w:val="15"/>
        <w:widowControl w:val="0"/>
        <w:numPr>
          <w:ilvl w:val="0"/>
          <w:numId w:val="18"/>
        </w:numPr>
        <w:shd w:val="clear" w:color="auto" w:fill="auto"/>
        <w:tabs>
          <w:tab w:val="left" w:pos="284"/>
          <w:tab w:val="left" w:pos="1134"/>
        </w:tabs>
        <w:spacing w:before="0" w:after="0" w:line="360" w:lineRule="auto"/>
        <w:ind w:left="0" w:right="20" w:firstLine="709"/>
        <w:jc w:val="both"/>
        <w:rPr>
          <w:rFonts w:ascii="Times New Roman" w:hAnsi="Times New Roman"/>
          <w:sz w:val="28"/>
          <w:szCs w:val="28"/>
        </w:rPr>
      </w:pPr>
      <w:r w:rsidRPr="00A8467C">
        <w:rPr>
          <w:rFonts w:ascii="Times New Roman" w:hAnsi="Times New Roman"/>
          <w:sz w:val="28"/>
          <w:szCs w:val="28"/>
        </w:rPr>
        <w:t>проверка реальности документов мобилизационного планирования по пе</w:t>
      </w:r>
      <w:r w:rsidRPr="00A8467C">
        <w:rPr>
          <w:rFonts w:ascii="Times New Roman" w:hAnsi="Times New Roman"/>
          <w:sz w:val="28"/>
          <w:szCs w:val="28"/>
        </w:rPr>
        <w:softHyphen/>
        <w:t>реводу муниципального района на условия военного времени;</w:t>
      </w:r>
    </w:p>
    <w:p w14:paraId="5C997009" w14:textId="77777777" w:rsidR="00606B15" w:rsidRPr="00A8467C" w:rsidRDefault="00606B15" w:rsidP="00A8467C">
      <w:pPr>
        <w:pStyle w:val="15"/>
        <w:widowControl w:val="0"/>
        <w:numPr>
          <w:ilvl w:val="0"/>
          <w:numId w:val="18"/>
        </w:numPr>
        <w:shd w:val="clear" w:color="auto" w:fill="auto"/>
        <w:tabs>
          <w:tab w:val="left" w:pos="284"/>
          <w:tab w:val="left" w:pos="1134"/>
        </w:tabs>
        <w:spacing w:before="0" w:after="0" w:line="360" w:lineRule="auto"/>
        <w:ind w:left="0" w:right="20" w:firstLine="709"/>
        <w:jc w:val="both"/>
        <w:rPr>
          <w:rFonts w:ascii="Times New Roman" w:hAnsi="Times New Roman"/>
          <w:sz w:val="28"/>
          <w:szCs w:val="28"/>
        </w:rPr>
      </w:pPr>
      <w:r w:rsidRPr="00A8467C">
        <w:rPr>
          <w:rFonts w:ascii="Times New Roman" w:hAnsi="Times New Roman"/>
          <w:sz w:val="28"/>
          <w:szCs w:val="28"/>
        </w:rPr>
        <w:t>совершенствование практических навыков должностных лиц адм</w:t>
      </w:r>
      <w:r w:rsidRPr="00A8467C">
        <w:rPr>
          <w:rFonts w:ascii="Times New Roman" w:hAnsi="Times New Roman"/>
          <w:sz w:val="28"/>
          <w:szCs w:val="28"/>
        </w:rPr>
        <w:t>и</w:t>
      </w:r>
      <w:r w:rsidRPr="00A8467C">
        <w:rPr>
          <w:rFonts w:ascii="Times New Roman" w:hAnsi="Times New Roman"/>
          <w:sz w:val="28"/>
          <w:szCs w:val="28"/>
        </w:rPr>
        <w:t>нистрации района по выполнению функциональных обязанностей в пери</w:t>
      </w:r>
      <w:r w:rsidRPr="00A8467C">
        <w:rPr>
          <w:rFonts w:ascii="Times New Roman" w:hAnsi="Times New Roman"/>
          <w:sz w:val="28"/>
          <w:szCs w:val="28"/>
        </w:rPr>
        <w:softHyphen/>
        <w:t>од перевода на работу в условиях военного времени.</w:t>
      </w:r>
    </w:p>
    <w:p w14:paraId="056BF4CC" w14:textId="77777777" w:rsidR="00606B15" w:rsidRPr="00A8467C" w:rsidRDefault="00606B15" w:rsidP="00A8467C">
      <w:pPr>
        <w:pStyle w:val="15"/>
        <w:widowControl w:val="0"/>
        <w:shd w:val="clear" w:color="auto" w:fill="auto"/>
        <w:spacing w:before="0" w:after="0" w:line="360" w:lineRule="auto"/>
        <w:ind w:left="60" w:right="20" w:firstLine="648"/>
        <w:jc w:val="both"/>
        <w:rPr>
          <w:rFonts w:ascii="Times New Roman" w:hAnsi="Times New Roman"/>
          <w:sz w:val="28"/>
          <w:szCs w:val="28"/>
        </w:rPr>
      </w:pPr>
      <w:r w:rsidRPr="00A8467C">
        <w:rPr>
          <w:rFonts w:ascii="Times New Roman" w:hAnsi="Times New Roman"/>
          <w:iCs/>
          <w:sz w:val="28"/>
          <w:szCs w:val="28"/>
        </w:rPr>
        <w:t>Главная задача</w:t>
      </w:r>
      <w:r w:rsidRPr="00A8467C">
        <w:rPr>
          <w:rFonts w:ascii="Times New Roman" w:hAnsi="Times New Roman"/>
          <w:sz w:val="28"/>
          <w:szCs w:val="28"/>
        </w:rPr>
        <w:t xml:space="preserve"> мобилизационной подготовки состояла в повышении г</w:t>
      </w:r>
      <w:r w:rsidRPr="00A8467C">
        <w:rPr>
          <w:rFonts w:ascii="Times New Roman" w:hAnsi="Times New Roman"/>
          <w:sz w:val="28"/>
          <w:szCs w:val="28"/>
        </w:rPr>
        <w:t>о</w:t>
      </w:r>
      <w:r w:rsidRPr="00A8467C">
        <w:rPr>
          <w:rFonts w:ascii="Times New Roman" w:hAnsi="Times New Roman"/>
          <w:sz w:val="28"/>
          <w:szCs w:val="28"/>
        </w:rPr>
        <w:t>товности Администрации района и установленных ей сфер деятельности к переводу на работу в условиях военного времени, заблаговременной их по</w:t>
      </w:r>
      <w:r w:rsidRPr="00A8467C">
        <w:rPr>
          <w:rFonts w:ascii="Times New Roman" w:hAnsi="Times New Roman"/>
          <w:sz w:val="28"/>
          <w:szCs w:val="28"/>
        </w:rPr>
        <w:t>д</w:t>
      </w:r>
      <w:r w:rsidRPr="00A8467C">
        <w:rPr>
          <w:rFonts w:ascii="Times New Roman" w:hAnsi="Times New Roman"/>
          <w:sz w:val="28"/>
          <w:szCs w:val="28"/>
        </w:rPr>
        <w:t>готовке к обеспечению повышения мобилизационной готовности Вооруже</w:t>
      </w:r>
      <w:r w:rsidRPr="00A8467C">
        <w:rPr>
          <w:rFonts w:ascii="Times New Roman" w:hAnsi="Times New Roman"/>
          <w:sz w:val="28"/>
          <w:szCs w:val="28"/>
        </w:rPr>
        <w:t>н</w:t>
      </w:r>
      <w:r w:rsidRPr="00A8467C">
        <w:rPr>
          <w:rFonts w:ascii="Times New Roman" w:hAnsi="Times New Roman"/>
          <w:sz w:val="28"/>
          <w:szCs w:val="28"/>
        </w:rPr>
        <w:t>ных Сил и удовлетворению потребно</w:t>
      </w:r>
      <w:r w:rsidRPr="00A8467C">
        <w:rPr>
          <w:rFonts w:ascii="Times New Roman" w:hAnsi="Times New Roman"/>
          <w:sz w:val="28"/>
          <w:szCs w:val="28"/>
        </w:rPr>
        <w:softHyphen/>
        <w:t xml:space="preserve">стей государства и Самарской области, а </w:t>
      </w:r>
      <w:r w:rsidRPr="00A8467C">
        <w:rPr>
          <w:rFonts w:ascii="Times New Roman" w:hAnsi="Times New Roman"/>
          <w:sz w:val="28"/>
          <w:szCs w:val="28"/>
        </w:rPr>
        <w:lastRenderedPageBreak/>
        <w:t xml:space="preserve">также нужд населения в военное время. </w:t>
      </w:r>
    </w:p>
    <w:p w14:paraId="199ADC53" w14:textId="77777777" w:rsidR="00606B15" w:rsidRPr="00A8467C" w:rsidRDefault="00606B15" w:rsidP="00A8467C">
      <w:pPr>
        <w:widowControl w:val="0"/>
        <w:shd w:val="clear" w:color="auto" w:fill="FFFFFF"/>
        <w:spacing w:after="0" w:line="360" w:lineRule="auto"/>
        <w:ind w:firstLine="708"/>
        <w:rPr>
          <w:szCs w:val="28"/>
        </w:rPr>
      </w:pPr>
      <w:r w:rsidRPr="00A8467C">
        <w:rPr>
          <w:spacing w:val="-6"/>
          <w:szCs w:val="28"/>
        </w:rPr>
        <w:t>Итоги прошедшего года свидетельствуют, что Администрация муниц</w:t>
      </w:r>
      <w:r w:rsidRPr="00A8467C">
        <w:rPr>
          <w:spacing w:val="-6"/>
          <w:szCs w:val="28"/>
        </w:rPr>
        <w:t>и</w:t>
      </w:r>
      <w:r w:rsidRPr="00A8467C">
        <w:rPr>
          <w:spacing w:val="-6"/>
          <w:szCs w:val="28"/>
        </w:rPr>
        <w:t>пального района</w:t>
      </w:r>
      <w:r w:rsidRPr="00A8467C">
        <w:rPr>
          <w:spacing w:val="-4"/>
          <w:szCs w:val="28"/>
        </w:rPr>
        <w:t xml:space="preserve"> в целом решила поставленные перед ней задачи по мобилизац</w:t>
      </w:r>
      <w:r w:rsidRPr="00A8467C">
        <w:rPr>
          <w:spacing w:val="-4"/>
          <w:szCs w:val="28"/>
        </w:rPr>
        <w:t>и</w:t>
      </w:r>
      <w:r w:rsidRPr="00A8467C">
        <w:rPr>
          <w:spacing w:val="-4"/>
          <w:szCs w:val="28"/>
        </w:rPr>
        <w:t xml:space="preserve">онной </w:t>
      </w:r>
      <w:r w:rsidRPr="00A8467C">
        <w:rPr>
          <w:spacing w:val="-7"/>
          <w:szCs w:val="28"/>
        </w:rPr>
        <w:t>подготовке.</w:t>
      </w:r>
    </w:p>
    <w:p w14:paraId="6503280E" w14:textId="77777777" w:rsidR="00606B15" w:rsidRPr="00A8467C" w:rsidRDefault="00606B15" w:rsidP="00A8467C">
      <w:pPr>
        <w:widowControl w:val="0"/>
        <w:shd w:val="clear" w:color="auto" w:fill="FFFFFF"/>
        <w:spacing w:after="0" w:line="360" w:lineRule="auto"/>
        <w:ind w:firstLine="708"/>
        <w:rPr>
          <w:spacing w:val="-6"/>
          <w:szCs w:val="28"/>
        </w:rPr>
      </w:pPr>
      <w:proofErr w:type="gramStart"/>
      <w:r w:rsidRPr="00A8467C">
        <w:rPr>
          <w:szCs w:val="28"/>
        </w:rPr>
        <w:t>В обзоре Главного управления по мобилизационным вопросам области «О состоянии мобилизационной подготовки органов местного самоуправл</w:t>
      </w:r>
      <w:r w:rsidRPr="00A8467C">
        <w:rPr>
          <w:szCs w:val="28"/>
        </w:rPr>
        <w:t>е</w:t>
      </w:r>
      <w:r w:rsidRPr="00A8467C">
        <w:rPr>
          <w:szCs w:val="28"/>
        </w:rPr>
        <w:t xml:space="preserve">ния городских округов и муниципальных районов Самарской области за 2013 год», Администрация муниципального района </w:t>
      </w:r>
      <w:proofErr w:type="spellStart"/>
      <w:r w:rsidRPr="00A8467C">
        <w:rPr>
          <w:szCs w:val="28"/>
        </w:rPr>
        <w:t>Безенчукский</w:t>
      </w:r>
      <w:proofErr w:type="spellEnd"/>
      <w:r w:rsidRPr="00A8467C">
        <w:rPr>
          <w:szCs w:val="28"/>
        </w:rPr>
        <w:t xml:space="preserve"> отмечена как лучшая по состоянию мобилизационной подготовке и </w:t>
      </w:r>
      <w:r w:rsidRPr="00A8467C">
        <w:rPr>
          <w:spacing w:val="-6"/>
          <w:szCs w:val="28"/>
        </w:rPr>
        <w:t>оценена как «Соотве</w:t>
      </w:r>
      <w:r w:rsidRPr="00A8467C">
        <w:rPr>
          <w:spacing w:val="-6"/>
          <w:szCs w:val="28"/>
        </w:rPr>
        <w:t>т</w:t>
      </w:r>
      <w:r w:rsidRPr="00A8467C">
        <w:rPr>
          <w:spacing w:val="-6"/>
          <w:szCs w:val="28"/>
        </w:rPr>
        <w:t>ствует предъявляемым требованиям», а уровень её мобилизационной готовности определен, как «Готова к переводу на работу в условиях военного времени».</w:t>
      </w:r>
      <w:proofErr w:type="gramEnd"/>
    </w:p>
    <w:p w14:paraId="45247B00" w14:textId="77777777" w:rsidR="00606B15" w:rsidRPr="00A8467C" w:rsidRDefault="00606B15" w:rsidP="00A8467C">
      <w:pPr>
        <w:widowControl w:val="0"/>
        <w:shd w:val="clear" w:color="auto" w:fill="FFFFFF"/>
        <w:spacing w:after="0" w:line="360" w:lineRule="auto"/>
        <w:ind w:firstLine="708"/>
        <w:rPr>
          <w:spacing w:val="-6"/>
          <w:szCs w:val="28"/>
        </w:rPr>
      </w:pPr>
      <w:r w:rsidRPr="00A8467C">
        <w:rPr>
          <w:spacing w:val="-6"/>
          <w:szCs w:val="28"/>
        </w:rPr>
        <w:t>Результаты работы Администрации района в области мобилизационной подготовки за 2013 год отмечены Благодарностью Главного управления по моб</w:t>
      </w:r>
      <w:r w:rsidRPr="00A8467C">
        <w:rPr>
          <w:spacing w:val="-6"/>
          <w:szCs w:val="28"/>
        </w:rPr>
        <w:t>и</w:t>
      </w:r>
      <w:r w:rsidRPr="00A8467C">
        <w:rPr>
          <w:spacing w:val="-6"/>
          <w:szCs w:val="28"/>
        </w:rPr>
        <w:t>лизационным вопросам Самарской области.</w:t>
      </w:r>
    </w:p>
    <w:p w14:paraId="238F87A4" w14:textId="77777777" w:rsidR="00606B15" w:rsidRPr="00A8467C" w:rsidRDefault="00606B15" w:rsidP="00A8467C">
      <w:pPr>
        <w:widowControl w:val="0"/>
        <w:spacing w:after="0" w:line="360" w:lineRule="auto"/>
        <w:ind w:firstLine="708"/>
        <w:rPr>
          <w:szCs w:val="28"/>
        </w:rPr>
      </w:pPr>
      <w:r w:rsidRPr="00A8467C">
        <w:rPr>
          <w:szCs w:val="28"/>
        </w:rPr>
        <w:t>Другие вопросы деятельности Администрации муниципального района в области мобилизационной подготовки, не попавшие в доклад, носят закрытый характер и подробно освещены в годовом докладе, предоставленном в Прав</w:t>
      </w:r>
      <w:r w:rsidRPr="00A8467C">
        <w:rPr>
          <w:szCs w:val="28"/>
        </w:rPr>
        <w:t>и</w:t>
      </w:r>
      <w:r w:rsidRPr="00A8467C">
        <w:rPr>
          <w:szCs w:val="28"/>
        </w:rPr>
        <w:t>тельство Самарской области.</w:t>
      </w:r>
    </w:p>
    <w:p w14:paraId="545373D8" w14:textId="77777777" w:rsidR="00CB0095" w:rsidRPr="00A8467C" w:rsidRDefault="00F9185E" w:rsidP="00A8467C">
      <w:pPr>
        <w:pStyle w:val="2"/>
        <w:keepNext w:val="0"/>
        <w:widowControl w:val="0"/>
      </w:pPr>
      <w:bookmarkStart w:id="555" w:name="_Toc384049704"/>
      <w:bookmarkStart w:id="556" w:name="_Toc257922616"/>
      <w:bookmarkStart w:id="557" w:name="_Toc384209461"/>
      <w:bookmarkStart w:id="558" w:name="_Toc384209733"/>
      <w:bookmarkStart w:id="559" w:name="_Toc384211853"/>
      <w:bookmarkStart w:id="560" w:name="_Toc384212269"/>
      <w:r w:rsidRPr="00A8467C">
        <w:t>6.5.</w:t>
      </w:r>
      <w:r w:rsidRPr="00A8467C">
        <w:tab/>
      </w:r>
      <w:r w:rsidR="00CB0095" w:rsidRPr="00A8467C">
        <w:t>Осуществление мероприятий по обеспечению безопасности людей на водных объектах, охране их жизни и здоровья.</w:t>
      </w:r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</w:p>
    <w:p w14:paraId="26DF3BFD" w14:textId="77777777" w:rsidR="00235E93" w:rsidRPr="00A8467C" w:rsidRDefault="00235E93" w:rsidP="00A8467C">
      <w:pPr>
        <w:widowControl w:val="0"/>
        <w:spacing w:after="0" w:line="360" w:lineRule="auto"/>
        <w:rPr>
          <w:szCs w:val="28"/>
        </w:rPr>
      </w:pPr>
      <w:bookmarkStart w:id="561" w:name="_Toc353530268"/>
      <w:bookmarkStart w:id="562" w:name="_Toc353807395"/>
      <w:bookmarkStart w:id="563" w:name="_Toc353810241"/>
      <w:bookmarkStart w:id="564" w:name="_Toc354060035"/>
      <w:r w:rsidRPr="00A8467C">
        <w:rPr>
          <w:szCs w:val="28"/>
        </w:rPr>
        <w:t xml:space="preserve">В целях обеспечения безопасности людей на водных объектах: </w:t>
      </w:r>
    </w:p>
    <w:p w14:paraId="5D0D2E41" w14:textId="3CD83B27" w:rsidR="00235E93" w:rsidRPr="00A8467C" w:rsidRDefault="00235E93" w:rsidP="00A8467C">
      <w:pPr>
        <w:widowControl w:val="0"/>
        <w:shd w:val="clear" w:color="auto" w:fill="FFFFFF"/>
        <w:spacing w:after="0" w:line="360" w:lineRule="auto"/>
        <w:rPr>
          <w:szCs w:val="28"/>
        </w:rPr>
      </w:pPr>
      <w:r w:rsidRPr="00A8467C">
        <w:rPr>
          <w:szCs w:val="28"/>
        </w:rPr>
        <w:t xml:space="preserve">  -в городских и сельских поселениях проводились конференции гра</w:t>
      </w:r>
      <w:r w:rsidRPr="00A8467C">
        <w:rPr>
          <w:szCs w:val="28"/>
        </w:rPr>
        <w:t>ж</w:t>
      </w:r>
      <w:r w:rsidRPr="00A8467C">
        <w:rPr>
          <w:szCs w:val="28"/>
        </w:rPr>
        <w:t>дан, на которых до населения доведена информация о правилах поведения на водных объектах;</w:t>
      </w:r>
    </w:p>
    <w:p w14:paraId="5DB4492E" w14:textId="77777777" w:rsidR="00235E93" w:rsidRPr="00A8467C" w:rsidRDefault="00235E93" w:rsidP="00A8467C">
      <w:pPr>
        <w:widowControl w:val="0"/>
        <w:shd w:val="clear" w:color="auto" w:fill="FFFFFF"/>
        <w:spacing w:after="0" w:line="360" w:lineRule="auto"/>
        <w:rPr>
          <w:szCs w:val="28"/>
        </w:rPr>
      </w:pPr>
      <w:r w:rsidRPr="00A8467C">
        <w:rPr>
          <w:szCs w:val="28"/>
        </w:rPr>
        <w:t>- перед началом купального сезона все пляжи и прилегающие к ним те</w:t>
      </w:r>
      <w:r w:rsidRPr="00A8467C">
        <w:rPr>
          <w:szCs w:val="28"/>
        </w:rPr>
        <w:t>р</w:t>
      </w:r>
      <w:r w:rsidRPr="00A8467C">
        <w:rPr>
          <w:szCs w:val="28"/>
        </w:rPr>
        <w:t>ритории были расчищены от бытового мусора;</w:t>
      </w:r>
    </w:p>
    <w:p w14:paraId="6868542F" w14:textId="77777777" w:rsidR="00235E93" w:rsidRPr="00A8467C" w:rsidRDefault="00235E93" w:rsidP="00A8467C">
      <w:pPr>
        <w:widowControl w:val="0"/>
        <w:shd w:val="clear" w:color="auto" w:fill="FFFFFF"/>
        <w:spacing w:after="0" w:line="360" w:lineRule="auto"/>
        <w:rPr>
          <w:szCs w:val="28"/>
        </w:rPr>
      </w:pPr>
      <w:r w:rsidRPr="00A8467C">
        <w:rPr>
          <w:szCs w:val="28"/>
        </w:rPr>
        <w:t>- в СМИ неоднократно публиковались статьи о правилах поведения на водоемах в летний и зимний период;</w:t>
      </w:r>
    </w:p>
    <w:p w14:paraId="05726D30" w14:textId="77777777" w:rsidR="00235E93" w:rsidRPr="00A8467C" w:rsidRDefault="00235E93" w:rsidP="00A8467C">
      <w:pPr>
        <w:widowControl w:val="0"/>
        <w:shd w:val="clear" w:color="auto" w:fill="FFFFFF"/>
        <w:spacing w:after="0" w:line="360" w:lineRule="auto"/>
        <w:rPr>
          <w:szCs w:val="28"/>
        </w:rPr>
      </w:pPr>
      <w:r w:rsidRPr="00A8467C">
        <w:rPr>
          <w:szCs w:val="28"/>
        </w:rPr>
        <w:t xml:space="preserve">- проведены профилактические мероприятия по недопущению людей на лед; </w:t>
      </w:r>
    </w:p>
    <w:p w14:paraId="11D38350" w14:textId="77777777" w:rsidR="00235E93" w:rsidRPr="00A8467C" w:rsidRDefault="00235E93" w:rsidP="00A8467C">
      <w:pPr>
        <w:widowControl w:val="0"/>
        <w:shd w:val="clear" w:color="auto" w:fill="FFFFFF"/>
        <w:spacing w:after="0" w:line="360" w:lineRule="auto"/>
        <w:rPr>
          <w:szCs w:val="28"/>
        </w:rPr>
      </w:pPr>
      <w:r w:rsidRPr="00A8467C">
        <w:rPr>
          <w:szCs w:val="28"/>
        </w:rPr>
        <w:lastRenderedPageBreak/>
        <w:t xml:space="preserve">- организован постоянный </w:t>
      </w:r>
      <w:proofErr w:type="gramStart"/>
      <w:r w:rsidRPr="00A8467C">
        <w:rPr>
          <w:szCs w:val="28"/>
        </w:rPr>
        <w:t>контроль за</w:t>
      </w:r>
      <w:proofErr w:type="gramEnd"/>
      <w:r w:rsidRPr="00A8467C">
        <w:rPr>
          <w:szCs w:val="28"/>
        </w:rPr>
        <w:t xml:space="preserve"> состоянием льда, </w:t>
      </w:r>
    </w:p>
    <w:p w14:paraId="7A61425D" w14:textId="77777777" w:rsidR="00235E93" w:rsidRPr="00A8467C" w:rsidRDefault="00235E93" w:rsidP="00A8467C">
      <w:pPr>
        <w:widowControl w:val="0"/>
        <w:shd w:val="clear" w:color="auto" w:fill="FFFFFF"/>
        <w:spacing w:after="0" w:line="360" w:lineRule="auto"/>
        <w:rPr>
          <w:szCs w:val="28"/>
        </w:rPr>
      </w:pPr>
      <w:r w:rsidRPr="00A8467C">
        <w:rPr>
          <w:szCs w:val="28"/>
        </w:rPr>
        <w:t>-выставлены запрещающие знаки и аншлаги;</w:t>
      </w:r>
    </w:p>
    <w:p w14:paraId="003BF3BB" w14:textId="77777777" w:rsidR="00235E93" w:rsidRPr="00A8467C" w:rsidRDefault="00235E93" w:rsidP="00A8467C">
      <w:pPr>
        <w:widowControl w:val="0"/>
        <w:shd w:val="clear" w:color="auto" w:fill="FFFFFF"/>
        <w:spacing w:after="0" w:line="360" w:lineRule="auto"/>
        <w:rPr>
          <w:szCs w:val="28"/>
        </w:rPr>
      </w:pPr>
      <w:r w:rsidRPr="00A8467C">
        <w:rPr>
          <w:szCs w:val="28"/>
        </w:rPr>
        <w:t>- созданы снежные валы;</w:t>
      </w:r>
    </w:p>
    <w:p w14:paraId="17020FD9" w14:textId="77777777" w:rsidR="00235E93" w:rsidRPr="00A8467C" w:rsidRDefault="00235E93" w:rsidP="00A8467C">
      <w:pPr>
        <w:widowControl w:val="0"/>
        <w:shd w:val="clear" w:color="auto" w:fill="FFFFFF"/>
        <w:spacing w:after="0" w:line="360" w:lineRule="auto"/>
        <w:rPr>
          <w:szCs w:val="28"/>
        </w:rPr>
      </w:pPr>
      <w:r w:rsidRPr="00A8467C">
        <w:rPr>
          <w:szCs w:val="28"/>
        </w:rPr>
        <w:t>- установлены заградительные блоки в местах возможного выхода (в</w:t>
      </w:r>
      <w:r w:rsidRPr="00A8467C">
        <w:rPr>
          <w:szCs w:val="28"/>
        </w:rPr>
        <w:t>ы</w:t>
      </w:r>
      <w:r w:rsidRPr="00A8467C">
        <w:rPr>
          <w:szCs w:val="28"/>
        </w:rPr>
        <w:t>езда) на лед;</w:t>
      </w:r>
    </w:p>
    <w:p w14:paraId="78B4A828" w14:textId="69A1A2D4" w:rsidR="00235E93" w:rsidRPr="00A8467C" w:rsidRDefault="00235E93" w:rsidP="00A8467C">
      <w:pPr>
        <w:widowControl w:val="0"/>
        <w:shd w:val="clear" w:color="auto" w:fill="FFFFFF"/>
        <w:spacing w:after="0" w:line="360" w:lineRule="auto"/>
        <w:rPr>
          <w:szCs w:val="28"/>
        </w:rPr>
      </w:pPr>
      <w:r w:rsidRPr="00A8467C">
        <w:rPr>
          <w:szCs w:val="28"/>
        </w:rPr>
        <w:t>-организована работа по выявлению предполагаемых мест несанкцион</w:t>
      </w:r>
      <w:r w:rsidRPr="00A8467C">
        <w:rPr>
          <w:szCs w:val="28"/>
        </w:rPr>
        <w:t>и</w:t>
      </w:r>
      <w:r w:rsidRPr="00A8467C">
        <w:rPr>
          <w:szCs w:val="28"/>
        </w:rPr>
        <w:t>рованного образования ледовых переправ и мест массового выхода граждан на лед с целью принятия мер по недопущению выхода (выезда) людей на лед на данных участках.</w:t>
      </w:r>
    </w:p>
    <w:p w14:paraId="45A3FEA4" w14:textId="173CFDDA" w:rsidR="00235E93" w:rsidRPr="00A8467C" w:rsidRDefault="00235E93" w:rsidP="00A8467C">
      <w:pPr>
        <w:widowControl w:val="0"/>
        <w:shd w:val="clear" w:color="auto" w:fill="FFFFFF"/>
        <w:spacing w:after="0" w:line="360" w:lineRule="auto"/>
        <w:rPr>
          <w:spacing w:val="1"/>
          <w:szCs w:val="28"/>
        </w:rPr>
      </w:pPr>
      <w:r w:rsidRPr="00A8467C">
        <w:rPr>
          <w:szCs w:val="28"/>
        </w:rPr>
        <w:t>Осуществляется взаимосвязь и обмен информацией, в соответствии с табелем   срочных донесений, с ГУ МЧС РФ по Самарской области и ГКУ</w:t>
      </w:r>
      <w:proofErr w:type="gramStart"/>
      <w:r w:rsidRPr="00A8467C">
        <w:rPr>
          <w:szCs w:val="28"/>
        </w:rPr>
        <w:t xml:space="preserve"> С</w:t>
      </w:r>
      <w:proofErr w:type="gramEnd"/>
      <w:r w:rsidRPr="00A8467C">
        <w:rPr>
          <w:szCs w:val="28"/>
        </w:rPr>
        <w:t>о «Центр по делам ГО, ПБ и ЧС», отработано 112 документов с указанными структурами.</w:t>
      </w:r>
      <w:r w:rsidRPr="00A8467C">
        <w:rPr>
          <w:spacing w:val="1"/>
          <w:szCs w:val="28"/>
        </w:rPr>
        <w:t xml:space="preserve"> </w:t>
      </w:r>
    </w:p>
    <w:p w14:paraId="3F6CBA03" w14:textId="19E34367" w:rsidR="00235E93" w:rsidRPr="00A8467C" w:rsidRDefault="00235E93" w:rsidP="00A8467C">
      <w:pPr>
        <w:widowControl w:val="0"/>
        <w:spacing w:after="0" w:line="360" w:lineRule="auto"/>
        <w:rPr>
          <w:szCs w:val="28"/>
        </w:rPr>
      </w:pPr>
      <w:r w:rsidRPr="00A8467C">
        <w:rPr>
          <w:szCs w:val="28"/>
        </w:rPr>
        <w:t>Во взаимодействии с ПСЧ-115 ППС Самарской области в течение 2013 года осуществлялись проверки наружного противопожарного водоснабжения, проводились учения по плановой эвакуации из учреждений образования и с</w:t>
      </w:r>
      <w:r w:rsidRPr="00A8467C">
        <w:rPr>
          <w:szCs w:val="28"/>
        </w:rPr>
        <w:t>о</w:t>
      </w:r>
      <w:r w:rsidRPr="00A8467C">
        <w:rPr>
          <w:szCs w:val="28"/>
        </w:rPr>
        <w:t>циальн</w:t>
      </w:r>
      <w:proofErr w:type="gramStart"/>
      <w:r w:rsidRPr="00A8467C">
        <w:rPr>
          <w:szCs w:val="28"/>
        </w:rPr>
        <w:t>о-</w:t>
      </w:r>
      <w:proofErr w:type="gramEnd"/>
      <w:r w:rsidRPr="00A8467C">
        <w:rPr>
          <w:szCs w:val="28"/>
        </w:rPr>
        <w:t xml:space="preserve"> значимых объектов. Периодически проводятся тренировки диспе</w:t>
      </w:r>
      <w:r w:rsidRPr="00A8467C">
        <w:rPr>
          <w:szCs w:val="28"/>
        </w:rPr>
        <w:t>т</w:t>
      </w:r>
      <w:r w:rsidRPr="00A8467C">
        <w:rPr>
          <w:szCs w:val="28"/>
        </w:rPr>
        <w:t xml:space="preserve">черского состава ЕДДС муниципального района </w:t>
      </w:r>
      <w:proofErr w:type="spellStart"/>
      <w:r w:rsidRPr="00A8467C">
        <w:rPr>
          <w:szCs w:val="28"/>
        </w:rPr>
        <w:t>Безенчукский</w:t>
      </w:r>
      <w:proofErr w:type="spellEnd"/>
      <w:r w:rsidRPr="00A8467C">
        <w:rPr>
          <w:szCs w:val="28"/>
        </w:rPr>
        <w:t xml:space="preserve"> и ДДС-01.  </w:t>
      </w:r>
    </w:p>
    <w:p w14:paraId="2653069A" w14:textId="77777777" w:rsidR="00CB0095" w:rsidRPr="00A8467C" w:rsidRDefault="00F9185E" w:rsidP="00A8467C">
      <w:pPr>
        <w:pStyle w:val="2"/>
        <w:keepNext w:val="0"/>
        <w:widowControl w:val="0"/>
      </w:pPr>
      <w:bookmarkStart w:id="565" w:name="_Toc384049705"/>
      <w:bookmarkStart w:id="566" w:name="_Toc257922617"/>
      <w:bookmarkStart w:id="567" w:name="_Toc384209462"/>
      <w:bookmarkStart w:id="568" w:name="_Toc384209734"/>
      <w:bookmarkStart w:id="569" w:name="_Toc384211854"/>
      <w:bookmarkStart w:id="570" w:name="_Toc384212270"/>
      <w:r w:rsidRPr="00A8467C">
        <w:t>6.6.</w:t>
      </w:r>
      <w:r w:rsidRPr="00A8467C">
        <w:tab/>
      </w:r>
      <w:r w:rsidR="00CB0095" w:rsidRPr="00A8467C">
        <w:t>Осуществление мер по противодействию коррупции</w:t>
      </w:r>
      <w:r w:rsidR="00F074E0" w:rsidRPr="00A8467C">
        <w:t>.</w:t>
      </w:r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</w:p>
    <w:p w14:paraId="7B98B7E2" w14:textId="77777777" w:rsidR="00B56F6D" w:rsidRPr="00A8467C" w:rsidRDefault="00B56F6D" w:rsidP="00A8467C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bookmarkStart w:id="571" w:name="_Toc353530269"/>
      <w:bookmarkStart w:id="572" w:name="_Toc353807396"/>
      <w:bookmarkStart w:id="573" w:name="_Toc353810242"/>
      <w:bookmarkStart w:id="574" w:name="_Toc354060036"/>
      <w:r w:rsidRPr="00A8467C">
        <w:rPr>
          <w:rFonts w:ascii="Times New Roman" w:hAnsi="Times New Roman" w:cs="Times New Roman"/>
          <w:sz w:val="28"/>
          <w:szCs w:val="28"/>
        </w:rPr>
        <w:t xml:space="preserve">В 2013 году на территории муниципального района </w:t>
      </w:r>
      <w:proofErr w:type="spellStart"/>
      <w:r w:rsidRPr="00A8467C"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 w:rsidRPr="00A8467C">
        <w:rPr>
          <w:rFonts w:ascii="Times New Roman" w:hAnsi="Times New Roman" w:cs="Times New Roman"/>
          <w:sz w:val="28"/>
          <w:szCs w:val="28"/>
        </w:rPr>
        <w:t xml:space="preserve"> де</w:t>
      </w:r>
      <w:r w:rsidRPr="00A8467C">
        <w:rPr>
          <w:rFonts w:ascii="Times New Roman" w:hAnsi="Times New Roman" w:cs="Times New Roman"/>
          <w:sz w:val="28"/>
          <w:szCs w:val="28"/>
        </w:rPr>
        <w:t>й</w:t>
      </w:r>
      <w:r w:rsidRPr="00A8467C">
        <w:rPr>
          <w:rFonts w:ascii="Times New Roman" w:hAnsi="Times New Roman" w:cs="Times New Roman"/>
          <w:sz w:val="28"/>
          <w:szCs w:val="28"/>
        </w:rPr>
        <w:t>ствовала районная целевая программа «Противодействие коррупции в мун</w:t>
      </w:r>
      <w:r w:rsidRPr="00A8467C">
        <w:rPr>
          <w:rFonts w:ascii="Times New Roman" w:hAnsi="Times New Roman" w:cs="Times New Roman"/>
          <w:sz w:val="28"/>
          <w:szCs w:val="28"/>
        </w:rPr>
        <w:t>и</w:t>
      </w:r>
      <w:r w:rsidRPr="00A8467C">
        <w:rPr>
          <w:rFonts w:ascii="Times New Roman" w:hAnsi="Times New Roman" w:cs="Times New Roman"/>
          <w:sz w:val="28"/>
          <w:szCs w:val="28"/>
        </w:rPr>
        <w:t xml:space="preserve">ципальном районе </w:t>
      </w:r>
      <w:proofErr w:type="spellStart"/>
      <w:r w:rsidRPr="00A8467C"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 w:rsidRPr="00A8467C">
        <w:rPr>
          <w:rFonts w:ascii="Times New Roman" w:hAnsi="Times New Roman" w:cs="Times New Roman"/>
          <w:sz w:val="28"/>
          <w:szCs w:val="28"/>
        </w:rPr>
        <w:t xml:space="preserve"> Самарской области» на 2013-2015 годы была утверждена постановлением Главы муниципального района </w:t>
      </w:r>
      <w:proofErr w:type="spellStart"/>
      <w:r w:rsidRPr="00A8467C"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 w:rsidRPr="00A8467C">
        <w:rPr>
          <w:rFonts w:ascii="Times New Roman" w:hAnsi="Times New Roman" w:cs="Times New Roman"/>
          <w:sz w:val="28"/>
          <w:szCs w:val="28"/>
        </w:rPr>
        <w:t xml:space="preserve"> от  01.11.2012 года № 88. Правовыми основаниями для ее принятия послужили требования федерального и регионального антикоррупционного законодател</w:t>
      </w:r>
      <w:r w:rsidRPr="00A8467C">
        <w:rPr>
          <w:rFonts w:ascii="Times New Roman" w:hAnsi="Times New Roman" w:cs="Times New Roman"/>
          <w:sz w:val="28"/>
          <w:szCs w:val="28"/>
        </w:rPr>
        <w:t>ь</w:t>
      </w:r>
      <w:r w:rsidRPr="00A8467C">
        <w:rPr>
          <w:rFonts w:ascii="Times New Roman" w:hAnsi="Times New Roman" w:cs="Times New Roman"/>
          <w:sz w:val="28"/>
          <w:szCs w:val="28"/>
        </w:rPr>
        <w:t xml:space="preserve">ства. </w:t>
      </w:r>
    </w:p>
    <w:p w14:paraId="2CD3515D" w14:textId="77777777" w:rsidR="00B56F6D" w:rsidRPr="00A8467C" w:rsidRDefault="00B56F6D" w:rsidP="00A8467C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A8467C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района </w:t>
      </w:r>
      <w:proofErr w:type="spellStart"/>
      <w:r w:rsidRPr="00A8467C"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 w:rsidRPr="00A8467C">
        <w:rPr>
          <w:rFonts w:ascii="Times New Roman" w:hAnsi="Times New Roman" w:cs="Times New Roman"/>
          <w:sz w:val="28"/>
          <w:szCs w:val="28"/>
        </w:rPr>
        <w:t xml:space="preserve">  было разработ</w:t>
      </w:r>
      <w:r w:rsidRPr="00A8467C">
        <w:rPr>
          <w:rFonts w:ascii="Times New Roman" w:hAnsi="Times New Roman" w:cs="Times New Roman"/>
          <w:sz w:val="28"/>
          <w:szCs w:val="28"/>
        </w:rPr>
        <w:t>а</w:t>
      </w:r>
      <w:r w:rsidRPr="00A8467C">
        <w:rPr>
          <w:rFonts w:ascii="Times New Roman" w:hAnsi="Times New Roman" w:cs="Times New Roman"/>
          <w:sz w:val="28"/>
          <w:szCs w:val="28"/>
        </w:rPr>
        <w:t>но и принято 21 нормативно-правовой а</w:t>
      </w:r>
      <w:proofErr w:type="gramStart"/>
      <w:r w:rsidRPr="00A8467C">
        <w:rPr>
          <w:rFonts w:ascii="Times New Roman" w:hAnsi="Times New Roman" w:cs="Times New Roman"/>
          <w:sz w:val="28"/>
          <w:szCs w:val="28"/>
        </w:rPr>
        <w:t>кт в сф</w:t>
      </w:r>
      <w:proofErr w:type="gramEnd"/>
      <w:r w:rsidRPr="00A8467C">
        <w:rPr>
          <w:rFonts w:ascii="Times New Roman" w:hAnsi="Times New Roman" w:cs="Times New Roman"/>
          <w:sz w:val="28"/>
          <w:szCs w:val="28"/>
        </w:rPr>
        <w:t>ере противодействия корру</w:t>
      </w:r>
      <w:r w:rsidRPr="00A8467C">
        <w:rPr>
          <w:rFonts w:ascii="Times New Roman" w:hAnsi="Times New Roman" w:cs="Times New Roman"/>
          <w:sz w:val="28"/>
          <w:szCs w:val="28"/>
        </w:rPr>
        <w:t>п</w:t>
      </w:r>
      <w:r w:rsidRPr="00A8467C">
        <w:rPr>
          <w:rFonts w:ascii="Times New Roman" w:hAnsi="Times New Roman" w:cs="Times New Roman"/>
          <w:sz w:val="28"/>
          <w:szCs w:val="28"/>
        </w:rPr>
        <w:t xml:space="preserve">ции, в 2013 году в 6 актов внесены актуальные изменения в соответствии с требованиями действующего законодательства. </w:t>
      </w:r>
    </w:p>
    <w:p w14:paraId="41E524CB" w14:textId="77777777" w:rsidR="00B56F6D" w:rsidRPr="00A8467C" w:rsidRDefault="00B56F6D" w:rsidP="00A8467C">
      <w:pPr>
        <w:widowControl w:val="0"/>
        <w:spacing w:after="0" w:line="360" w:lineRule="auto"/>
        <w:rPr>
          <w:szCs w:val="28"/>
        </w:rPr>
      </w:pPr>
      <w:r w:rsidRPr="00A8467C">
        <w:rPr>
          <w:szCs w:val="28"/>
        </w:rPr>
        <w:lastRenderedPageBreak/>
        <w:t xml:space="preserve"> На территории района действует Порядок </w:t>
      </w:r>
      <w:proofErr w:type="gramStart"/>
      <w:r w:rsidRPr="00A8467C">
        <w:rPr>
          <w:szCs w:val="28"/>
        </w:rPr>
        <w:t>проведения антикоррупцио</w:t>
      </w:r>
      <w:r w:rsidRPr="00A8467C">
        <w:rPr>
          <w:szCs w:val="28"/>
        </w:rPr>
        <w:t>н</w:t>
      </w:r>
      <w:r w:rsidRPr="00A8467C">
        <w:rPr>
          <w:szCs w:val="28"/>
        </w:rPr>
        <w:t>ной экспертизы муниципальных нормативных правовых актов администрации муниципального района</w:t>
      </w:r>
      <w:proofErr w:type="gramEnd"/>
      <w:r w:rsidRPr="00A8467C">
        <w:rPr>
          <w:szCs w:val="28"/>
        </w:rPr>
        <w:t xml:space="preserve"> </w:t>
      </w:r>
      <w:proofErr w:type="spellStart"/>
      <w:r w:rsidRPr="00A8467C">
        <w:rPr>
          <w:szCs w:val="28"/>
        </w:rPr>
        <w:t>Безенчукский</w:t>
      </w:r>
      <w:proofErr w:type="spellEnd"/>
      <w:r w:rsidRPr="00A8467C">
        <w:rPr>
          <w:szCs w:val="28"/>
        </w:rPr>
        <w:t xml:space="preserve"> (проектов нормативных правовых а</w:t>
      </w:r>
      <w:r w:rsidRPr="00A8467C">
        <w:rPr>
          <w:szCs w:val="28"/>
        </w:rPr>
        <w:t>к</w:t>
      </w:r>
      <w:r w:rsidRPr="00A8467C">
        <w:rPr>
          <w:szCs w:val="28"/>
        </w:rPr>
        <w:t xml:space="preserve">тов), утвержденный постановлением администрации муниципального района </w:t>
      </w:r>
      <w:proofErr w:type="spellStart"/>
      <w:r w:rsidRPr="00A8467C">
        <w:rPr>
          <w:szCs w:val="28"/>
        </w:rPr>
        <w:t>Безенчукский</w:t>
      </w:r>
      <w:proofErr w:type="spellEnd"/>
      <w:r w:rsidRPr="00A8467C">
        <w:rPr>
          <w:szCs w:val="28"/>
        </w:rPr>
        <w:t xml:space="preserve"> Самарской области от 29.06.2010 № 755. </w:t>
      </w:r>
      <w:proofErr w:type="gramStart"/>
      <w:r w:rsidRPr="00A8467C">
        <w:rPr>
          <w:szCs w:val="28"/>
        </w:rPr>
        <w:t>Ответственным</w:t>
      </w:r>
      <w:proofErr w:type="gramEnd"/>
      <w:r w:rsidRPr="00A8467C">
        <w:rPr>
          <w:szCs w:val="28"/>
        </w:rPr>
        <w:t xml:space="preserve"> за ее проведение определен юридический отдел администрации района. В 2013 году в рамках проведения правовой экспертизы было рассмотрено 1706 проектов постановлений и 596  проектов распоряжений  Администрации  муниципал</w:t>
      </w:r>
      <w:r w:rsidRPr="00A8467C">
        <w:rPr>
          <w:szCs w:val="28"/>
        </w:rPr>
        <w:t>ь</w:t>
      </w:r>
      <w:r w:rsidRPr="00A8467C">
        <w:rPr>
          <w:szCs w:val="28"/>
        </w:rPr>
        <w:t xml:space="preserve">ного района </w:t>
      </w:r>
      <w:proofErr w:type="spellStart"/>
      <w:r w:rsidRPr="00A8467C">
        <w:rPr>
          <w:szCs w:val="28"/>
        </w:rPr>
        <w:t>Безенчукский</w:t>
      </w:r>
      <w:proofErr w:type="spellEnd"/>
      <w:r w:rsidRPr="00A8467C">
        <w:rPr>
          <w:szCs w:val="28"/>
        </w:rPr>
        <w:t>, проведена антикоррупционная экспертиза в отн</w:t>
      </w:r>
      <w:r w:rsidRPr="00A8467C">
        <w:rPr>
          <w:szCs w:val="28"/>
        </w:rPr>
        <w:t>о</w:t>
      </w:r>
      <w:r w:rsidRPr="00A8467C">
        <w:rPr>
          <w:szCs w:val="28"/>
        </w:rPr>
        <w:t>шении 34 нормативных правовых актов. Коррупционных факторов выявлено не было. Оказывается методическая и юридическая помощь поселениям в по</w:t>
      </w:r>
      <w:r w:rsidRPr="00A8467C">
        <w:rPr>
          <w:szCs w:val="28"/>
        </w:rPr>
        <w:t>д</w:t>
      </w:r>
      <w:r w:rsidRPr="00A8467C">
        <w:rPr>
          <w:szCs w:val="28"/>
        </w:rPr>
        <w:t>готовке проектов нормативных правовых актов.</w:t>
      </w:r>
    </w:p>
    <w:p w14:paraId="0EC14894" w14:textId="77777777" w:rsidR="00B56F6D" w:rsidRPr="00A8467C" w:rsidRDefault="00B56F6D" w:rsidP="00A8467C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A8467C">
        <w:rPr>
          <w:rFonts w:ascii="Times New Roman" w:hAnsi="Times New Roman" w:cs="Times New Roman"/>
          <w:sz w:val="28"/>
          <w:szCs w:val="28"/>
        </w:rPr>
        <w:t>Совершенствуются административные регламенты предоставления мун</w:t>
      </w:r>
      <w:r w:rsidRPr="00A8467C">
        <w:rPr>
          <w:rFonts w:ascii="Times New Roman" w:hAnsi="Times New Roman" w:cs="Times New Roman"/>
          <w:sz w:val="28"/>
          <w:szCs w:val="28"/>
        </w:rPr>
        <w:t>и</w:t>
      </w:r>
      <w:r w:rsidRPr="00A8467C">
        <w:rPr>
          <w:rFonts w:ascii="Times New Roman" w:hAnsi="Times New Roman" w:cs="Times New Roman"/>
          <w:sz w:val="28"/>
          <w:szCs w:val="28"/>
        </w:rPr>
        <w:t>ципальных услуг. Всего действуют 32 административных регламента по ок</w:t>
      </w:r>
      <w:r w:rsidRPr="00A8467C">
        <w:rPr>
          <w:rFonts w:ascii="Times New Roman" w:hAnsi="Times New Roman" w:cs="Times New Roman"/>
          <w:sz w:val="28"/>
          <w:szCs w:val="28"/>
        </w:rPr>
        <w:t>а</w:t>
      </w:r>
      <w:r w:rsidRPr="00A8467C">
        <w:rPr>
          <w:rFonts w:ascii="Times New Roman" w:hAnsi="Times New Roman" w:cs="Times New Roman"/>
          <w:sz w:val="28"/>
          <w:szCs w:val="28"/>
        </w:rPr>
        <w:t>занию муниципальных услуг на территории района. В 2013 году внесено 10 актуальных изменений в действующие  административные регламенты.</w:t>
      </w:r>
    </w:p>
    <w:p w14:paraId="280A1E86" w14:textId="77777777" w:rsidR="00B56F6D" w:rsidRPr="00A8467C" w:rsidRDefault="00B56F6D" w:rsidP="00A8467C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A8467C">
        <w:rPr>
          <w:rFonts w:ascii="Times New Roman" w:hAnsi="Times New Roman" w:cs="Times New Roman"/>
          <w:sz w:val="28"/>
          <w:szCs w:val="28"/>
        </w:rPr>
        <w:t>Проводится  работа по расширению перечня услуг, предоставляемых на базе МФЦ, посредством заключения новых Соглашений о взаимодействии  с федеральными и региональными органами и организациями (всего на 01.01.2014г.- 79 видов государственных и муниципальных услуг).</w:t>
      </w:r>
    </w:p>
    <w:p w14:paraId="2741BC78" w14:textId="2E31EEB7" w:rsidR="00B56F6D" w:rsidRPr="00A8467C" w:rsidRDefault="00B56F6D" w:rsidP="00A8467C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A8467C">
        <w:rPr>
          <w:rFonts w:ascii="Times New Roman" w:hAnsi="Times New Roman" w:cs="Times New Roman"/>
          <w:sz w:val="28"/>
          <w:szCs w:val="28"/>
        </w:rPr>
        <w:t>В целях реализации Указа Президента Российской Федерации от 07.05.2012</w:t>
      </w:r>
      <w:r w:rsidR="00080EDB">
        <w:rPr>
          <w:rFonts w:ascii="Times New Roman" w:hAnsi="Times New Roman" w:cs="Times New Roman"/>
          <w:sz w:val="28"/>
          <w:szCs w:val="28"/>
        </w:rPr>
        <w:t xml:space="preserve"> </w:t>
      </w:r>
      <w:r w:rsidRPr="00A8467C">
        <w:rPr>
          <w:rFonts w:ascii="Times New Roman" w:hAnsi="Times New Roman" w:cs="Times New Roman"/>
          <w:sz w:val="28"/>
          <w:szCs w:val="28"/>
        </w:rPr>
        <w:t>г. №</w:t>
      </w:r>
      <w:r w:rsidR="00080EDB">
        <w:rPr>
          <w:rFonts w:ascii="Times New Roman" w:hAnsi="Times New Roman" w:cs="Times New Roman"/>
          <w:sz w:val="28"/>
          <w:szCs w:val="28"/>
        </w:rPr>
        <w:t xml:space="preserve"> </w:t>
      </w:r>
      <w:r w:rsidRPr="00A8467C">
        <w:rPr>
          <w:rFonts w:ascii="Times New Roman" w:hAnsi="Times New Roman" w:cs="Times New Roman"/>
          <w:sz w:val="28"/>
          <w:szCs w:val="28"/>
        </w:rPr>
        <w:t>601 «Об основных направлениях совершенствования системы государственного управления» была разработана и утверждена муниципал</w:t>
      </w:r>
      <w:r w:rsidRPr="00A8467C">
        <w:rPr>
          <w:rFonts w:ascii="Times New Roman" w:hAnsi="Times New Roman" w:cs="Times New Roman"/>
          <w:sz w:val="28"/>
          <w:szCs w:val="28"/>
        </w:rPr>
        <w:t>ь</w:t>
      </w:r>
      <w:r w:rsidRPr="00A8467C">
        <w:rPr>
          <w:rFonts w:ascii="Times New Roman" w:hAnsi="Times New Roman" w:cs="Times New Roman"/>
          <w:sz w:val="28"/>
          <w:szCs w:val="28"/>
        </w:rPr>
        <w:t>ная программа «Оптимизация и повышение качества предоставления госуда</w:t>
      </w:r>
      <w:r w:rsidRPr="00A8467C">
        <w:rPr>
          <w:rFonts w:ascii="Times New Roman" w:hAnsi="Times New Roman" w:cs="Times New Roman"/>
          <w:sz w:val="28"/>
          <w:szCs w:val="28"/>
        </w:rPr>
        <w:t>р</w:t>
      </w:r>
      <w:r w:rsidRPr="00A8467C">
        <w:rPr>
          <w:rFonts w:ascii="Times New Roman" w:hAnsi="Times New Roman" w:cs="Times New Roman"/>
          <w:sz w:val="28"/>
          <w:szCs w:val="28"/>
        </w:rPr>
        <w:t xml:space="preserve">ственных (муниципальных) услуг на базе многофункционального центра предоставления государственных и муниципальных услуг в муниципальном районе </w:t>
      </w:r>
      <w:proofErr w:type="spellStart"/>
      <w:r w:rsidRPr="00A8467C"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 w:rsidRPr="00A8467C">
        <w:rPr>
          <w:rFonts w:ascii="Times New Roman" w:hAnsi="Times New Roman" w:cs="Times New Roman"/>
          <w:sz w:val="28"/>
          <w:szCs w:val="28"/>
        </w:rPr>
        <w:t xml:space="preserve"> Самарской области на 2014-2016 годы».  </w:t>
      </w:r>
    </w:p>
    <w:p w14:paraId="1FE80D81" w14:textId="77777777" w:rsidR="00B56F6D" w:rsidRPr="00A8467C" w:rsidRDefault="00B56F6D" w:rsidP="00A8467C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A8467C">
        <w:rPr>
          <w:rFonts w:ascii="Times New Roman" w:hAnsi="Times New Roman" w:cs="Times New Roman"/>
          <w:sz w:val="28"/>
          <w:szCs w:val="28"/>
        </w:rPr>
        <w:t xml:space="preserve">Постановлением от 29.03.2012г. № 505 утвержден перечень должностей муниципальной службы муниципального района </w:t>
      </w:r>
      <w:proofErr w:type="spellStart"/>
      <w:r w:rsidRPr="00A8467C"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 w:rsidRPr="00A8467C">
        <w:rPr>
          <w:rFonts w:ascii="Times New Roman" w:hAnsi="Times New Roman" w:cs="Times New Roman"/>
          <w:sz w:val="28"/>
          <w:szCs w:val="28"/>
        </w:rPr>
        <w:t>, при назнач</w:t>
      </w:r>
      <w:r w:rsidRPr="00A8467C">
        <w:rPr>
          <w:rFonts w:ascii="Times New Roman" w:hAnsi="Times New Roman" w:cs="Times New Roman"/>
          <w:sz w:val="28"/>
          <w:szCs w:val="28"/>
        </w:rPr>
        <w:t>е</w:t>
      </w:r>
      <w:r w:rsidRPr="00A8467C">
        <w:rPr>
          <w:rFonts w:ascii="Times New Roman" w:hAnsi="Times New Roman" w:cs="Times New Roman"/>
          <w:sz w:val="28"/>
          <w:szCs w:val="28"/>
        </w:rPr>
        <w:t xml:space="preserve">нии  которых граждане и при замещении которых муниципальные служащие </w:t>
      </w:r>
      <w:r w:rsidRPr="00A8467C">
        <w:rPr>
          <w:rFonts w:ascii="Times New Roman" w:hAnsi="Times New Roman" w:cs="Times New Roman"/>
          <w:sz w:val="28"/>
          <w:szCs w:val="28"/>
        </w:rPr>
        <w:lastRenderedPageBreak/>
        <w:t>обязаны представлять сведения о своих доходах, об имуществе и обязател</w:t>
      </w:r>
      <w:r w:rsidRPr="00A8467C">
        <w:rPr>
          <w:rFonts w:ascii="Times New Roman" w:hAnsi="Times New Roman" w:cs="Times New Roman"/>
          <w:sz w:val="28"/>
          <w:szCs w:val="28"/>
        </w:rPr>
        <w:t>ь</w:t>
      </w:r>
      <w:r w:rsidRPr="00A8467C">
        <w:rPr>
          <w:rFonts w:ascii="Times New Roman" w:hAnsi="Times New Roman" w:cs="Times New Roman"/>
          <w:sz w:val="28"/>
          <w:szCs w:val="28"/>
        </w:rPr>
        <w:t>ствах имущественного характера своих супруги (супруга) и несовершенноле</w:t>
      </w:r>
      <w:r w:rsidRPr="00A8467C">
        <w:rPr>
          <w:rFonts w:ascii="Times New Roman" w:hAnsi="Times New Roman" w:cs="Times New Roman"/>
          <w:sz w:val="28"/>
          <w:szCs w:val="28"/>
        </w:rPr>
        <w:t>т</w:t>
      </w:r>
      <w:r w:rsidRPr="00A8467C">
        <w:rPr>
          <w:rFonts w:ascii="Times New Roman" w:hAnsi="Times New Roman" w:cs="Times New Roman"/>
          <w:sz w:val="28"/>
          <w:szCs w:val="28"/>
        </w:rPr>
        <w:t xml:space="preserve">них детей. </w:t>
      </w:r>
    </w:p>
    <w:p w14:paraId="245AD366" w14:textId="77777777" w:rsidR="00B56F6D" w:rsidRPr="00A8467C" w:rsidRDefault="00B56F6D" w:rsidP="00A8467C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A8467C">
        <w:rPr>
          <w:rFonts w:ascii="Times New Roman" w:hAnsi="Times New Roman" w:cs="Times New Roman"/>
          <w:sz w:val="28"/>
          <w:szCs w:val="28"/>
        </w:rPr>
        <w:t xml:space="preserve">Сведения о доходах размещены на официальном сайте Администрации в сети Интернет по адресу: </w:t>
      </w:r>
      <w:proofErr w:type="spellStart"/>
      <w:r w:rsidRPr="00A8467C">
        <w:rPr>
          <w:rFonts w:ascii="Times New Roman" w:hAnsi="Times New Roman" w:cs="Times New Roman"/>
          <w:sz w:val="28"/>
          <w:szCs w:val="28"/>
          <w:lang w:val="en-US"/>
        </w:rPr>
        <w:t>admbezechuk</w:t>
      </w:r>
      <w:proofErr w:type="spellEnd"/>
      <w:r w:rsidRPr="00A8467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8467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8467C">
        <w:rPr>
          <w:rFonts w:ascii="Times New Roman" w:hAnsi="Times New Roman" w:cs="Times New Roman"/>
          <w:sz w:val="28"/>
          <w:szCs w:val="28"/>
        </w:rPr>
        <w:t>.</w:t>
      </w:r>
    </w:p>
    <w:p w14:paraId="4B6CB91C" w14:textId="77777777" w:rsidR="00B56F6D" w:rsidRPr="00A8467C" w:rsidRDefault="00B56F6D" w:rsidP="00A8467C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A8467C">
        <w:rPr>
          <w:rFonts w:ascii="Times New Roman" w:hAnsi="Times New Roman" w:cs="Times New Roman"/>
          <w:sz w:val="28"/>
          <w:szCs w:val="28"/>
        </w:rPr>
        <w:t>Продолжает свою работу комиссия по соблюдению муниципальными служащими требований к служебному поведению и урегулированию ко</w:t>
      </w:r>
      <w:r w:rsidRPr="00A8467C">
        <w:rPr>
          <w:rFonts w:ascii="Times New Roman" w:hAnsi="Times New Roman" w:cs="Times New Roman"/>
          <w:sz w:val="28"/>
          <w:szCs w:val="28"/>
        </w:rPr>
        <w:t>н</w:t>
      </w:r>
      <w:r w:rsidRPr="00A8467C">
        <w:rPr>
          <w:rFonts w:ascii="Times New Roman" w:hAnsi="Times New Roman" w:cs="Times New Roman"/>
          <w:sz w:val="28"/>
          <w:szCs w:val="28"/>
        </w:rPr>
        <w:t xml:space="preserve">фликта интересов. </w:t>
      </w:r>
    </w:p>
    <w:p w14:paraId="250644D6" w14:textId="77777777" w:rsidR="00B56F6D" w:rsidRPr="00A8467C" w:rsidRDefault="00B56F6D" w:rsidP="00A8467C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A8467C">
        <w:rPr>
          <w:rFonts w:ascii="Times New Roman" w:hAnsi="Times New Roman" w:cs="Times New Roman"/>
          <w:sz w:val="28"/>
          <w:szCs w:val="28"/>
        </w:rPr>
        <w:t xml:space="preserve">Проведен анализ поступивших обращений граждан и юридических лиц. </w:t>
      </w:r>
    </w:p>
    <w:p w14:paraId="7C8B7B2A" w14:textId="77777777" w:rsidR="00B56F6D" w:rsidRPr="00A8467C" w:rsidRDefault="00B56F6D" w:rsidP="00A8467C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A8467C">
        <w:rPr>
          <w:rFonts w:ascii="Times New Roman" w:hAnsi="Times New Roman" w:cs="Times New Roman"/>
          <w:sz w:val="28"/>
          <w:szCs w:val="28"/>
        </w:rPr>
        <w:t>В течение 2013 года обращений  и жалоб физических, юридических     лиц,     индивидуальных   предпринимателей, содержащих сведения    о  фа</w:t>
      </w:r>
      <w:r w:rsidRPr="00A8467C">
        <w:rPr>
          <w:rFonts w:ascii="Times New Roman" w:hAnsi="Times New Roman" w:cs="Times New Roman"/>
          <w:sz w:val="28"/>
          <w:szCs w:val="28"/>
        </w:rPr>
        <w:t>к</w:t>
      </w:r>
      <w:r w:rsidRPr="00A8467C">
        <w:rPr>
          <w:rFonts w:ascii="Times New Roman" w:hAnsi="Times New Roman" w:cs="Times New Roman"/>
          <w:sz w:val="28"/>
          <w:szCs w:val="28"/>
        </w:rPr>
        <w:t>тах коррупции, превышения (неисполнения)  должностных      полномочий, нарушении   ограничений    и запретов,   налагаемых    на  муниципальных служащих, не поступало.</w:t>
      </w:r>
    </w:p>
    <w:p w14:paraId="0E00E7A8" w14:textId="77777777" w:rsidR="00B56F6D" w:rsidRPr="00A8467C" w:rsidRDefault="00B56F6D" w:rsidP="00A8467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A8467C">
        <w:rPr>
          <w:rFonts w:ascii="Times New Roman" w:hAnsi="Times New Roman" w:cs="Times New Roman"/>
          <w:sz w:val="28"/>
          <w:szCs w:val="28"/>
        </w:rPr>
        <w:t>В 2013 году пять муниципальных служащих, в чьи должностные обяза</w:t>
      </w:r>
      <w:r w:rsidRPr="00A8467C">
        <w:rPr>
          <w:rFonts w:ascii="Times New Roman" w:hAnsi="Times New Roman" w:cs="Times New Roman"/>
          <w:sz w:val="28"/>
          <w:szCs w:val="28"/>
        </w:rPr>
        <w:t>н</w:t>
      </w:r>
      <w:r w:rsidRPr="00A8467C">
        <w:rPr>
          <w:rFonts w:ascii="Times New Roman" w:hAnsi="Times New Roman" w:cs="Times New Roman"/>
          <w:sz w:val="28"/>
          <w:szCs w:val="28"/>
        </w:rPr>
        <w:t>ности входит участие в реализации мер по противодействию коррупции пр</w:t>
      </w:r>
      <w:r w:rsidRPr="00A8467C">
        <w:rPr>
          <w:rFonts w:ascii="Times New Roman" w:hAnsi="Times New Roman" w:cs="Times New Roman"/>
          <w:sz w:val="28"/>
          <w:szCs w:val="28"/>
        </w:rPr>
        <w:t>о</w:t>
      </w:r>
      <w:r w:rsidRPr="00A8467C">
        <w:rPr>
          <w:rFonts w:ascii="Times New Roman" w:hAnsi="Times New Roman" w:cs="Times New Roman"/>
          <w:sz w:val="28"/>
          <w:szCs w:val="28"/>
        </w:rPr>
        <w:t xml:space="preserve">шли </w:t>
      </w:r>
      <w:proofErr w:type="gramStart"/>
      <w:r w:rsidRPr="00A8467C">
        <w:rPr>
          <w:rFonts w:ascii="Times New Roman" w:hAnsi="Times New Roman" w:cs="Times New Roman"/>
          <w:sz w:val="28"/>
          <w:szCs w:val="28"/>
        </w:rPr>
        <w:t>обучение по программе</w:t>
      </w:r>
      <w:proofErr w:type="gramEnd"/>
      <w:r w:rsidRPr="00A8467C">
        <w:rPr>
          <w:rFonts w:ascii="Times New Roman" w:hAnsi="Times New Roman" w:cs="Times New Roman"/>
          <w:sz w:val="28"/>
          <w:szCs w:val="28"/>
        </w:rPr>
        <w:t xml:space="preserve"> повышения квалификации в сфере противоде</w:t>
      </w:r>
      <w:r w:rsidRPr="00A8467C">
        <w:rPr>
          <w:rFonts w:ascii="Times New Roman" w:hAnsi="Times New Roman" w:cs="Times New Roman"/>
          <w:sz w:val="28"/>
          <w:szCs w:val="28"/>
        </w:rPr>
        <w:t>й</w:t>
      </w:r>
      <w:r w:rsidRPr="00A8467C">
        <w:rPr>
          <w:rFonts w:ascii="Times New Roman" w:hAnsi="Times New Roman" w:cs="Times New Roman"/>
          <w:sz w:val="28"/>
          <w:szCs w:val="28"/>
        </w:rPr>
        <w:t>ствия коррупции.</w:t>
      </w:r>
    </w:p>
    <w:p w14:paraId="53C3D300" w14:textId="77777777" w:rsidR="00B56F6D" w:rsidRPr="00A8467C" w:rsidRDefault="00B56F6D" w:rsidP="00A8467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A8467C">
        <w:rPr>
          <w:rFonts w:ascii="Times New Roman" w:hAnsi="Times New Roman" w:cs="Times New Roman"/>
          <w:sz w:val="28"/>
          <w:szCs w:val="28"/>
        </w:rPr>
        <w:t>Создана система этического образования муниципальных служащих, преодоления ситуаций, связанных с возникновением конфликта интересов на муниципальной службе. Утверждены принципы служебного поведения, с</w:t>
      </w:r>
      <w:r w:rsidRPr="00A8467C">
        <w:rPr>
          <w:rFonts w:ascii="Times New Roman" w:hAnsi="Times New Roman" w:cs="Times New Roman"/>
          <w:sz w:val="28"/>
          <w:szCs w:val="28"/>
        </w:rPr>
        <w:t>о</w:t>
      </w:r>
      <w:r w:rsidRPr="00A8467C">
        <w:rPr>
          <w:rFonts w:ascii="Times New Roman" w:hAnsi="Times New Roman" w:cs="Times New Roman"/>
          <w:sz w:val="28"/>
          <w:szCs w:val="28"/>
        </w:rPr>
        <w:t>здана и работает комиссия по соблюдению требований к служебному повед</w:t>
      </w:r>
      <w:r w:rsidRPr="00A8467C">
        <w:rPr>
          <w:rFonts w:ascii="Times New Roman" w:hAnsi="Times New Roman" w:cs="Times New Roman"/>
          <w:sz w:val="28"/>
          <w:szCs w:val="28"/>
        </w:rPr>
        <w:t>е</w:t>
      </w:r>
      <w:r w:rsidRPr="00A8467C">
        <w:rPr>
          <w:rFonts w:ascii="Times New Roman" w:hAnsi="Times New Roman" w:cs="Times New Roman"/>
          <w:sz w:val="28"/>
          <w:szCs w:val="28"/>
        </w:rPr>
        <w:t>нию и урегулированию конфликта интересов.</w:t>
      </w:r>
    </w:p>
    <w:p w14:paraId="1A827EF8" w14:textId="2960AABC" w:rsidR="00B56F6D" w:rsidRPr="00A8467C" w:rsidRDefault="00B56F6D" w:rsidP="00A8467C">
      <w:pPr>
        <w:widowControl w:val="0"/>
        <w:spacing w:after="0" w:line="360" w:lineRule="auto"/>
        <w:rPr>
          <w:szCs w:val="28"/>
        </w:rPr>
      </w:pPr>
      <w:r w:rsidRPr="00A8467C">
        <w:rPr>
          <w:szCs w:val="28"/>
        </w:rPr>
        <w:t>Обеспечивается информационное сопровождение мероприятий антико</w:t>
      </w:r>
      <w:r w:rsidRPr="00A8467C">
        <w:rPr>
          <w:szCs w:val="28"/>
        </w:rPr>
        <w:t>р</w:t>
      </w:r>
      <w:r w:rsidRPr="00A8467C">
        <w:rPr>
          <w:szCs w:val="28"/>
        </w:rPr>
        <w:t>рупционной направленности на интернет - ресурсах и в средствах массовой информации. Во вкладке «Антикоррупционная деятельность» официал</w:t>
      </w:r>
      <w:r w:rsidR="00357519">
        <w:rPr>
          <w:szCs w:val="28"/>
        </w:rPr>
        <w:t xml:space="preserve">ьного сайта Администрации </w:t>
      </w:r>
      <w:proofErr w:type="spellStart"/>
      <w:r w:rsidRPr="00A8467C">
        <w:rPr>
          <w:szCs w:val="28"/>
          <w:lang w:val="en-US"/>
        </w:rPr>
        <w:t>admbezechuk</w:t>
      </w:r>
      <w:proofErr w:type="spellEnd"/>
      <w:r w:rsidRPr="00A8467C">
        <w:rPr>
          <w:szCs w:val="28"/>
        </w:rPr>
        <w:t>.</w:t>
      </w:r>
      <w:proofErr w:type="spellStart"/>
      <w:r w:rsidRPr="00A8467C">
        <w:rPr>
          <w:szCs w:val="28"/>
          <w:lang w:val="en-US"/>
        </w:rPr>
        <w:t>ru</w:t>
      </w:r>
      <w:proofErr w:type="spellEnd"/>
      <w:r w:rsidR="00357519">
        <w:rPr>
          <w:szCs w:val="28"/>
        </w:rPr>
        <w:t>,</w:t>
      </w:r>
      <w:r w:rsidRPr="00A8467C">
        <w:rPr>
          <w:szCs w:val="28"/>
        </w:rPr>
        <w:t xml:space="preserve">  оперативно размещаются материалы о мероприятиях антикоррупционной  направленности. </w:t>
      </w:r>
    </w:p>
    <w:p w14:paraId="1B4DAD03" w14:textId="77777777" w:rsidR="00B56F6D" w:rsidRPr="00A8467C" w:rsidRDefault="00B56F6D" w:rsidP="00A8467C">
      <w:pPr>
        <w:widowControl w:val="0"/>
        <w:spacing w:after="0" w:line="360" w:lineRule="auto"/>
        <w:rPr>
          <w:szCs w:val="28"/>
        </w:rPr>
      </w:pPr>
      <w:r w:rsidRPr="00A8467C">
        <w:rPr>
          <w:szCs w:val="28"/>
        </w:rPr>
        <w:t>На территории района действует «горячая линия» по вопросам против</w:t>
      </w:r>
      <w:r w:rsidRPr="00A8467C">
        <w:rPr>
          <w:szCs w:val="28"/>
        </w:rPr>
        <w:t>о</w:t>
      </w:r>
      <w:r w:rsidRPr="00A8467C">
        <w:rPr>
          <w:szCs w:val="28"/>
        </w:rPr>
        <w:t xml:space="preserve">действия коррупции. </w:t>
      </w:r>
    </w:p>
    <w:p w14:paraId="0DF3196B" w14:textId="77777777" w:rsidR="00B56F6D" w:rsidRPr="00A8467C" w:rsidRDefault="00B56F6D" w:rsidP="00A8467C">
      <w:pPr>
        <w:widowControl w:val="0"/>
        <w:spacing w:after="0" w:line="360" w:lineRule="auto"/>
        <w:rPr>
          <w:szCs w:val="28"/>
        </w:rPr>
      </w:pPr>
      <w:r w:rsidRPr="00A8467C">
        <w:rPr>
          <w:szCs w:val="28"/>
        </w:rPr>
        <w:lastRenderedPageBreak/>
        <w:t>В декабре 2013 года в соответствии с требования действующего закон</w:t>
      </w:r>
      <w:r w:rsidRPr="00A8467C">
        <w:rPr>
          <w:szCs w:val="28"/>
        </w:rPr>
        <w:t>о</w:t>
      </w:r>
      <w:r w:rsidRPr="00A8467C">
        <w:rPr>
          <w:szCs w:val="28"/>
        </w:rPr>
        <w:t xml:space="preserve">дательства утверждена муниципальная программа муниципального района </w:t>
      </w:r>
      <w:proofErr w:type="spellStart"/>
      <w:r w:rsidRPr="00A8467C">
        <w:rPr>
          <w:szCs w:val="28"/>
        </w:rPr>
        <w:t>Б</w:t>
      </w:r>
      <w:r w:rsidRPr="00A8467C">
        <w:rPr>
          <w:szCs w:val="28"/>
        </w:rPr>
        <w:t>е</w:t>
      </w:r>
      <w:r w:rsidRPr="00A8467C">
        <w:rPr>
          <w:szCs w:val="28"/>
        </w:rPr>
        <w:t>зенчукский</w:t>
      </w:r>
      <w:proofErr w:type="spellEnd"/>
      <w:r w:rsidRPr="00A8467C">
        <w:rPr>
          <w:szCs w:val="28"/>
        </w:rPr>
        <w:t xml:space="preserve"> Самарской области «Реализация кадровой политики органов мес</w:t>
      </w:r>
      <w:r w:rsidRPr="00A8467C">
        <w:rPr>
          <w:szCs w:val="28"/>
        </w:rPr>
        <w:t>т</w:t>
      </w:r>
      <w:r w:rsidRPr="00A8467C">
        <w:rPr>
          <w:szCs w:val="28"/>
        </w:rPr>
        <w:t>ного самоуправления, соблюдение требований охраны труда и противоде</w:t>
      </w:r>
      <w:r w:rsidRPr="00A8467C">
        <w:rPr>
          <w:szCs w:val="28"/>
        </w:rPr>
        <w:t>й</w:t>
      </w:r>
      <w:r w:rsidRPr="00A8467C">
        <w:rPr>
          <w:szCs w:val="28"/>
        </w:rPr>
        <w:t xml:space="preserve">ствия коррупции в муниципальном районе </w:t>
      </w:r>
      <w:proofErr w:type="spellStart"/>
      <w:r w:rsidRPr="00A8467C">
        <w:rPr>
          <w:szCs w:val="28"/>
        </w:rPr>
        <w:t>Безенчукский</w:t>
      </w:r>
      <w:proofErr w:type="spellEnd"/>
      <w:r w:rsidRPr="00A8467C">
        <w:rPr>
          <w:szCs w:val="28"/>
        </w:rPr>
        <w:t xml:space="preserve"> Самарской области на 2014-2016 годы». В рамках данной Программы будет осуществляться дал</w:t>
      </w:r>
      <w:r w:rsidRPr="00A8467C">
        <w:rPr>
          <w:szCs w:val="28"/>
        </w:rPr>
        <w:t>ь</w:t>
      </w:r>
      <w:r w:rsidRPr="00A8467C">
        <w:rPr>
          <w:szCs w:val="28"/>
        </w:rPr>
        <w:t>нейшая реализация мероприятий по противодействию коррупции в муниц</w:t>
      </w:r>
      <w:r w:rsidRPr="00A8467C">
        <w:rPr>
          <w:szCs w:val="28"/>
        </w:rPr>
        <w:t>и</w:t>
      </w:r>
      <w:r w:rsidRPr="00A8467C">
        <w:rPr>
          <w:szCs w:val="28"/>
        </w:rPr>
        <w:t xml:space="preserve">пальном районе </w:t>
      </w:r>
      <w:proofErr w:type="spellStart"/>
      <w:r w:rsidRPr="00A8467C">
        <w:rPr>
          <w:szCs w:val="28"/>
        </w:rPr>
        <w:t>Безенчукский</w:t>
      </w:r>
      <w:proofErr w:type="spellEnd"/>
      <w:r w:rsidRPr="00A8467C">
        <w:rPr>
          <w:szCs w:val="28"/>
        </w:rPr>
        <w:t>.</w:t>
      </w:r>
    </w:p>
    <w:p w14:paraId="4222E2BB" w14:textId="77777777" w:rsidR="00B56F6D" w:rsidRPr="00A8467C" w:rsidRDefault="00B56F6D" w:rsidP="00A8467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F60F700" w14:textId="77777777" w:rsidR="00B56F6D" w:rsidRPr="00A8467C" w:rsidRDefault="00B56F6D" w:rsidP="00A8467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5F09763" w14:textId="77777777" w:rsidR="00B56F6D" w:rsidRPr="00A8467C" w:rsidRDefault="00B56F6D" w:rsidP="00A8467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09EC8962" w14:textId="77777777" w:rsidR="00B56F6D" w:rsidRPr="00A8467C" w:rsidRDefault="00B56F6D" w:rsidP="00A8467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25F34F7" w14:textId="77777777" w:rsidR="00B56F6D" w:rsidRPr="00A8467C" w:rsidRDefault="00B56F6D" w:rsidP="00A8467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297FC2B2" w14:textId="77777777" w:rsidR="00B56F6D" w:rsidRPr="00A8467C" w:rsidRDefault="00B56F6D" w:rsidP="00A8467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255CEDC6" w14:textId="77777777" w:rsidR="00B56F6D" w:rsidRPr="00A8467C" w:rsidRDefault="00B56F6D" w:rsidP="00A8467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791A86DD" w14:textId="77777777" w:rsidR="00B56F6D" w:rsidRPr="00A8467C" w:rsidRDefault="00B56F6D" w:rsidP="00A8467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09B4C67F" w14:textId="77777777" w:rsidR="00B56F6D" w:rsidRPr="00A8467C" w:rsidRDefault="00B56F6D" w:rsidP="00A8467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772FB380" w14:textId="77777777" w:rsidR="00B56F6D" w:rsidRPr="00A8467C" w:rsidRDefault="00B56F6D" w:rsidP="00A8467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7C062CA2" w14:textId="77777777" w:rsidR="00B56F6D" w:rsidRPr="00A8467C" w:rsidRDefault="00B56F6D" w:rsidP="00A8467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3EB3BDD" w14:textId="77777777" w:rsidR="00B56F6D" w:rsidRPr="00A8467C" w:rsidRDefault="00B56F6D" w:rsidP="00A8467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2644E40" w14:textId="77777777" w:rsidR="00B56F6D" w:rsidRPr="00A8467C" w:rsidRDefault="00B56F6D" w:rsidP="00A8467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D1AB33C" w14:textId="77777777" w:rsidR="00B56F6D" w:rsidRPr="00A8467C" w:rsidRDefault="00B56F6D" w:rsidP="00A8467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221D6DB3" w14:textId="77777777" w:rsidR="00857B22" w:rsidRDefault="00857B22" w:rsidP="000926D0">
      <w:pPr>
        <w:pStyle w:val="1"/>
      </w:pPr>
      <w:bookmarkStart w:id="575" w:name="_Toc384049706"/>
      <w:bookmarkStart w:id="576" w:name="_Toc257922618"/>
    </w:p>
    <w:p w14:paraId="5E0643C4" w14:textId="77777777" w:rsidR="00857B22" w:rsidRDefault="00857B22" w:rsidP="000926D0">
      <w:pPr>
        <w:pStyle w:val="1"/>
      </w:pPr>
    </w:p>
    <w:p w14:paraId="3162AAF1" w14:textId="77777777" w:rsidR="00857B22" w:rsidRDefault="00857B22" w:rsidP="000926D0">
      <w:pPr>
        <w:pStyle w:val="1"/>
      </w:pPr>
    </w:p>
    <w:p w14:paraId="3144B93E" w14:textId="77777777" w:rsidR="00857B22" w:rsidRDefault="00857B22" w:rsidP="000926D0">
      <w:pPr>
        <w:pStyle w:val="1"/>
      </w:pPr>
    </w:p>
    <w:p w14:paraId="34834342" w14:textId="77777777" w:rsidR="00857B22" w:rsidRDefault="00857B22" w:rsidP="000926D0">
      <w:pPr>
        <w:pStyle w:val="1"/>
      </w:pPr>
    </w:p>
    <w:p w14:paraId="2AB81C9C" w14:textId="77777777" w:rsidR="00857B22" w:rsidRDefault="00857B22" w:rsidP="000926D0">
      <w:pPr>
        <w:pStyle w:val="1"/>
      </w:pPr>
    </w:p>
    <w:p w14:paraId="742E5A25" w14:textId="77777777" w:rsidR="00857B22" w:rsidRDefault="00857B22" w:rsidP="000926D0">
      <w:pPr>
        <w:pStyle w:val="1"/>
      </w:pPr>
    </w:p>
    <w:p w14:paraId="3145369A" w14:textId="77777777" w:rsidR="00857B22" w:rsidRDefault="00857B22" w:rsidP="000926D0">
      <w:pPr>
        <w:pStyle w:val="1"/>
      </w:pPr>
    </w:p>
    <w:p w14:paraId="3C4BD221" w14:textId="1A95B04A" w:rsidR="00F074E0" w:rsidRPr="00A8467C" w:rsidRDefault="00F9185E" w:rsidP="000926D0">
      <w:pPr>
        <w:pStyle w:val="1"/>
      </w:pPr>
      <w:bookmarkStart w:id="577" w:name="_Toc384209463"/>
      <w:bookmarkStart w:id="578" w:name="_Toc384209735"/>
      <w:bookmarkStart w:id="579" w:name="_Toc384211855"/>
      <w:bookmarkStart w:id="580" w:name="_Toc384212271"/>
      <w:r w:rsidRPr="00A8467C">
        <w:lastRenderedPageBreak/>
        <w:t>7.</w:t>
      </w:r>
      <w:r w:rsidR="00F074E0" w:rsidRPr="00A8467C">
        <w:t xml:space="preserve"> Обеспечение деятельности администрации муниципального ра</w:t>
      </w:r>
      <w:r w:rsidR="00F074E0" w:rsidRPr="00A8467C">
        <w:t>й</w:t>
      </w:r>
      <w:r w:rsidR="00F074E0" w:rsidRPr="00A8467C">
        <w:t xml:space="preserve">она </w:t>
      </w:r>
      <w:proofErr w:type="spellStart"/>
      <w:r w:rsidR="00F074E0" w:rsidRPr="00A8467C">
        <w:t>Безенчукский</w:t>
      </w:r>
      <w:proofErr w:type="spellEnd"/>
      <w:r w:rsidR="00F074E0" w:rsidRPr="00A8467C">
        <w:t xml:space="preserve"> Самарской области.</w:t>
      </w:r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</w:p>
    <w:p w14:paraId="43C90CB0" w14:textId="77777777" w:rsidR="00CB0095" w:rsidRPr="00A8467C" w:rsidRDefault="00F9185E" w:rsidP="00A8467C">
      <w:pPr>
        <w:pStyle w:val="2"/>
        <w:keepNext w:val="0"/>
        <w:widowControl w:val="0"/>
      </w:pPr>
      <w:bookmarkStart w:id="581" w:name="_Toc353530270"/>
      <w:bookmarkStart w:id="582" w:name="_Toc353807397"/>
      <w:bookmarkStart w:id="583" w:name="_Toc353810243"/>
      <w:bookmarkStart w:id="584" w:name="_Toc354060037"/>
      <w:bookmarkStart w:id="585" w:name="_Toc384049707"/>
      <w:bookmarkStart w:id="586" w:name="_Toc257922619"/>
      <w:bookmarkStart w:id="587" w:name="_Toc384209464"/>
      <w:bookmarkStart w:id="588" w:name="_Toc384209736"/>
      <w:bookmarkStart w:id="589" w:name="_Toc384211856"/>
      <w:bookmarkStart w:id="590" w:name="_Toc384212272"/>
      <w:r w:rsidRPr="00A8467C">
        <w:t>7.1.</w:t>
      </w:r>
      <w:r w:rsidRPr="00A8467C">
        <w:tab/>
      </w:r>
      <w:r w:rsidR="00CB0095" w:rsidRPr="00A8467C">
        <w:t>Формирование и содержание муниципального архива, вкл</w:t>
      </w:r>
      <w:r w:rsidR="00CB0095" w:rsidRPr="00A8467C">
        <w:t>ю</w:t>
      </w:r>
      <w:r w:rsidR="00CB0095" w:rsidRPr="00A8467C">
        <w:t>чая хранение архивных фондов поселений.</w:t>
      </w:r>
      <w:r w:rsidR="00C01359" w:rsidRPr="00A8467C">
        <w:t xml:space="preserve"> Исполнение государственных полномочий.</w:t>
      </w:r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</w:p>
    <w:p w14:paraId="12F88778" w14:textId="77777777" w:rsidR="00845A7C" w:rsidRPr="00A8467C" w:rsidRDefault="00845A7C" w:rsidP="00A8467C">
      <w:pPr>
        <w:pStyle w:val="ab"/>
        <w:widowControl w:val="0"/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591" w:name="_Toc353530271"/>
      <w:bookmarkStart w:id="592" w:name="_Toc353807398"/>
      <w:bookmarkStart w:id="593" w:name="_Toc353810244"/>
      <w:bookmarkStart w:id="594" w:name="_Toc354060038"/>
      <w:r w:rsidRPr="00A8467C">
        <w:rPr>
          <w:rFonts w:ascii="Times New Roman" w:hAnsi="Times New Roman" w:cs="Times New Roman"/>
          <w:sz w:val="28"/>
          <w:szCs w:val="28"/>
        </w:rPr>
        <w:t xml:space="preserve">В муниципальном районе </w:t>
      </w:r>
      <w:proofErr w:type="spellStart"/>
      <w:r w:rsidRPr="00A8467C"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 w:rsidRPr="00A8467C">
        <w:rPr>
          <w:rFonts w:ascii="Times New Roman" w:hAnsi="Times New Roman" w:cs="Times New Roman"/>
          <w:sz w:val="28"/>
          <w:szCs w:val="28"/>
        </w:rPr>
        <w:t xml:space="preserve"> осуществляется обеспечение сохранности и государственный учет документов, формирование Архивного фонда Самарской области, организационно-методическое руководство ведо</w:t>
      </w:r>
      <w:r w:rsidRPr="00A8467C">
        <w:rPr>
          <w:rFonts w:ascii="Times New Roman" w:hAnsi="Times New Roman" w:cs="Times New Roman"/>
          <w:sz w:val="28"/>
          <w:szCs w:val="28"/>
        </w:rPr>
        <w:t>м</w:t>
      </w:r>
      <w:r w:rsidRPr="00A8467C">
        <w:rPr>
          <w:rFonts w:ascii="Times New Roman" w:hAnsi="Times New Roman" w:cs="Times New Roman"/>
          <w:sz w:val="28"/>
          <w:szCs w:val="28"/>
        </w:rPr>
        <w:t>ственными архивами и делопроизводством учреждений района, создание и</w:t>
      </w:r>
      <w:r w:rsidRPr="00A8467C">
        <w:rPr>
          <w:rFonts w:ascii="Times New Roman" w:hAnsi="Times New Roman" w:cs="Times New Roman"/>
          <w:sz w:val="28"/>
          <w:szCs w:val="28"/>
        </w:rPr>
        <w:t>н</w:t>
      </w:r>
      <w:r w:rsidRPr="00A8467C">
        <w:rPr>
          <w:rFonts w:ascii="Times New Roman" w:hAnsi="Times New Roman" w:cs="Times New Roman"/>
          <w:sz w:val="28"/>
          <w:szCs w:val="28"/>
        </w:rPr>
        <w:t>формационно-поисковых систем, научная информация и использование док</w:t>
      </w:r>
      <w:r w:rsidRPr="00A8467C">
        <w:rPr>
          <w:rFonts w:ascii="Times New Roman" w:hAnsi="Times New Roman" w:cs="Times New Roman"/>
          <w:sz w:val="28"/>
          <w:szCs w:val="28"/>
        </w:rPr>
        <w:t>у</w:t>
      </w:r>
      <w:r w:rsidRPr="00A8467C">
        <w:rPr>
          <w:rFonts w:ascii="Times New Roman" w:hAnsi="Times New Roman" w:cs="Times New Roman"/>
          <w:sz w:val="28"/>
          <w:szCs w:val="28"/>
        </w:rPr>
        <w:t>ментов.</w:t>
      </w:r>
    </w:p>
    <w:p w14:paraId="6371BDAA" w14:textId="79A49B11" w:rsidR="00845A7C" w:rsidRPr="00A8467C" w:rsidRDefault="00F55BE9" w:rsidP="00A8467C">
      <w:pPr>
        <w:pStyle w:val="ad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01.01.2013</w:t>
      </w:r>
      <w:r w:rsidR="00845A7C" w:rsidRPr="00A8467C">
        <w:rPr>
          <w:rFonts w:ascii="Times New Roman" w:hAnsi="Times New Roman"/>
          <w:sz w:val="28"/>
          <w:szCs w:val="28"/>
        </w:rPr>
        <w:t xml:space="preserve"> года количество фондов на бумажной основе составило 159 единиц,   в том числе: </w:t>
      </w:r>
    </w:p>
    <w:p w14:paraId="1D861001" w14:textId="77777777" w:rsidR="00845A7C" w:rsidRPr="00A8467C" w:rsidRDefault="00845A7C" w:rsidP="00A8467C">
      <w:pPr>
        <w:pStyle w:val="ad"/>
        <w:widowControl w:val="0"/>
        <w:rPr>
          <w:rFonts w:ascii="Times New Roman" w:hAnsi="Times New Roman"/>
          <w:sz w:val="28"/>
          <w:szCs w:val="28"/>
        </w:rPr>
      </w:pPr>
      <w:r w:rsidRPr="00A8467C">
        <w:rPr>
          <w:rFonts w:ascii="Times New Roman" w:hAnsi="Times New Roman"/>
          <w:sz w:val="28"/>
          <w:szCs w:val="28"/>
        </w:rPr>
        <w:t xml:space="preserve">- 80 фондов по управленческой документации; </w:t>
      </w:r>
    </w:p>
    <w:p w14:paraId="3B20C9C2" w14:textId="77777777" w:rsidR="00845A7C" w:rsidRPr="00A8467C" w:rsidRDefault="00845A7C" w:rsidP="00A8467C">
      <w:pPr>
        <w:pStyle w:val="ad"/>
        <w:widowControl w:val="0"/>
        <w:rPr>
          <w:rFonts w:ascii="Times New Roman" w:hAnsi="Times New Roman"/>
          <w:sz w:val="28"/>
          <w:szCs w:val="28"/>
        </w:rPr>
      </w:pPr>
      <w:r w:rsidRPr="00A8467C">
        <w:rPr>
          <w:rFonts w:ascii="Times New Roman" w:hAnsi="Times New Roman"/>
          <w:sz w:val="28"/>
          <w:szCs w:val="28"/>
        </w:rPr>
        <w:t xml:space="preserve">- 2 фонда личного происхождения; </w:t>
      </w:r>
    </w:p>
    <w:p w14:paraId="73E8F7AF" w14:textId="77777777" w:rsidR="00845A7C" w:rsidRPr="00A8467C" w:rsidRDefault="00845A7C" w:rsidP="00A8467C">
      <w:pPr>
        <w:pStyle w:val="ad"/>
        <w:widowControl w:val="0"/>
        <w:rPr>
          <w:rFonts w:ascii="Times New Roman" w:hAnsi="Times New Roman"/>
          <w:sz w:val="28"/>
          <w:szCs w:val="28"/>
        </w:rPr>
      </w:pPr>
      <w:r w:rsidRPr="00A8467C">
        <w:rPr>
          <w:rFonts w:ascii="Times New Roman" w:hAnsi="Times New Roman"/>
          <w:sz w:val="28"/>
          <w:szCs w:val="28"/>
        </w:rPr>
        <w:t xml:space="preserve">- 77 фондов по личному составу. </w:t>
      </w:r>
    </w:p>
    <w:p w14:paraId="4B72D71B" w14:textId="77777777" w:rsidR="00845A7C" w:rsidRPr="00A8467C" w:rsidRDefault="00845A7C" w:rsidP="00A8467C">
      <w:pPr>
        <w:pStyle w:val="ad"/>
        <w:widowControl w:val="0"/>
        <w:rPr>
          <w:rFonts w:ascii="Times New Roman" w:hAnsi="Times New Roman"/>
          <w:sz w:val="28"/>
          <w:szCs w:val="28"/>
        </w:rPr>
      </w:pPr>
      <w:r w:rsidRPr="00A8467C">
        <w:rPr>
          <w:rFonts w:ascii="Times New Roman" w:hAnsi="Times New Roman"/>
          <w:sz w:val="28"/>
          <w:szCs w:val="28"/>
        </w:rPr>
        <w:t>За 2013 год поступило 2 фонда управленческой документации и 5 фо</w:t>
      </w:r>
      <w:r w:rsidRPr="00A8467C">
        <w:rPr>
          <w:rFonts w:ascii="Times New Roman" w:hAnsi="Times New Roman"/>
          <w:sz w:val="28"/>
          <w:szCs w:val="28"/>
        </w:rPr>
        <w:t>н</w:t>
      </w:r>
      <w:r w:rsidRPr="00A8467C">
        <w:rPr>
          <w:rFonts w:ascii="Times New Roman" w:hAnsi="Times New Roman"/>
          <w:sz w:val="28"/>
          <w:szCs w:val="28"/>
        </w:rPr>
        <w:t>дов по личному составу.</w:t>
      </w:r>
    </w:p>
    <w:p w14:paraId="0FB2FB42" w14:textId="77777777" w:rsidR="00845A7C" w:rsidRPr="00A8467C" w:rsidRDefault="00845A7C" w:rsidP="00A8467C">
      <w:pPr>
        <w:pStyle w:val="24"/>
        <w:widowControl w:val="0"/>
        <w:spacing w:after="0" w:line="360" w:lineRule="auto"/>
        <w:ind w:left="0"/>
        <w:rPr>
          <w:szCs w:val="28"/>
        </w:rPr>
      </w:pPr>
      <w:r w:rsidRPr="00A8467C">
        <w:rPr>
          <w:szCs w:val="28"/>
        </w:rPr>
        <w:t>Итого на 01.01.2014 года число фондов на бумажной основе составило 166 единиц, в том числе:</w:t>
      </w:r>
    </w:p>
    <w:p w14:paraId="605DBB49" w14:textId="77777777" w:rsidR="00845A7C" w:rsidRPr="00A8467C" w:rsidRDefault="00845A7C" w:rsidP="00A8467C">
      <w:pPr>
        <w:pStyle w:val="24"/>
        <w:widowControl w:val="0"/>
        <w:spacing w:after="0" w:line="360" w:lineRule="auto"/>
        <w:ind w:left="0"/>
        <w:rPr>
          <w:szCs w:val="28"/>
        </w:rPr>
      </w:pPr>
      <w:r w:rsidRPr="00A8467C">
        <w:rPr>
          <w:szCs w:val="28"/>
        </w:rPr>
        <w:t xml:space="preserve">- 82 фонда по управленческой документации; </w:t>
      </w:r>
    </w:p>
    <w:p w14:paraId="06E6D516" w14:textId="77777777" w:rsidR="00845A7C" w:rsidRPr="00A8467C" w:rsidRDefault="00845A7C" w:rsidP="00A8467C">
      <w:pPr>
        <w:pStyle w:val="24"/>
        <w:widowControl w:val="0"/>
        <w:spacing w:after="0" w:line="360" w:lineRule="auto"/>
        <w:ind w:left="0"/>
        <w:rPr>
          <w:szCs w:val="28"/>
        </w:rPr>
      </w:pPr>
      <w:r w:rsidRPr="00A8467C">
        <w:rPr>
          <w:szCs w:val="28"/>
        </w:rPr>
        <w:t xml:space="preserve">- 2 фонда личного происхождения; </w:t>
      </w:r>
    </w:p>
    <w:p w14:paraId="6089603E" w14:textId="64003B54" w:rsidR="00845A7C" w:rsidRPr="00A8467C" w:rsidRDefault="00845A7C" w:rsidP="00A8467C">
      <w:pPr>
        <w:pStyle w:val="24"/>
        <w:widowControl w:val="0"/>
        <w:spacing w:after="0" w:line="360" w:lineRule="auto"/>
        <w:ind w:left="0"/>
        <w:rPr>
          <w:szCs w:val="28"/>
        </w:rPr>
      </w:pPr>
      <w:r w:rsidRPr="00A8467C">
        <w:rPr>
          <w:szCs w:val="28"/>
        </w:rPr>
        <w:t xml:space="preserve">- </w:t>
      </w:r>
      <w:r w:rsidR="00F55BE9">
        <w:rPr>
          <w:szCs w:val="28"/>
        </w:rPr>
        <w:t>82 фонда</w:t>
      </w:r>
      <w:r w:rsidRPr="00A8467C">
        <w:rPr>
          <w:szCs w:val="28"/>
        </w:rPr>
        <w:t xml:space="preserve"> по личному составу. </w:t>
      </w:r>
    </w:p>
    <w:p w14:paraId="1786506A" w14:textId="09DBFF7C" w:rsidR="00857B22" w:rsidRDefault="00845A7C" w:rsidP="00A8467C">
      <w:pPr>
        <w:pStyle w:val="ad"/>
        <w:widowControl w:val="0"/>
        <w:rPr>
          <w:rFonts w:ascii="Times New Roman" w:hAnsi="Times New Roman"/>
          <w:sz w:val="28"/>
          <w:szCs w:val="28"/>
        </w:rPr>
      </w:pPr>
      <w:proofErr w:type="gramStart"/>
      <w:r w:rsidRPr="00A8467C">
        <w:rPr>
          <w:rFonts w:ascii="Times New Roman" w:hAnsi="Times New Roman"/>
          <w:sz w:val="28"/>
          <w:szCs w:val="28"/>
        </w:rPr>
        <w:t xml:space="preserve">По состоянию на 01.01.2013 года числится 25607 ед. хранения, в том числе:  постоянного хранения -17296 </w:t>
      </w:r>
      <w:r w:rsidR="00857B22" w:rsidRPr="00A8467C">
        <w:rPr>
          <w:rFonts w:ascii="Times New Roman" w:hAnsi="Times New Roman"/>
          <w:sz w:val="28"/>
          <w:szCs w:val="28"/>
        </w:rPr>
        <w:t>ед. хранения</w:t>
      </w:r>
      <w:r w:rsidRPr="00A8467C">
        <w:rPr>
          <w:rFonts w:ascii="Times New Roman" w:hAnsi="Times New Roman"/>
          <w:sz w:val="28"/>
          <w:szCs w:val="28"/>
        </w:rPr>
        <w:t xml:space="preserve">, личного происхождения -101 </w:t>
      </w:r>
      <w:r w:rsidR="00857B22" w:rsidRPr="00A8467C">
        <w:rPr>
          <w:rFonts w:ascii="Times New Roman" w:hAnsi="Times New Roman"/>
          <w:sz w:val="28"/>
          <w:szCs w:val="28"/>
        </w:rPr>
        <w:t>ед. хранения</w:t>
      </w:r>
      <w:r w:rsidRPr="00A8467C">
        <w:rPr>
          <w:rFonts w:ascii="Times New Roman" w:hAnsi="Times New Roman"/>
          <w:sz w:val="28"/>
          <w:szCs w:val="28"/>
        </w:rPr>
        <w:t xml:space="preserve">, по личному составу -8210 </w:t>
      </w:r>
      <w:r w:rsidR="00857B22" w:rsidRPr="00A8467C">
        <w:rPr>
          <w:rFonts w:ascii="Times New Roman" w:hAnsi="Times New Roman"/>
          <w:sz w:val="28"/>
          <w:szCs w:val="28"/>
        </w:rPr>
        <w:t>ед. хранения</w:t>
      </w:r>
      <w:r w:rsidRPr="00A8467C">
        <w:rPr>
          <w:rFonts w:ascii="Times New Roman" w:hAnsi="Times New Roman"/>
          <w:sz w:val="28"/>
          <w:szCs w:val="28"/>
        </w:rPr>
        <w:t xml:space="preserve">, фотодокументов – 235 </w:t>
      </w:r>
      <w:r w:rsidR="00857B22" w:rsidRPr="00A8467C">
        <w:rPr>
          <w:rFonts w:ascii="Times New Roman" w:hAnsi="Times New Roman"/>
          <w:sz w:val="28"/>
          <w:szCs w:val="28"/>
        </w:rPr>
        <w:t>ед. хранения</w:t>
      </w:r>
      <w:r w:rsidR="00857B22">
        <w:rPr>
          <w:rFonts w:ascii="Times New Roman" w:hAnsi="Times New Roman"/>
          <w:sz w:val="28"/>
          <w:szCs w:val="28"/>
        </w:rPr>
        <w:t>.</w:t>
      </w:r>
      <w:proofErr w:type="gramEnd"/>
    </w:p>
    <w:p w14:paraId="113E0DA8" w14:textId="49FE6003" w:rsidR="00845A7C" w:rsidRPr="00A8467C" w:rsidRDefault="00857B22" w:rsidP="00A8467C">
      <w:pPr>
        <w:pStyle w:val="ad"/>
        <w:widowControl w:val="0"/>
        <w:rPr>
          <w:rFonts w:ascii="Times New Roman" w:hAnsi="Times New Roman"/>
          <w:sz w:val="28"/>
          <w:szCs w:val="28"/>
        </w:rPr>
      </w:pPr>
      <w:r w:rsidRPr="00A8467C">
        <w:rPr>
          <w:rFonts w:ascii="Times New Roman" w:hAnsi="Times New Roman"/>
          <w:sz w:val="28"/>
          <w:szCs w:val="28"/>
        </w:rPr>
        <w:t xml:space="preserve"> </w:t>
      </w:r>
      <w:r w:rsidR="00845A7C" w:rsidRPr="00A8467C">
        <w:rPr>
          <w:rFonts w:ascii="Times New Roman" w:hAnsi="Times New Roman"/>
          <w:sz w:val="28"/>
          <w:szCs w:val="28"/>
        </w:rPr>
        <w:t>За 2013 годы произошли следующие изменения:  принято на госуда</w:t>
      </w:r>
      <w:r w:rsidR="00845A7C" w:rsidRPr="00A8467C">
        <w:rPr>
          <w:rFonts w:ascii="Times New Roman" w:hAnsi="Times New Roman"/>
          <w:sz w:val="28"/>
          <w:szCs w:val="28"/>
        </w:rPr>
        <w:t>р</w:t>
      </w:r>
      <w:r w:rsidR="00845A7C" w:rsidRPr="00A8467C">
        <w:rPr>
          <w:rFonts w:ascii="Times New Roman" w:hAnsi="Times New Roman"/>
          <w:sz w:val="28"/>
          <w:szCs w:val="28"/>
        </w:rPr>
        <w:t xml:space="preserve">ственное хранение 460 </w:t>
      </w:r>
      <w:r w:rsidRPr="00A8467C">
        <w:rPr>
          <w:rFonts w:ascii="Times New Roman" w:hAnsi="Times New Roman"/>
          <w:sz w:val="28"/>
          <w:szCs w:val="28"/>
        </w:rPr>
        <w:t>ед. хранения</w:t>
      </w:r>
      <w:r>
        <w:rPr>
          <w:rFonts w:ascii="Times New Roman" w:hAnsi="Times New Roman"/>
          <w:sz w:val="28"/>
          <w:szCs w:val="28"/>
        </w:rPr>
        <w:t>.</w:t>
      </w:r>
    </w:p>
    <w:p w14:paraId="149EA56C" w14:textId="1D493C23" w:rsidR="00845A7C" w:rsidRPr="00A8467C" w:rsidRDefault="00845A7C" w:rsidP="00A8467C">
      <w:pPr>
        <w:pStyle w:val="ad"/>
        <w:widowControl w:val="0"/>
        <w:rPr>
          <w:rFonts w:ascii="Times New Roman" w:hAnsi="Times New Roman"/>
          <w:sz w:val="28"/>
          <w:szCs w:val="28"/>
        </w:rPr>
      </w:pPr>
      <w:proofErr w:type="gramStart"/>
      <w:r w:rsidRPr="00A8467C">
        <w:rPr>
          <w:rFonts w:ascii="Times New Roman" w:hAnsi="Times New Roman"/>
          <w:sz w:val="28"/>
          <w:szCs w:val="28"/>
        </w:rPr>
        <w:t xml:space="preserve">Итого по состоянию на 01.01.2014 года числится 26067 ед. хранения, в </w:t>
      </w:r>
      <w:r w:rsidRPr="00A8467C">
        <w:rPr>
          <w:rFonts w:ascii="Times New Roman" w:hAnsi="Times New Roman"/>
          <w:sz w:val="28"/>
          <w:szCs w:val="28"/>
        </w:rPr>
        <w:lastRenderedPageBreak/>
        <w:t xml:space="preserve">том числе:  постоянного хранения -17577 </w:t>
      </w:r>
      <w:r w:rsidR="00857B22" w:rsidRPr="00A8467C">
        <w:rPr>
          <w:rFonts w:ascii="Times New Roman" w:hAnsi="Times New Roman"/>
          <w:sz w:val="28"/>
          <w:szCs w:val="28"/>
        </w:rPr>
        <w:t>ед. хранения</w:t>
      </w:r>
      <w:r w:rsidRPr="00A8467C">
        <w:rPr>
          <w:rFonts w:ascii="Times New Roman" w:hAnsi="Times New Roman"/>
          <w:sz w:val="28"/>
          <w:szCs w:val="28"/>
        </w:rPr>
        <w:t>, личного происхожд</w:t>
      </w:r>
      <w:r w:rsidRPr="00A8467C">
        <w:rPr>
          <w:rFonts w:ascii="Times New Roman" w:hAnsi="Times New Roman"/>
          <w:sz w:val="28"/>
          <w:szCs w:val="28"/>
        </w:rPr>
        <w:t>е</w:t>
      </w:r>
      <w:r w:rsidRPr="00A8467C">
        <w:rPr>
          <w:rFonts w:ascii="Times New Roman" w:hAnsi="Times New Roman"/>
          <w:sz w:val="28"/>
          <w:szCs w:val="28"/>
        </w:rPr>
        <w:t xml:space="preserve">ния -101 </w:t>
      </w:r>
      <w:r w:rsidR="00857B22" w:rsidRPr="00A8467C">
        <w:rPr>
          <w:rFonts w:ascii="Times New Roman" w:hAnsi="Times New Roman"/>
          <w:sz w:val="28"/>
          <w:szCs w:val="28"/>
        </w:rPr>
        <w:t>ед. хранения</w:t>
      </w:r>
      <w:r w:rsidRPr="00A8467C">
        <w:rPr>
          <w:rFonts w:ascii="Times New Roman" w:hAnsi="Times New Roman"/>
          <w:sz w:val="28"/>
          <w:szCs w:val="28"/>
        </w:rPr>
        <w:t>, по личному составу -</w:t>
      </w:r>
      <w:r w:rsidR="00301D1C" w:rsidRPr="00A8467C">
        <w:rPr>
          <w:rFonts w:ascii="Times New Roman" w:hAnsi="Times New Roman"/>
          <w:sz w:val="28"/>
          <w:szCs w:val="28"/>
        </w:rPr>
        <w:t xml:space="preserve"> </w:t>
      </w:r>
      <w:r w:rsidRPr="00A8467C">
        <w:rPr>
          <w:rFonts w:ascii="Times New Roman" w:hAnsi="Times New Roman"/>
          <w:sz w:val="28"/>
          <w:szCs w:val="28"/>
        </w:rPr>
        <w:t xml:space="preserve">8389 </w:t>
      </w:r>
      <w:r w:rsidR="00857B22" w:rsidRPr="00A8467C">
        <w:rPr>
          <w:rFonts w:ascii="Times New Roman" w:hAnsi="Times New Roman"/>
          <w:sz w:val="28"/>
          <w:szCs w:val="28"/>
        </w:rPr>
        <w:t>ед. хранения</w:t>
      </w:r>
      <w:r w:rsidRPr="00A8467C">
        <w:rPr>
          <w:rFonts w:ascii="Times New Roman" w:hAnsi="Times New Roman"/>
          <w:sz w:val="28"/>
          <w:szCs w:val="28"/>
        </w:rPr>
        <w:t>, фотодокуме</w:t>
      </w:r>
      <w:r w:rsidRPr="00A8467C">
        <w:rPr>
          <w:rFonts w:ascii="Times New Roman" w:hAnsi="Times New Roman"/>
          <w:sz w:val="28"/>
          <w:szCs w:val="28"/>
        </w:rPr>
        <w:t>н</w:t>
      </w:r>
      <w:r w:rsidRPr="00A8467C">
        <w:rPr>
          <w:rFonts w:ascii="Times New Roman" w:hAnsi="Times New Roman"/>
          <w:sz w:val="28"/>
          <w:szCs w:val="28"/>
        </w:rPr>
        <w:t xml:space="preserve">тов – 235 </w:t>
      </w:r>
      <w:r w:rsidR="00857B22" w:rsidRPr="00A8467C">
        <w:rPr>
          <w:rFonts w:ascii="Times New Roman" w:hAnsi="Times New Roman"/>
          <w:sz w:val="28"/>
          <w:szCs w:val="28"/>
        </w:rPr>
        <w:t>ед. хранения</w:t>
      </w:r>
      <w:r w:rsidR="00857B22">
        <w:rPr>
          <w:rFonts w:ascii="Times New Roman" w:hAnsi="Times New Roman"/>
          <w:sz w:val="28"/>
          <w:szCs w:val="28"/>
        </w:rPr>
        <w:t>.</w:t>
      </w:r>
      <w:proofErr w:type="gramEnd"/>
    </w:p>
    <w:p w14:paraId="253CED56" w14:textId="3EB6213E" w:rsidR="00845A7C" w:rsidRPr="00A8467C" w:rsidRDefault="00845A7C" w:rsidP="00A8467C">
      <w:pPr>
        <w:pStyle w:val="24"/>
        <w:widowControl w:val="0"/>
        <w:spacing w:after="0" w:line="360" w:lineRule="auto"/>
        <w:ind w:left="0" w:firstLine="708"/>
        <w:rPr>
          <w:szCs w:val="28"/>
        </w:rPr>
      </w:pPr>
      <w:r w:rsidRPr="00A8467C">
        <w:rPr>
          <w:szCs w:val="28"/>
        </w:rPr>
        <w:t>За 2012 год  –</w:t>
      </w:r>
      <w:r w:rsidR="00857B22">
        <w:rPr>
          <w:szCs w:val="28"/>
        </w:rPr>
        <w:t xml:space="preserve"> </w:t>
      </w:r>
      <w:r w:rsidRPr="00A8467C">
        <w:rPr>
          <w:szCs w:val="28"/>
        </w:rPr>
        <w:t>812 человек, через МФЦ – 60 человек, почтой – 243 обр</w:t>
      </w:r>
      <w:r w:rsidRPr="00A8467C">
        <w:rPr>
          <w:szCs w:val="28"/>
        </w:rPr>
        <w:t>а</w:t>
      </w:r>
      <w:r w:rsidRPr="00A8467C">
        <w:rPr>
          <w:szCs w:val="28"/>
        </w:rPr>
        <w:t>щения, в том числе и от учреждений. Всего за 2012 год  поступило и исполн</w:t>
      </w:r>
      <w:r w:rsidRPr="00A8467C">
        <w:rPr>
          <w:szCs w:val="28"/>
        </w:rPr>
        <w:t>е</w:t>
      </w:r>
      <w:r w:rsidRPr="00A8467C">
        <w:rPr>
          <w:szCs w:val="28"/>
        </w:rPr>
        <w:t>но 2299 запроса социально-правового характера, из них с положительным р</w:t>
      </w:r>
      <w:r w:rsidRPr="00A8467C">
        <w:rPr>
          <w:szCs w:val="28"/>
        </w:rPr>
        <w:t>е</w:t>
      </w:r>
      <w:r w:rsidRPr="00A8467C">
        <w:rPr>
          <w:szCs w:val="28"/>
        </w:rPr>
        <w:t xml:space="preserve">зультатом – 1996.  </w:t>
      </w:r>
    </w:p>
    <w:p w14:paraId="2D69D290" w14:textId="0AB302CD" w:rsidR="00845A7C" w:rsidRPr="00A8467C" w:rsidRDefault="00474C7F" w:rsidP="00A8467C">
      <w:pPr>
        <w:pStyle w:val="24"/>
        <w:widowControl w:val="0"/>
        <w:spacing w:after="0" w:line="360" w:lineRule="auto"/>
        <w:ind w:left="0"/>
        <w:rPr>
          <w:szCs w:val="28"/>
        </w:rPr>
      </w:pPr>
      <w:r w:rsidRPr="00A8467C">
        <w:rPr>
          <w:szCs w:val="28"/>
        </w:rPr>
        <w:t xml:space="preserve"> </w:t>
      </w:r>
      <w:r w:rsidR="00845A7C" w:rsidRPr="00A8467C">
        <w:rPr>
          <w:szCs w:val="28"/>
        </w:rPr>
        <w:t>За 2013 год  –</w:t>
      </w:r>
      <w:r w:rsidR="00857B22">
        <w:rPr>
          <w:szCs w:val="28"/>
        </w:rPr>
        <w:t xml:space="preserve"> </w:t>
      </w:r>
      <w:r w:rsidR="00845A7C" w:rsidRPr="00A8467C">
        <w:rPr>
          <w:szCs w:val="28"/>
        </w:rPr>
        <w:t>715 человек, через МФЦ – 284 человек, почтой – 237 о</w:t>
      </w:r>
      <w:r w:rsidR="00845A7C" w:rsidRPr="00A8467C">
        <w:rPr>
          <w:szCs w:val="28"/>
        </w:rPr>
        <w:t>б</w:t>
      </w:r>
      <w:r w:rsidR="00845A7C" w:rsidRPr="00A8467C">
        <w:rPr>
          <w:szCs w:val="28"/>
        </w:rPr>
        <w:t>ращения, в том числе и от учреждений. Всего за 2012 год  поступило и испо</w:t>
      </w:r>
      <w:r w:rsidR="00845A7C" w:rsidRPr="00A8467C">
        <w:rPr>
          <w:szCs w:val="28"/>
        </w:rPr>
        <w:t>л</w:t>
      </w:r>
      <w:r w:rsidR="00845A7C" w:rsidRPr="00A8467C">
        <w:rPr>
          <w:szCs w:val="28"/>
        </w:rPr>
        <w:t xml:space="preserve">нено 2064 запроса социально-правового характера, из них с положительным результатом – 1649.  </w:t>
      </w:r>
    </w:p>
    <w:p w14:paraId="4FBF9B61" w14:textId="79E2614F" w:rsidR="00845A7C" w:rsidRPr="00A8467C" w:rsidRDefault="00845A7C" w:rsidP="00A8467C">
      <w:pPr>
        <w:pStyle w:val="a5"/>
        <w:widowControl w:val="0"/>
        <w:spacing w:line="360" w:lineRule="auto"/>
        <w:ind w:firstLine="708"/>
        <w:rPr>
          <w:szCs w:val="28"/>
        </w:rPr>
      </w:pPr>
      <w:r w:rsidRPr="00A8467C">
        <w:rPr>
          <w:szCs w:val="28"/>
        </w:rPr>
        <w:t>Впервые проводилась обработка документов постоянного срока хран</w:t>
      </w:r>
      <w:r w:rsidRPr="00A8467C">
        <w:rPr>
          <w:szCs w:val="28"/>
        </w:rPr>
        <w:t>е</w:t>
      </w:r>
      <w:r w:rsidRPr="00A8467C">
        <w:rPr>
          <w:szCs w:val="28"/>
        </w:rPr>
        <w:t>ния, по личному составу и в 2013 году представлены  описи на ЭПК управл</w:t>
      </w:r>
      <w:r w:rsidRPr="00A8467C">
        <w:rPr>
          <w:szCs w:val="28"/>
        </w:rPr>
        <w:t>е</w:t>
      </w:r>
      <w:r w:rsidRPr="00A8467C">
        <w:rPr>
          <w:szCs w:val="28"/>
        </w:rPr>
        <w:t>ния  государственной архивной службы Самарской области   по сельским п</w:t>
      </w:r>
      <w:r w:rsidRPr="00A8467C">
        <w:rPr>
          <w:szCs w:val="28"/>
        </w:rPr>
        <w:t>о</w:t>
      </w:r>
      <w:r w:rsidRPr="00A8467C">
        <w:rPr>
          <w:szCs w:val="28"/>
        </w:rPr>
        <w:t>селениям: Переволоки, Натальино, Васильевка;  а также  Собрание представ</w:t>
      </w:r>
      <w:r w:rsidRPr="00A8467C">
        <w:rPr>
          <w:szCs w:val="28"/>
        </w:rPr>
        <w:t>и</w:t>
      </w:r>
      <w:r w:rsidRPr="00A8467C">
        <w:rPr>
          <w:szCs w:val="28"/>
        </w:rPr>
        <w:t xml:space="preserve">телей муниципального района </w:t>
      </w:r>
      <w:proofErr w:type="spellStart"/>
      <w:r w:rsidRPr="00A8467C">
        <w:rPr>
          <w:szCs w:val="28"/>
        </w:rPr>
        <w:t>Безенчукский</w:t>
      </w:r>
      <w:proofErr w:type="spellEnd"/>
      <w:r w:rsidRPr="00A8467C">
        <w:rPr>
          <w:szCs w:val="28"/>
        </w:rPr>
        <w:t>,  Администрация муниципальн</w:t>
      </w:r>
      <w:r w:rsidRPr="00A8467C">
        <w:rPr>
          <w:szCs w:val="28"/>
        </w:rPr>
        <w:t>о</w:t>
      </w:r>
      <w:r w:rsidRPr="00A8467C">
        <w:rPr>
          <w:szCs w:val="28"/>
        </w:rPr>
        <w:t xml:space="preserve">го района </w:t>
      </w:r>
      <w:proofErr w:type="spellStart"/>
      <w:r w:rsidRPr="00A8467C">
        <w:rPr>
          <w:szCs w:val="28"/>
        </w:rPr>
        <w:t>Безенчукский</w:t>
      </w:r>
      <w:proofErr w:type="spellEnd"/>
      <w:r w:rsidRPr="00A8467C">
        <w:rPr>
          <w:szCs w:val="28"/>
        </w:rPr>
        <w:t xml:space="preserve">, </w:t>
      </w:r>
      <w:proofErr w:type="spellStart"/>
      <w:r w:rsidRPr="00A8467C">
        <w:rPr>
          <w:szCs w:val="28"/>
        </w:rPr>
        <w:t>Безенчукский</w:t>
      </w:r>
      <w:proofErr w:type="spellEnd"/>
      <w:r w:rsidRPr="00A8467C">
        <w:rPr>
          <w:szCs w:val="28"/>
        </w:rPr>
        <w:t xml:space="preserve"> районный суд.  Упорядочены и прин</w:t>
      </w:r>
      <w:r w:rsidRPr="00A8467C">
        <w:rPr>
          <w:szCs w:val="28"/>
        </w:rPr>
        <w:t>я</w:t>
      </w:r>
      <w:r w:rsidRPr="00A8467C">
        <w:rPr>
          <w:szCs w:val="28"/>
        </w:rPr>
        <w:t xml:space="preserve">ты на  государственное хранение  документы  (управленческая  документация – 281 </w:t>
      </w:r>
      <w:r w:rsidR="00857B22" w:rsidRPr="00A8467C">
        <w:rPr>
          <w:szCs w:val="28"/>
        </w:rPr>
        <w:t>ед. хранения</w:t>
      </w:r>
      <w:r w:rsidRPr="00A8467C">
        <w:rPr>
          <w:szCs w:val="28"/>
        </w:rPr>
        <w:t>)  ликвидируемых  учреждений и организаций (по личному составу –179 ед. хранения).</w:t>
      </w:r>
      <w:r w:rsidRPr="00A8467C">
        <w:rPr>
          <w:rFonts w:eastAsia="Calibri"/>
          <w:szCs w:val="28"/>
        </w:rPr>
        <w:t xml:space="preserve"> </w:t>
      </w:r>
      <w:r w:rsidRPr="00A8467C">
        <w:rPr>
          <w:szCs w:val="28"/>
        </w:rPr>
        <w:t>В 2012 году представлено  описи на ЭПК Упра</w:t>
      </w:r>
      <w:r w:rsidRPr="00A8467C">
        <w:rPr>
          <w:szCs w:val="28"/>
        </w:rPr>
        <w:t>в</w:t>
      </w:r>
      <w:r w:rsidRPr="00A8467C">
        <w:rPr>
          <w:szCs w:val="28"/>
        </w:rPr>
        <w:t>ления  Государственной Архивной Службы Самарской области всего: 601 ед. хранения  документы постоянного срока хранения и документы по личному составу всего: 58 ед. хранения и 22 ед. хранения фонда личного происхожд</w:t>
      </w:r>
      <w:r w:rsidRPr="00A8467C">
        <w:rPr>
          <w:szCs w:val="28"/>
        </w:rPr>
        <w:t>е</w:t>
      </w:r>
      <w:r w:rsidRPr="00A8467C">
        <w:rPr>
          <w:szCs w:val="28"/>
        </w:rPr>
        <w:t>ния. В 2013 году представлено  описи на ЭПК Управления  Государственной Архивной Службы Самарской области всего: 449 ед. хранения  документы п</w:t>
      </w:r>
      <w:r w:rsidRPr="00A8467C">
        <w:rPr>
          <w:szCs w:val="28"/>
        </w:rPr>
        <w:t>о</w:t>
      </w:r>
      <w:r w:rsidRPr="00A8467C">
        <w:rPr>
          <w:szCs w:val="28"/>
        </w:rPr>
        <w:t>стоянного срока хранения и документы по личному составу всего: 125 ед. хр</w:t>
      </w:r>
      <w:r w:rsidRPr="00A8467C">
        <w:rPr>
          <w:szCs w:val="28"/>
        </w:rPr>
        <w:t>а</w:t>
      </w:r>
      <w:r w:rsidRPr="00A8467C">
        <w:rPr>
          <w:szCs w:val="28"/>
        </w:rPr>
        <w:t xml:space="preserve">нения. </w:t>
      </w:r>
    </w:p>
    <w:p w14:paraId="04B8B381" w14:textId="77777777" w:rsidR="00845A7C" w:rsidRPr="00A8467C" w:rsidRDefault="00845A7C" w:rsidP="00A8467C">
      <w:pPr>
        <w:pStyle w:val="ad"/>
        <w:widowControl w:val="0"/>
        <w:rPr>
          <w:rFonts w:ascii="Times New Roman" w:hAnsi="Times New Roman"/>
          <w:spacing w:val="-8"/>
          <w:sz w:val="28"/>
          <w:szCs w:val="28"/>
        </w:rPr>
      </w:pPr>
      <w:r w:rsidRPr="00A8467C">
        <w:rPr>
          <w:rFonts w:ascii="Times New Roman" w:hAnsi="Times New Roman"/>
          <w:sz w:val="28"/>
          <w:szCs w:val="28"/>
        </w:rPr>
        <w:t>Заключен договор от 30 декабря 2008 года о сотрудничестве и коорд</w:t>
      </w:r>
      <w:r w:rsidRPr="00A8467C">
        <w:rPr>
          <w:rFonts w:ascii="Times New Roman" w:hAnsi="Times New Roman"/>
          <w:sz w:val="28"/>
          <w:szCs w:val="28"/>
        </w:rPr>
        <w:t>и</w:t>
      </w:r>
      <w:r w:rsidRPr="00A8467C">
        <w:rPr>
          <w:rFonts w:ascii="Times New Roman" w:hAnsi="Times New Roman"/>
          <w:sz w:val="28"/>
          <w:szCs w:val="28"/>
        </w:rPr>
        <w:t>нации деятельности архивного дела между управлением государственной а</w:t>
      </w:r>
      <w:r w:rsidRPr="00A8467C">
        <w:rPr>
          <w:rFonts w:ascii="Times New Roman" w:hAnsi="Times New Roman"/>
          <w:sz w:val="28"/>
          <w:szCs w:val="28"/>
        </w:rPr>
        <w:t>р</w:t>
      </w:r>
      <w:r w:rsidRPr="00A8467C">
        <w:rPr>
          <w:rFonts w:ascii="Times New Roman" w:hAnsi="Times New Roman"/>
          <w:sz w:val="28"/>
          <w:szCs w:val="28"/>
        </w:rPr>
        <w:t xml:space="preserve">хивной службы Самарской области и администрацией муниципального района </w:t>
      </w:r>
      <w:proofErr w:type="spellStart"/>
      <w:r w:rsidRPr="00A8467C">
        <w:rPr>
          <w:rFonts w:ascii="Times New Roman" w:hAnsi="Times New Roman"/>
          <w:sz w:val="28"/>
          <w:szCs w:val="28"/>
        </w:rPr>
        <w:lastRenderedPageBreak/>
        <w:t>Безенчукский</w:t>
      </w:r>
      <w:proofErr w:type="spellEnd"/>
      <w:r w:rsidRPr="00A8467C">
        <w:rPr>
          <w:rFonts w:ascii="Times New Roman" w:hAnsi="Times New Roman"/>
          <w:sz w:val="28"/>
          <w:szCs w:val="28"/>
        </w:rPr>
        <w:t xml:space="preserve">.  </w:t>
      </w:r>
      <w:proofErr w:type="gramStart"/>
      <w:r w:rsidRPr="00A8467C">
        <w:rPr>
          <w:rFonts w:ascii="Times New Roman" w:hAnsi="Times New Roman"/>
          <w:sz w:val="28"/>
          <w:szCs w:val="28"/>
        </w:rPr>
        <w:t>В соответствии</w:t>
      </w:r>
      <w:r w:rsidRPr="00A8467C">
        <w:rPr>
          <w:rFonts w:ascii="Times New Roman" w:hAnsi="Times New Roman"/>
          <w:spacing w:val="-1"/>
          <w:sz w:val="28"/>
          <w:szCs w:val="28"/>
        </w:rPr>
        <w:t xml:space="preserve">  Федерального закона от 22 октября 2004 года № 125 - ФЗ «Об архивном деле в Российской Федерации» и Закона </w:t>
      </w:r>
      <w:r w:rsidRPr="00A8467C">
        <w:rPr>
          <w:rFonts w:ascii="Times New Roman" w:hAnsi="Times New Roman"/>
          <w:sz w:val="28"/>
          <w:szCs w:val="28"/>
        </w:rPr>
        <w:t xml:space="preserve">Самарской области от 16 марта 2007 года № 16 - ГД «О наделении органов </w:t>
      </w:r>
      <w:r w:rsidRPr="00A8467C">
        <w:rPr>
          <w:rFonts w:ascii="Times New Roman" w:hAnsi="Times New Roman"/>
          <w:spacing w:val="-2"/>
          <w:sz w:val="28"/>
          <w:szCs w:val="28"/>
        </w:rPr>
        <w:t>местного с</w:t>
      </w:r>
      <w:r w:rsidRPr="00A8467C">
        <w:rPr>
          <w:rFonts w:ascii="Times New Roman" w:hAnsi="Times New Roman"/>
          <w:spacing w:val="-2"/>
          <w:sz w:val="28"/>
          <w:szCs w:val="28"/>
        </w:rPr>
        <w:t>а</w:t>
      </w:r>
      <w:r w:rsidRPr="00A8467C">
        <w:rPr>
          <w:rFonts w:ascii="Times New Roman" w:hAnsi="Times New Roman"/>
          <w:spacing w:val="-2"/>
          <w:sz w:val="28"/>
          <w:szCs w:val="28"/>
        </w:rPr>
        <w:t xml:space="preserve">моуправления на территории Самарской области отдельными </w:t>
      </w:r>
      <w:r w:rsidRPr="00A8467C">
        <w:rPr>
          <w:rFonts w:ascii="Times New Roman" w:hAnsi="Times New Roman"/>
          <w:sz w:val="28"/>
          <w:szCs w:val="28"/>
        </w:rPr>
        <w:t>государственн</w:t>
      </w:r>
      <w:r w:rsidRPr="00A8467C">
        <w:rPr>
          <w:rFonts w:ascii="Times New Roman" w:hAnsi="Times New Roman"/>
          <w:sz w:val="28"/>
          <w:szCs w:val="28"/>
        </w:rPr>
        <w:t>ы</w:t>
      </w:r>
      <w:r w:rsidRPr="00A8467C">
        <w:rPr>
          <w:rFonts w:ascii="Times New Roman" w:hAnsi="Times New Roman"/>
          <w:sz w:val="28"/>
          <w:szCs w:val="28"/>
        </w:rPr>
        <w:t xml:space="preserve">ми полномочиями в сфере архивного дела» </w:t>
      </w:r>
      <w:r w:rsidRPr="00A8467C">
        <w:rPr>
          <w:rFonts w:ascii="Times New Roman" w:hAnsi="Times New Roman"/>
          <w:bCs/>
          <w:sz w:val="28"/>
          <w:szCs w:val="28"/>
        </w:rPr>
        <w:t xml:space="preserve">Администрация района имеет </w:t>
      </w:r>
      <w:r w:rsidRPr="00A8467C">
        <w:rPr>
          <w:rFonts w:ascii="Times New Roman" w:hAnsi="Times New Roman"/>
          <w:sz w:val="28"/>
          <w:szCs w:val="28"/>
        </w:rPr>
        <w:t>пр</w:t>
      </w:r>
      <w:r w:rsidRPr="00A8467C">
        <w:rPr>
          <w:rFonts w:ascii="Times New Roman" w:hAnsi="Times New Roman"/>
          <w:sz w:val="28"/>
          <w:szCs w:val="28"/>
        </w:rPr>
        <w:t>а</w:t>
      </w:r>
      <w:r w:rsidRPr="00A8467C">
        <w:rPr>
          <w:rFonts w:ascii="Times New Roman" w:hAnsi="Times New Roman"/>
          <w:sz w:val="28"/>
          <w:szCs w:val="28"/>
        </w:rPr>
        <w:t>во по временному хранению, комплектованию, учету и</w:t>
      </w:r>
      <w:r w:rsidRPr="00A8467C">
        <w:rPr>
          <w:rFonts w:ascii="Times New Roman" w:hAnsi="Times New Roman"/>
          <w:spacing w:val="-6"/>
          <w:sz w:val="28"/>
          <w:szCs w:val="28"/>
        </w:rPr>
        <w:t xml:space="preserve"> использованию архи</w:t>
      </w:r>
      <w:r w:rsidRPr="00A8467C">
        <w:rPr>
          <w:rFonts w:ascii="Times New Roman" w:hAnsi="Times New Roman"/>
          <w:spacing w:val="-6"/>
          <w:sz w:val="28"/>
          <w:szCs w:val="28"/>
        </w:rPr>
        <w:t>в</w:t>
      </w:r>
      <w:r w:rsidRPr="00A8467C">
        <w:rPr>
          <w:rFonts w:ascii="Times New Roman" w:hAnsi="Times New Roman"/>
          <w:spacing w:val="-6"/>
          <w:sz w:val="28"/>
          <w:szCs w:val="28"/>
        </w:rPr>
        <w:t>ных документов архивного фонда Самарской</w:t>
      </w:r>
      <w:proofErr w:type="gramEnd"/>
      <w:r w:rsidRPr="00A8467C">
        <w:rPr>
          <w:rFonts w:ascii="Times New Roman" w:hAnsi="Times New Roman"/>
          <w:spacing w:val="-6"/>
          <w:sz w:val="28"/>
          <w:szCs w:val="28"/>
        </w:rPr>
        <w:t xml:space="preserve"> области, </w:t>
      </w:r>
      <w:proofErr w:type="gramStart"/>
      <w:r w:rsidRPr="00A8467C">
        <w:rPr>
          <w:rFonts w:ascii="Times New Roman" w:hAnsi="Times New Roman"/>
          <w:sz w:val="28"/>
          <w:szCs w:val="28"/>
        </w:rPr>
        <w:t>относящихся</w:t>
      </w:r>
      <w:proofErr w:type="gramEnd"/>
      <w:r w:rsidRPr="00A8467C">
        <w:rPr>
          <w:rFonts w:ascii="Times New Roman" w:hAnsi="Times New Roman"/>
          <w:sz w:val="28"/>
          <w:szCs w:val="28"/>
        </w:rPr>
        <w:t xml:space="preserve"> к собстве</w:t>
      </w:r>
      <w:r w:rsidRPr="00A8467C">
        <w:rPr>
          <w:rFonts w:ascii="Times New Roman" w:hAnsi="Times New Roman"/>
          <w:sz w:val="28"/>
          <w:szCs w:val="28"/>
        </w:rPr>
        <w:t>н</w:t>
      </w:r>
      <w:r w:rsidRPr="00A8467C">
        <w:rPr>
          <w:rFonts w:ascii="Times New Roman" w:hAnsi="Times New Roman"/>
          <w:sz w:val="28"/>
          <w:szCs w:val="28"/>
        </w:rPr>
        <w:t xml:space="preserve">ности Самарской области. Правительство Самарской области </w:t>
      </w:r>
      <w:r w:rsidRPr="00A8467C">
        <w:rPr>
          <w:rFonts w:ascii="Times New Roman" w:hAnsi="Times New Roman"/>
          <w:spacing w:val="-6"/>
          <w:sz w:val="28"/>
          <w:szCs w:val="28"/>
        </w:rPr>
        <w:t xml:space="preserve">предоставляет субвенции бюджету муниципального района </w:t>
      </w:r>
      <w:r w:rsidRPr="00A8467C">
        <w:rPr>
          <w:rFonts w:ascii="Times New Roman" w:hAnsi="Times New Roman"/>
          <w:sz w:val="28"/>
          <w:szCs w:val="28"/>
        </w:rPr>
        <w:t xml:space="preserve"> на осуществление государстве</w:t>
      </w:r>
      <w:r w:rsidRPr="00A8467C">
        <w:rPr>
          <w:rFonts w:ascii="Times New Roman" w:hAnsi="Times New Roman"/>
          <w:sz w:val="28"/>
          <w:szCs w:val="28"/>
        </w:rPr>
        <w:t>н</w:t>
      </w:r>
      <w:r w:rsidRPr="00A8467C">
        <w:rPr>
          <w:rFonts w:ascii="Times New Roman" w:hAnsi="Times New Roman"/>
          <w:sz w:val="28"/>
          <w:szCs w:val="28"/>
        </w:rPr>
        <w:t xml:space="preserve">ных полномочий </w:t>
      </w:r>
      <w:r w:rsidRPr="00A8467C">
        <w:rPr>
          <w:rFonts w:ascii="Times New Roman" w:hAnsi="Times New Roman"/>
          <w:spacing w:val="-8"/>
          <w:sz w:val="28"/>
          <w:szCs w:val="28"/>
        </w:rPr>
        <w:t xml:space="preserve">Самарской области на количество единиц хранения архивных документов, относящихся к государственной собственности Самарской области – 13438 </w:t>
      </w:r>
      <w:proofErr w:type="spellStart"/>
      <w:r w:rsidRPr="00A8467C">
        <w:rPr>
          <w:rFonts w:ascii="Times New Roman" w:hAnsi="Times New Roman"/>
          <w:spacing w:val="-8"/>
          <w:sz w:val="28"/>
          <w:szCs w:val="28"/>
        </w:rPr>
        <w:t>ед</w:t>
      </w:r>
      <w:proofErr w:type="gramStart"/>
      <w:r w:rsidRPr="00A8467C">
        <w:rPr>
          <w:rFonts w:ascii="Times New Roman" w:hAnsi="Times New Roman"/>
          <w:spacing w:val="-8"/>
          <w:sz w:val="28"/>
          <w:szCs w:val="28"/>
        </w:rPr>
        <w:t>.х</w:t>
      </w:r>
      <w:proofErr w:type="gramEnd"/>
      <w:r w:rsidRPr="00A8467C">
        <w:rPr>
          <w:rFonts w:ascii="Times New Roman" w:hAnsi="Times New Roman"/>
          <w:spacing w:val="-8"/>
          <w:sz w:val="28"/>
          <w:szCs w:val="28"/>
        </w:rPr>
        <w:t>ранения</w:t>
      </w:r>
      <w:proofErr w:type="spellEnd"/>
      <w:r w:rsidRPr="00A8467C">
        <w:rPr>
          <w:rFonts w:ascii="Times New Roman" w:hAnsi="Times New Roman"/>
          <w:spacing w:val="-8"/>
          <w:sz w:val="28"/>
          <w:szCs w:val="28"/>
        </w:rPr>
        <w:t>. (2011 год –214,0 тыс. руб., 2012 год -215,0 тыс. руб.,  2013 год – 215,0 тыс. руб.)</w:t>
      </w:r>
    </w:p>
    <w:p w14:paraId="3CCB187B" w14:textId="77777777" w:rsidR="00CB0095" w:rsidRPr="00A8467C" w:rsidRDefault="00F9185E" w:rsidP="00A8467C">
      <w:pPr>
        <w:pStyle w:val="2"/>
        <w:keepNext w:val="0"/>
        <w:widowControl w:val="0"/>
      </w:pPr>
      <w:bookmarkStart w:id="595" w:name="_Toc384049708"/>
      <w:bookmarkStart w:id="596" w:name="_Toc257922620"/>
      <w:bookmarkStart w:id="597" w:name="_Toc384209465"/>
      <w:bookmarkStart w:id="598" w:name="_Toc384209737"/>
      <w:bookmarkStart w:id="599" w:name="_Toc384211857"/>
      <w:bookmarkStart w:id="600" w:name="_Toc384212273"/>
      <w:r w:rsidRPr="00A8467C">
        <w:t>7.2.</w:t>
      </w:r>
      <w:r w:rsidRPr="00A8467C">
        <w:tab/>
      </w:r>
      <w:proofErr w:type="gramStart"/>
      <w:r w:rsidR="00CB0095" w:rsidRPr="00A8467C">
        <w:t>Учреждение и использование печатного СМИ для доведения официальной информации.</w:t>
      </w:r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proofErr w:type="gramEnd"/>
    </w:p>
    <w:p w14:paraId="694553FE" w14:textId="77777777" w:rsidR="005E5090" w:rsidRPr="00B51365" w:rsidRDefault="005E5090" w:rsidP="005E5090">
      <w:pPr>
        <w:tabs>
          <w:tab w:val="num" w:pos="0"/>
        </w:tabs>
        <w:spacing w:after="0" w:line="360" w:lineRule="auto"/>
        <w:rPr>
          <w:szCs w:val="28"/>
        </w:rPr>
      </w:pPr>
      <w:bookmarkStart w:id="601" w:name="_Toc353530272"/>
      <w:bookmarkStart w:id="602" w:name="_Toc353807399"/>
      <w:bookmarkStart w:id="603" w:name="_Toc353810245"/>
      <w:bookmarkStart w:id="604" w:name="_Toc354060039"/>
      <w:bookmarkStart w:id="605" w:name="_Toc384049709"/>
      <w:bookmarkStart w:id="606" w:name="_Toc257922621"/>
      <w:r w:rsidRPr="00B51365">
        <w:rPr>
          <w:bCs/>
          <w:snapToGrid w:val="0"/>
          <w:szCs w:val="28"/>
        </w:rPr>
        <w:t>Учитывая, что официальному опубликованию (обнародованию) подл</w:t>
      </w:r>
      <w:r w:rsidRPr="00B51365">
        <w:rPr>
          <w:bCs/>
          <w:snapToGrid w:val="0"/>
          <w:szCs w:val="28"/>
        </w:rPr>
        <w:t>е</w:t>
      </w:r>
      <w:r w:rsidRPr="00B51365">
        <w:rPr>
          <w:bCs/>
          <w:snapToGrid w:val="0"/>
          <w:szCs w:val="28"/>
        </w:rPr>
        <w:t xml:space="preserve">жат все муниципальные правовые акты муниципального района, официальное опубликование (обнародование) </w:t>
      </w:r>
      <w:proofErr w:type="gramStart"/>
      <w:r w:rsidRPr="00B51365">
        <w:rPr>
          <w:bCs/>
          <w:snapToGrid w:val="0"/>
          <w:szCs w:val="28"/>
        </w:rPr>
        <w:t>которых</w:t>
      </w:r>
      <w:proofErr w:type="gramEnd"/>
      <w:r w:rsidRPr="00B51365">
        <w:rPr>
          <w:bCs/>
          <w:snapToGrid w:val="0"/>
          <w:szCs w:val="28"/>
        </w:rPr>
        <w:t xml:space="preserve"> требуется в соответствии с действ</w:t>
      </w:r>
      <w:r w:rsidRPr="00B51365">
        <w:rPr>
          <w:bCs/>
          <w:snapToGrid w:val="0"/>
          <w:szCs w:val="28"/>
        </w:rPr>
        <w:t>у</w:t>
      </w:r>
      <w:r w:rsidRPr="00B51365">
        <w:rPr>
          <w:bCs/>
          <w:snapToGrid w:val="0"/>
          <w:szCs w:val="28"/>
        </w:rPr>
        <w:t>ющим законодательством, Уставом района, а также иные муниципальные пр</w:t>
      </w:r>
      <w:r w:rsidRPr="00B51365">
        <w:rPr>
          <w:bCs/>
          <w:snapToGrid w:val="0"/>
          <w:szCs w:val="28"/>
        </w:rPr>
        <w:t>а</w:t>
      </w:r>
      <w:r w:rsidRPr="00B51365">
        <w:rPr>
          <w:bCs/>
          <w:snapToGrid w:val="0"/>
          <w:szCs w:val="28"/>
        </w:rPr>
        <w:t>вовые акты, затрагивающие права, свободы и обязанности человека и гражд</w:t>
      </w:r>
      <w:r w:rsidRPr="00B51365">
        <w:rPr>
          <w:bCs/>
          <w:snapToGrid w:val="0"/>
          <w:szCs w:val="28"/>
        </w:rPr>
        <w:t>а</w:t>
      </w:r>
      <w:r w:rsidRPr="00B51365">
        <w:rPr>
          <w:bCs/>
          <w:snapToGrid w:val="0"/>
          <w:szCs w:val="28"/>
        </w:rPr>
        <w:t>нина, Администрация</w:t>
      </w:r>
      <w:r w:rsidRPr="00B51365">
        <w:rPr>
          <w:szCs w:val="28"/>
        </w:rPr>
        <w:t xml:space="preserve"> района имеет право учреждать печатное средство ма</w:t>
      </w:r>
      <w:r w:rsidRPr="00B51365">
        <w:rPr>
          <w:szCs w:val="28"/>
        </w:rPr>
        <w:t>с</w:t>
      </w:r>
      <w:r w:rsidRPr="00B51365">
        <w:rPr>
          <w:szCs w:val="28"/>
        </w:rPr>
        <w:t>совой информации.</w:t>
      </w:r>
    </w:p>
    <w:p w14:paraId="23B4317C" w14:textId="77777777" w:rsidR="005E5090" w:rsidRPr="00B51365" w:rsidRDefault="005E5090" w:rsidP="005E5090">
      <w:pPr>
        <w:tabs>
          <w:tab w:val="num" w:pos="0"/>
        </w:tabs>
        <w:spacing w:after="0" w:line="360" w:lineRule="auto"/>
        <w:rPr>
          <w:szCs w:val="28"/>
        </w:rPr>
      </w:pPr>
      <w:r w:rsidRPr="00B51365">
        <w:rPr>
          <w:szCs w:val="28"/>
        </w:rPr>
        <w:t xml:space="preserve">Источником официального опубликования муниципальных правовых актов муниципального района </w:t>
      </w:r>
      <w:proofErr w:type="spellStart"/>
      <w:r w:rsidRPr="00B51365">
        <w:rPr>
          <w:szCs w:val="28"/>
        </w:rPr>
        <w:t>Безенчукский</w:t>
      </w:r>
      <w:proofErr w:type="spellEnd"/>
      <w:r w:rsidRPr="00B51365">
        <w:rPr>
          <w:szCs w:val="28"/>
        </w:rPr>
        <w:t xml:space="preserve"> является районная газета «Сел</w:t>
      </w:r>
      <w:r w:rsidRPr="00B51365">
        <w:rPr>
          <w:szCs w:val="28"/>
        </w:rPr>
        <w:t>ь</w:t>
      </w:r>
      <w:r w:rsidRPr="00B51365">
        <w:rPr>
          <w:szCs w:val="28"/>
        </w:rPr>
        <w:t xml:space="preserve">ский труженик», </w:t>
      </w:r>
      <w:r w:rsidRPr="00B51365">
        <w:rPr>
          <w:bCs/>
          <w:snapToGrid w:val="0"/>
          <w:szCs w:val="28"/>
        </w:rPr>
        <w:t xml:space="preserve">которая зарегистрирована  в </w:t>
      </w:r>
      <w:r w:rsidRPr="00B51365">
        <w:rPr>
          <w:szCs w:val="28"/>
        </w:rPr>
        <w:t>Поволжском управлении Фед</w:t>
      </w:r>
      <w:r w:rsidRPr="00B51365">
        <w:rPr>
          <w:szCs w:val="28"/>
        </w:rPr>
        <w:t>е</w:t>
      </w:r>
      <w:r w:rsidRPr="00B51365">
        <w:rPr>
          <w:szCs w:val="28"/>
        </w:rPr>
        <w:t>ральной службы по надзору за соблюдением законодательства в сфере масс</w:t>
      </w:r>
      <w:r w:rsidRPr="00B51365">
        <w:rPr>
          <w:szCs w:val="28"/>
        </w:rPr>
        <w:t>о</w:t>
      </w:r>
      <w:r w:rsidRPr="00B51365">
        <w:rPr>
          <w:szCs w:val="28"/>
        </w:rPr>
        <w:t>вых коммуникаций и охране культурного наследия.</w:t>
      </w:r>
    </w:p>
    <w:p w14:paraId="52DB1F56" w14:textId="77777777" w:rsidR="005E5090" w:rsidRPr="00B51365" w:rsidRDefault="005E5090" w:rsidP="005E5090">
      <w:pPr>
        <w:tabs>
          <w:tab w:val="num" w:pos="0"/>
        </w:tabs>
        <w:spacing w:after="0" w:line="360" w:lineRule="auto"/>
        <w:rPr>
          <w:szCs w:val="28"/>
        </w:rPr>
      </w:pPr>
      <w:r w:rsidRPr="00B51365">
        <w:rPr>
          <w:szCs w:val="28"/>
        </w:rPr>
        <w:t xml:space="preserve"> На страницах газеты публикуются нормативно – правовые акты Собр</w:t>
      </w:r>
      <w:r w:rsidRPr="00B51365">
        <w:rPr>
          <w:szCs w:val="28"/>
        </w:rPr>
        <w:t>а</w:t>
      </w:r>
      <w:r w:rsidRPr="00B51365">
        <w:rPr>
          <w:szCs w:val="28"/>
        </w:rPr>
        <w:t xml:space="preserve">ния представителей района и Администрации муниципального района </w:t>
      </w:r>
      <w:proofErr w:type="spellStart"/>
      <w:r w:rsidRPr="00B51365">
        <w:rPr>
          <w:szCs w:val="28"/>
        </w:rPr>
        <w:t>Безе</w:t>
      </w:r>
      <w:r w:rsidRPr="00B51365">
        <w:rPr>
          <w:szCs w:val="28"/>
        </w:rPr>
        <w:t>н</w:t>
      </w:r>
      <w:r w:rsidRPr="00B51365">
        <w:rPr>
          <w:szCs w:val="28"/>
        </w:rPr>
        <w:t>чукский</w:t>
      </w:r>
      <w:proofErr w:type="spellEnd"/>
      <w:proofErr w:type="gramStart"/>
      <w:r w:rsidRPr="00B51365">
        <w:rPr>
          <w:szCs w:val="28"/>
        </w:rPr>
        <w:t xml:space="preserve"> .</w:t>
      </w:r>
      <w:proofErr w:type="gramEnd"/>
    </w:p>
    <w:p w14:paraId="3B4E1669" w14:textId="77777777" w:rsidR="005E5090" w:rsidRPr="00B51365" w:rsidRDefault="005E5090" w:rsidP="005E5090">
      <w:pPr>
        <w:spacing w:after="0" w:line="360" w:lineRule="auto"/>
        <w:ind w:firstLine="567"/>
        <w:rPr>
          <w:szCs w:val="28"/>
        </w:rPr>
      </w:pPr>
      <w:r w:rsidRPr="00B51365">
        <w:rPr>
          <w:bCs/>
          <w:snapToGrid w:val="0"/>
          <w:szCs w:val="28"/>
        </w:rPr>
        <w:lastRenderedPageBreak/>
        <w:t xml:space="preserve">Тираж газеты составляет </w:t>
      </w:r>
      <w:r w:rsidRPr="00B51365">
        <w:rPr>
          <w:szCs w:val="28"/>
        </w:rPr>
        <w:t>на 01.04.2014 г. – 5 260 экземпляров.</w:t>
      </w:r>
    </w:p>
    <w:p w14:paraId="3DBE90C3" w14:textId="77777777" w:rsidR="005E5090" w:rsidRPr="00B51365" w:rsidRDefault="005E5090" w:rsidP="005E5090">
      <w:pPr>
        <w:tabs>
          <w:tab w:val="num" w:pos="-284"/>
        </w:tabs>
        <w:spacing w:after="0" w:line="360" w:lineRule="auto"/>
        <w:ind w:firstLine="567"/>
        <w:rPr>
          <w:bCs/>
          <w:snapToGrid w:val="0"/>
          <w:szCs w:val="28"/>
        </w:rPr>
      </w:pPr>
      <w:r w:rsidRPr="00B51365">
        <w:rPr>
          <w:bCs/>
          <w:snapToGrid w:val="0"/>
          <w:szCs w:val="28"/>
        </w:rPr>
        <w:t>Финансирование мероприятий по официальному опубликованию (обн</w:t>
      </w:r>
      <w:r w:rsidRPr="00B51365">
        <w:rPr>
          <w:bCs/>
          <w:snapToGrid w:val="0"/>
          <w:szCs w:val="28"/>
        </w:rPr>
        <w:t>а</w:t>
      </w:r>
      <w:r w:rsidRPr="00B51365">
        <w:rPr>
          <w:bCs/>
          <w:snapToGrid w:val="0"/>
          <w:szCs w:val="28"/>
        </w:rPr>
        <w:t>родованию) муниципальных правовых актов муниципального района ос</w:t>
      </w:r>
      <w:r w:rsidRPr="00B51365">
        <w:rPr>
          <w:bCs/>
          <w:snapToGrid w:val="0"/>
          <w:szCs w:val="28"/>
        </w:rPr>
        <w:t>у</w:t>
      </w:r>
      <w:r w:rsidRPr="00B51365">
        <w:rPr>
          <w:bCs/>
          <w:snapToGrid w:val="0"/>
          <w:szCs w:val="28"/>
        </w:rPr>
        <w:t xml:space="preserve">ществляется за счет средств бюджета района. </w:t>
      </w:r>
    </w:p>
    <w:p w14:paraId="497AEF35" w14:textId="77777777" w:rsidR="00724AA4" w:rsidRPr="00A8467C" w:rsidRDefault="00CF3BEA" w:rsidP="00A8467C">
      <w:pPr>
        <w:pStyle w:val="2"/>
        <w:keepNext w:val="0"/>
        <w:widowControl w:val="0"/>
      </w:pPr>
      <w:bookmarkStart w:id="607" w:name="_Toc384209466"/>
      <w:bookmarkStart w:id="608" w:name="_Toc384209738"/>
      <w:bookmarkStart w:id="609" w:name="_Toc384211858"/>
      <w:bookmarkStart w:id="610" w:name="_Toc384212274"/>
      <w:r w:rsidRPr="00A8467C">
        <w:t>7.3.</w:t>
      </w:r>
      <w:r w:rsidRPr="00A8467C">
        <w:tab/>
      </w:r>
      <w:r w:rsidR="00CB0095" w:rsidRPr="00A8467C">
        <w:t>Организационное и материально-техническое обеспечение подготовки и проведения муниципальных выборов, референдумов</w:t>
      </w:r>
      <w:r w:rsidRPr="00A8467C">
        <w:t>.</w:t>
      </w:r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</w:p>
    <w:p w14:paraId="0BE85203" w14:textId="6A9EED92" w:rsidR="000B1DD9" w:rsidRDefault="000B1DD9" w:rsidP="000B1DD9">
      <w:pPr>
        <w:spacing w:after="0" w:line="360" w:lineRule="auto"/>
        <w:ind w:firstLine="708"/>
        <w:rPr>
          <w:color w:val="000000"/>
          <w:spacing w:val="-8"/>
          <w:szCs w:val="28"/>
        </w:rPr>
      </w:pPr>
      <w:bookmarkStart w:id="611" w:name="_Toc353530273"/>
      <w:bookmarkStart w:id="612" w:name="_Toc353807400"/>
      <w:bookmarkStart w:id="613" w:name="_Toc353810246"/>
      <w:bookmarkStart w:id="614" w:name="_Toc354060040"/>
      <w:bookmarkStart w:id="615" w:name="_Toc384049710"/>
      <w:bookmarkStart w:id="616" w:name="_Toc257922622"/>
      <w:r>
        <w:rPr>
          <w:color w:val="000000"/>
          <w:spacing w:val="-8"/>
          <w:szCs w:val="28"/>
        </w:rPr>
        <w:t xml:space="preserve">В 2013 году на территории муниципального района </w:t>
      </w:r>
      <w:proofErr w:type="spellStart"/>
      <w:r>
        <w:rPr>
          <w:color w:val="000000"/>
          <w:spacing w:val="-8"/>
          <w:szCs w:val="28"/>
        </w:rPr>
        <w:t>Безенчукский</w:t>
      </w:r>
      <w:proofErr w:type="spellEnd"/>
      <w:r>
        <w:rPr>
          <w:color w:val="000000"/>
          <w:spacing w:val="-8"/>
          <w:szCs w:val="28"/>
        </w:rPr>
        <w:t xml:space="preserve"> проведены досрочные выборы Главы сельского поселения Екатериновка. Финансовые сре</w:t>
      </w:r>
      <w:r>
        <w:rPr>
          <w:color w:val="000000"/>
          <w:spacing w:val="-8"/>
          <w:szCs w:val="28"/>
        </w:rPr>
        <w:t>д</w:t>
      </w:r>
      <w:r>
        <w:rPr>
          <w:color w:val="000000"/>
          <w:spacing w:val="-8"/>
          <w:szCs w:val="28"/>
        </w:rPr>
        <w:t>ства на подготовку и проведение выборов выделены из бюджета сельского посел</w:t>
      </w:r>
      <w:r>
        <w:rPr>
          <w:color w:val="000000"/>
          <w:spacing w:val="-8"/>
          <w:szCs w:val="28"/>
        </w:rPr>
        <w:t>е</w:t>
      </w:r>
      <w:r>
        <w:rPr>
          <w:color w:val="000000"/>
          <w:spacing w:val="-8"/>
          <w:szCs w:val="28"/>
        </w:rPr>
        <w:t>ния Екатериновка в сумме 261 260 рублей. Для проведения выборов были образ</w:t>
      </w:r>
      <w:r>
        <w:rPr>
          <w:color w:val="000000"/>
          <w:spacing w:val="-8"/>
          <w:szCs w:val="28"/>
        </w:rPr>
        <w:t>о</w:t>
      </w:r>
      <w:r>
        <w:rPr>
          <w:color w:val="000000"/>
          <w:spacing w:val="-8"/>
          <w:szCs w:val="28"/>
        </w:rPr>
        <w:t>ваны три избирательных участка, сформированы три участковые избирательные комиссии. Выборы прошли в один тур 8 декабря 2013 года.</w:t>
      </w:r>
    </w:p>
    <w:p w14:paraId="23426588" w14:textId="77777777" w:rsidR="00724AA4" w:rsidRPr="00A8467C" w:rsidRDefault="00CF3BEA" w:rsidP="00A8467C">
      <w:pPr>
        <w:pStyle w:val="2"/>
        <w:keepNext w:val="0"/>
        <w:widowControl w:val="0"/>
      </w:pPr>
      <w:bookmarkStart w:id="617" w:name="_Toc384209467"/>
      <w:bookmarkStart w:id="618" w:name="_Toc384209739"/>
      <w:bookmarkStart w:id="619" w:name="_Toc384211859"/>
      <w:bookmarkStart w:id="620" w:name="_Toc384212275"/>
      <w:r w:rsidRPr="00A8467C">
        <w:t>7.4.</w:t>
      </w:r>
      <w:r w:rsidRPr="00A8467C">
        <w:tab/>
      </w:r>
      <w:r w:rsidR="00724AA4" w:rsidRPr="00A8467C">
        <w:t>Организация подготовки, переподготовки и повышения кв</w:t>
      </w:r>
      <w:r w:rsidR="00724AA4" w:rsidRPr="00A8467C">
        <w:t>а</w:t>
      </w:r>
      <w:r w:rsidR="00724AA4" w:rsidRPr="00A8467C">
        <w:t>лификации Главы района, депутатов Собрания представителей, а также профессиональной подготовки, переподготовки и повышения квалиф</w:t>
      </w:r>
      <w:r w:rsidR="00724AA4" w:rsidRPr="00A8467C">
        <w:t>и</w:t>
      </w:r>
      <w:r w:rsidR="00724AA4" w:rsidRPr="00A8467C">
        <w:t>кации муниципальных служащих и работников муниципальных учр</w:t>
      </w:r>
      <w:r w:rsidR="00724AA4" w:rsidRPr="00A8467C">
        <w:t>е</w:t>
      </w:r>
      <w:r w:rsidR="00724AA4" w:rsidRPr="00A8467C">
        <w:t>ждений</w:t>
      </w:r>
      <w:r w:rsidR="009A512A" w:rsidRPr="00A8467C">
        <w:t>.</w:t>
      </w:r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</w:p>
    <w:p w14:paraId="7A44DD45" w14:textId="5416EF93" w:rsidR="000B1DD9" w:rsidRDefault="000B1DD9" w:rsidP="000B1DD9">
      <w:pPr>
        <w:spacing w:after="0" w:line="360" w:lineRule="auto"/>
        <w:rPr>
          <w:color w:val="000000"/>
          <w:spacing w:val="-8"/>
          <w:szCs w:val="28"/>
        </w:rPr>
      </w:pPr>
      <w:bookmarkStart w:id="621" w:name="_Toc353530274"/>
      <w:bookmarkStart w:id="622" w:name="_Toc353807401"/>
      <w:bookmarkStart w:id="623" w:name="_Toc353810247"/>
      <w:bookmarkStart w:id="624" w:name="_Toc354060041"/>
      <w:bookmarkStart w:id="625" w:name="_Toc384049711"/>
      <w:bookmarkStart w:id="626" w:name="_Toc257922623"/>
      <w:proofErr w:type="gramStart"/>
      <w:r>
        <w:rPr>
          <w:color w:val="000000"/>
          <w:spacing w:val="-8"/>
          <w:szCs w:val="28"/>
        </w:rPr>
        <w:t>За 2013 год повышение квалификации прошли 19 сотрудников Администр</w:t>
      </w:r>
      <w:r>
        <w:rPr>
          <w:color w:val="000000"/>
          <w:spacing w:val="-8"/>
          <w:szCs w:val="28"/>
        </w:rPr>
        <w:t>а</w:t>
      </w:r>
      <w:r>
        <w:rPr>
          <w:color w:val="000000"/>
          <w:spacing w:val="-8"/>
          <w:szCs w:val="28"/>
        </w:rPr>
        <w:t xml:space="preserve">ции и структурных подразделений, в том числе 14 муниципальных служащих. 8 муниципальных служащих повысили квалификацию в рамках районной целевой программы «Развитие муниципальной службы в муниципальном районе </w:t>
      </w:r>
      <w:proofErr w:type="spellStart"/>
      <w:r>
        <w:rPr>
          <w:color w:val="000000"/>
          <w:spacing w:val="-8"/>
          <w:szCs w:val="28"/>
        </w:rPr>
        <w:t>Безенчу</w:t>
      </w:r>
      <w:r>
        <w:rPr>
          <w:color w:val="000000"/>
          <w:spacing w:val="-8"/>
          <w:szCs w:val="28"/>
        </w:rPr>
        <w:t>к</w:t>
      </w:r>
      <w:r>
        <w:rPr>
          <w:color w:val="000000"/>
          <w:spacing w:val="-8"/>
          <w:szCs w:val="28"/>
        </w:rPr>
        <w:t>ский</w:t>
      </w:r>
      <w:proofErr w:type="spellEnd"/>
      <w:r>
        <w:rPr>
          <w:color w:val="000000"/>
          <w:spacing w:val="-8"/>
          <w:szCs w:val="28"/>
        </w:rPr>
        <w:t xml:space="preserve"> Самарской области на 2011 – 2014 годы», 1 муниципальный служащий на счет средств федерального бюджета, 10 сотрудников за счет средств регионального бюджета. 7 сотрудников прошли обучение</w:t>
      </w:r>
      <w:proofErr w:type="gramEnd"/>
      <w:r>
        <w:rPr>
          <w:color w:val="000000"/>
          <w:spacing w:val="-8"/>
          <w:szCs w:val="28"/>
        </w:rPr>
        <w:t xml:space="preserve"> по курсам «Противодействие коррупции в органах государственной власти и органах местного самоуправления».</w:t>
      </w:r>
    </w:p>
    <w:p w14:paraId="57E4DF02" w14:textId="77777777" w:rsidR="00857B22" w:rsidRDefault="00857B22" w:rsidP="000926D0">
      <w:pPr>
        <w:pStyle w:val="1"/>
      </w:pPr>
    </w:p>
    <w:p w14:paraId="024C3AF4" w14:textId="77777777" w:rsidR="00857B22" w:rsidRDefault="00857B22" w:rsidP="000926D0">
      <w:pPr>
        <w:pStyle w:val="1"/>
      </w:pPr>
    </w:p>
    <w:p w14:paraId="417E5358" w14:textId="77777777" w:rsidR="00857B22" w:rsidRDefault="00857B22" w:rsidP="000926D0">
      <w:pPr>
        <w:pStyle w:val="1"/>
      </w:pPr>
    </w:p>
    <w:p w14:paraId="2650335C" w14:textId="77777777" w:rsidR="00857B22" w:rsidRDefault="00857B22" w:rsidP="000926D0">
      <w:pPr>
        <w:pStyle w:val="1"/>
      </w:pPr>
    </w:p>
    <w:p w14:paraId="6DCF1979" w14:textId="77777777" w:rsidR="00857B22" w:rsidRDefault="00857B22" w:rsidP="000926D0">
      <w:pPr>
        <w:pStyle w:val="1"/>
      </w:pPr>
    </w:p>
    <w:p w14:paraId="29E22D36" w14:textId="6F932023" w:rsidR="00317C7E" w:rsidRPr="00A8467C" w:rsidRDefault="00CF3BEA" w:rsidP="000926D0">
      <w:pPr>
        <w:pStyle w:val="1"/>
      </w:pPr>
      <w:bookmarkStart w:id="627" w:name="_Toc384209468"/>
      <w:bookmarkStart w:id="628" w:name="_Toc384209740"/>
      <w:bookmarkStart w:id="629" w:name="_Toc384211860"/>
      <w:bookmarkStart w:id="630" w:name="_Toc384212276"/>
      <w:r w:rsidRPr="00A8467C">
        <w:lastRenderedPageBreak/>
        <w:t>8.</w:t>
      </w:r>
      <w:r w:rsidRPr="00A8467C">
        <w:tab/>
      </w:r>
      <w:r w:rsidR="00317C7E" w:rsidRPr="00A8467C">
        <w:t>Вопросы, не отнесённые к вопросам местного значения мун</w:t>
      </w:r>
      <w:r w:rsidR="00317C7E" w:rsidRPr="00A8467C">
        <w:t>и</w:t>
      </w:r>
      <w:r w:rsidR="00317C7E" w:rsidRPr="00A8467C">
        <w:t>ципального района.</w:t>
      </w:r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</w:p>
    <w:p w14:paraId="64ED4CB4" w14:textId="59108AF8" w:rsidR="00CB0095" w:rsidRPr="00A8467C" w:rsidRDefault="00CF3BEA" w:rsidP="00A8467C">
      <w:pPr>
        <w:pStyle w:val="2"/>
        <w:keepNext w:val="0"/>
        <w:widowControl w:val="0"/>
      </w:pPr>
      <w:bookmarkStart w:id="631" w:name="_Toc353530275"/>
      <w:bookmarkStart w:id="632" w:name="_Toc353807402"/>
      <w:bookmarkStart w:id="633" w:name="_Toc353810248"/>
      <w:bookmarkStart w:id="634" w:name="_Toc354060042"/>
      <w:bookmarkStart w:id="635" w:name="_Toc384049712"/>
      <w:bookmarkStart w:id="636" w:name="_Toc257922624"/>
      <w:bookmarkStart w:id="637" w:name="_Toc384209469"/>
      <w:bookmarkStart w:id="638" w:name="_Toc384209741"/>
      <w:bookmarkStart w:id="639" w:name="_Toc384211861"/>
      <w:bookmarkStart w:id="640" w:name="_Toc384212277"/>
      <w:r w:rsidRPr="00A8467C">
        <w:t>8.1.</w:t>
      </w:r>
      <w:r w:rsidRPr="00A8467C">
        <w:tab/>
      </w:r>
      <w:r w:rsidR="00724AA4" w:rsidRPr="00A8467C">
        <w:t>Реализация права на участие органов местного самоуправл</w:t>
      </w:r>
      <w:r w:rsidR="00724AA4" w:rsidRPr="00A8467C">
        <w:t>е</w:t>
      </w:r>
      <w:r w:rsidR="00724AA4" w:rsidRPr="00A8467C">
        <w:t xml:space="preserve">ния в организации и финансировании </w:t>
      </w:r>
      <w:bookmarkEnd w:id="631"/>
      <w:bookmarkEnd w:id="632"/>
      <w:bookmarkEnd w:id="633"/>
      <w:bookmarkEnd w:id="634"/>
      <w:bookmarkEnd w:id="635"/>
      <w:bookmarkEnd w:id="636"/>
      <w:r w:rsidR="00857B22">
        <w:t>мероприятий занятости населения.</w:t>
      </w:r>
      <w:bookmarkEnd w:id="637"/>
      <w:bookmarkEnd w:id="638"/>
      <w:bookmarkEnd w:id="639"/>
      <w:bookmarkEnd w:id="640"/>
    </w:p>
    <w:p w14:paraId="7EA4784B" w14:textId="77777777" w:rsidR="003869F8" w:rsidRPr="00A8467C" w:rsidRDefault="003869F8" w:rsidP="00A8467C">
      <w:pPr>
        <w:widowControl w:val="0"/>
        <w:spacing w:after="0" w:line="360" w:lineRule="auto"/>
        <w:ind w:firstLine="708"/>
        <w:rPr>
          <w:szCs w:val="28"/>
        </w:rPr>
      </w:pPr>
      <w:bookmarkStart w:id="641" w:name="_Toc353530276"/>
      <w:bookmarkStart w:id="642" w:name="_Toc353807403"/>
      <w:bookmarkStart w:id="643" w:name="_Toc353810249"/>
      <w:bookmarkStart w:id="644" w:name="_Toc354060043"/>
      <w:r w:rsidRPr="00A8467C">
        <w:rPr>
          <w:szCs w:val="28"/>
        </w:rPr>
        <w:t xml:space="preserve">ГКУ «Центр занятости населения» муниципального района </w:t>
      </w:r>
      <w:proofErr w:type="spellStart"/>
      <w:r w:rsidRPr="00A8467C">
        <w:rPr>
          <w:szCs w:val="28"/>
        </w:rPr>
        <w:t>Безенчу</w:t>
      </w:r>
      <w:r w:rsidRPr="00A8467C">
        <w:rPr>
          <w:szCs w:val="28"/>
        </w:rPr>
        <w:t>к</w:t>
      </w:r>
      <w:r w:rsidRPr="00A8467C">
        <w:rPr>
          <w:szCs w:val="28"/>
        </w:rPr>
        <w:t>ский</w:t>
      </w:r>
      <w:proofErr w:type="spellEnd"/>
      <w:r w:rsidRPr="00A8467C">
        <w:rPr>
          <w:szCs w:val="28"/>
        </w:rPr>
        <w:t xml:space="preserve"> Самарской области при содействии Администрации  муниципального района </w:t>
      </w:r>
      <w:proofErr w:type="spellStart"/>
      <w:r w:rsidRPr="00A8467C">
        <w:rPr>
          <w:szCs w:val="28"/>
        </w:rPr>
        <w:t>Безенчукский</w:t>
      </w:r>
      <w:proofErr w:type="spellEnd"/>
      <w:r w:rsidRPr="00A8467C">
        <w:rPr>
          <w:szCs w:val="28"/>
        </w:rPr>
        <w:t xml:space="preserve"> осуществлялась работа по организации и финансиров</w:t>
      </w:r>
      <w:r w:rsidRPr="00A8467C">
        <w:rPr>
          <w:szCs w:val="28"/>
        </w:rPr>
        <w:t>а</w:t>
      </w:r>
      <w:r w:rsidRPr="00A8467C">
        <w:rPr>
          <w:szCs w:val="28"/>
        </w:rPr>
        <w:t xml:space="preserve">нии проведения общественных работ для граждан, испытывающих трудности в поиске работы. </w:t>
      </w:r>
    </w:p>
    <w:p w14:paraId="06A7CC76" w14:textId="0C3EBDFE" w:rsidR="003869F8" w:rsidRPr="00A8467C" w:rsidRDefault="003869F8" w:rsidP="00A8467C">
      <w:pPr>
        <w:widowControl w:val="0"/>
        <w:spacing w:after="0" w:line="360" w:lineRule="auto"/>
        <w:ind w:firstLine="708"/>
        <w:rPr>
          <w:szCs w:val="28"/>
        </w:rPr>
      </w:pPr>
      <w:r w:rsidRPr="00A8467C">
        <w:rPr>
          <w:szCs w:val="28"/>
        </w:rPr>
        <w:t>По итогам данной работы трудоустроено 54 человека: 52 человека со статусом безработного, 2 человека без статуса безработного. Материальная поддержка ЦЗН оказана в сумме 81 974,02 руб</w:t>
      </w:r>
      <w:r w:rsidR="00857B22">
        <w:rPr>
          <w:szCs w:val="28"/>
        </w:rPr>
        <w:t>лей</w:t>
      </w:r>
      <w:r w:rsidRPr="00A8467C">
        <w:rPr>
          <w:szCs w:val="28"/>
        </w:rPr>
        <w:t>, средства работодателей с</w:t>
      </w:r>
      <w:r w:rsidRPr="00A8467C">
        <w:rPr>
          <w:szCs w:val="28"/>
        </w:rPr>
        <w:t>о</w:t>
      </w:r>
      <w:r w:rsidRPr="00A8467C">
        <w:rPr>
          <w:szCs w:val="28"/>
        </w:rPr>
        <w:t>ставили 280 757,91 руб</w:t>
      </w:r>
      <w:r w:rsidR="00857B22">
        <w:rPr>
          <w:szCs w:val="28"/>
        </w:rPr>
        <w:t>лей</w:t>
      </w:r>
      <w:r w:rsidRPr="00A8467C">
        <w:rPr>
          <w:szCs w:val="28"/>
        </w:rPr>
        <w:t xml:space="preserve">. </w:t>
      </w:r>
    </w:p>
    <w:p w14:paraId="6E5B7E0A" w14:textId="77777777" w:rsidR="003869F8" w:rsidRPr="00A8467C" w:rsidRDefault="003869F8" w:rsidP="00A8467C">
      <w:pPr>
        <w:widowControl w:val="0"/>
        <w:spacing w:after="0" w:line="360" w:lineRule="auto"/>
        <w:ind w:firstLine="708"/>
        <w:rPr>
          <w:szCs w:val="28"/>
        </w:rPr>
      </w:pPr>
      <w:r w:rsidRPr="00A8467C">
        <w:rPr>
          <w:szCs w:val="28"/>
        </w:rPr>
        <w:t xml:space="preserve">Трудоустройство  осуществлялось на предприятия: </w:t>
      </w:r>
      <w:proofErr w:type="gramStart"/>
      <w:r w:rsidRPr="00A8467C">
        <w:rPr>
          <w:szCs w:val="28"/>
        </w:rPr>
        <w:t>МБУ «ДОЛ «Со</w:t>
      </w:r>
      <w:r w:rsidRPr="00A8467C">
        <w:rPr>
          <w:szCs w:val="28"/>
        </w:rPr>
        <w:t>л</w:t>
      </w:r>
      <w:r w:rsidRPr="00A8467C">
        <w:rPr>
          <w:szCs w:val="28"/>
        </w:rPr>
        <w:t>нечный берег» (разнорабочие),  ФГУП «Красногорское» (рабочий молочно-товарной фермы), НИИСХ (весовщик), ООО «Орфей» (продавец лоточной торговли), ООО «</w:t>
      </w:r>
      <w:proofErr w:type="spellStart"/>
      <w:r w:rsidRPr="00A8467C">
        <w:rPr>
          <w:szCs w:val="28"/>
        </w:rPr>
        <w:t>Мыльнинский</w:t>
      </w:r>
      <w:proofErr w:type="spellEnd"/>
      <w:r w:rsidRPr="00A8467C">
        <w:rPr>
          <w:szCs w:val="28"/>
        </w:rPr>
        <w:t xml:space="preserve"> Элеватор» (сепараторщик), ГКУ СО «ЦСО», МБУ «Благоустройство» (рабочие по благоустройству), Почта (почтальон), ГКП ОСАДО (Асфальт-</w:t>
      </w:r>
      <w:proofErr w:type="spellStart"/>
      <w:r w:rsidRPr="00A8467C">
        <w:rPr>
          <w:szCs w:val="28"/>
        </w:rPr>
        <w:t>обетонщик</w:t>
      </w:r>
      <w:proofErr w:type="spellEnd"/>
      <w:r w:rsidRPr="00A8467C">
        <w:rPr>
          <w:szCs w:val="28"/>
        </w:rPr>
        <w:t xml:space="preserve">, дорожный рабочий) и др. </w:t>
      </w:r>
      <w:proofErr w:type="gramEnd"/>
    </w:p>
    <w:p w14:paraId="46FF4828" w14:textId="77777777" w:rsidR="005867E4" w:rsidRPr="00A8467C" w:rsidRDefault="003869F8" w:rsidP="00A8467C">
      <w:pPr>
        <w:widowControl w:val="0"/>
        <w:spacing w:after="0" w:line="360" w:lineRule="auto"/>
        <w:ind w:firstLine="708"/>
        <w:rPr>
          <w:szCs w:val="28"/>
        </w:rPr>
      </w:pPr>
      <w:r w:rsidRPr="00A8467C">
        <w:rPr>
          <w:szCs w:val="28"/>
        </w:rPr>
        <w:t xml:space="preserve">Администрации сельских поселений: Купино, Ольгино, Осинки, </w:t>
      </w:r>
      <w:proofErr w:type="spellStart"/>
      <w:r w:rsidRPr="00A8467C">
        <w:rPr>
          <w:szCs w:val="28"/>
        </w:rPr>
        <w:t>Мак</w:t>
      </w:r>
      <w:r w:rsidRPr="00A8467C">
        <w:rPr>
          <w:szCs w:val="28"/>
        </w:rPr>
        <w:t>а</w:t>
      </w:r>
      <w:r w:rsidRPr="00A8467C">
        <w:rPr>
          <w:szCs w:val="28"/>
        </w:rPr>
        <w:t>рьевка</w:t>
      </w:r>
      <w:proofErr w:type="spellEnd"/>
      <w:r w:rsidRPr="00A8467C">
        <w:rPr>
          <w:szCs w:val="28"/>
        </w:rPr>
        <w:t xml:space="preserve">, </w:t>
      </w:r>
      <w:proofErr w:type="spellStart"/>
      <w:r w:rsidRPr="00A8467C">
        <w:rPr>
          <w:szCs w:val="28"/>
        </w:rPr>
        <w:t>Преполовенка</w:t>
      </w:r>
      <w:proofErr w:type="spellEnd"/>
      <w:r w:rsidRPr="00A8467C">
        <w:rPr>
          <w:szCs w:val="28"/>
        </w:rPr>
        <w:t>, Переволоки, Екатериновка, Прибой.</w:t>
      </w:r>
    </w:p>
    <w:p w14:paraId="4A80108E" w14:textId="4EDBB4E9" w:rsidR="003869F8" w:rsidRPr="00A8467C" w:rsidRDefault="005867E4" w:rsidP="00A8467C">
      <w:pPr>
        <w:widowControl w:val="0"/>
        <w:spacing w:after="0" w:line="360" w:lineRule="auto"/>
        <w:ind w:firstLine="708"/>
        <w:rPr>
          <w:szCs w:val="28"/>
        </w:rPr>
      </w:pPr>
      <w:r w:rsidRPr="00A8467C">
        <w:rPr>
          <w:szCs w:val="28"/>
        </w:rPr>
        <w:t>Администрацией муниципаль</w:t>
      </w:r>
      <w:r w:rsidR="00197DF9">
        <w:rPr>
          <w:szCs w:val="28"/>
        </w:rPr>
        <w:t xml:space="preserve">ного района </w:t>
      </w:r>
      <w:proofErr w:type="spellStart"/>
      <w:r w:rsidR="00197DF9">
        <w:rPr>
          <w:szCs w:val="28"/>
        </w:rPr>
        <w:t>Безенчукский</w:t>
      </w:r>
      <w:proofErr w:type="spellEnd"/>
      <w:r w:rsidR="00197DF9">
        <w:rPr>
          <w:szCs w:val="28"/>
        </w:rPr>
        <w:t xml:space="preserve"> осущес</w:t>
      </w:r>
      <w:r w:rsidRPr="00A8467C">
        <w:rPr>
          <w:szCs w:val="28"/>
        </w:rPr>
        <w:t xml:space="preserve">твлялась работ по организации </w:t>
      </w:r>
      <w:r w:rsidR="003869F8" w:rsidRPr="00A8467C">
        <w:rPr>
          <w:szCs w:val="28"/>
        </w:rPr>
        <w:t>временной занятости несовершеннолетних граждан в возрасте от 14 до 18 лет</w:t>
      </w:r>
    </w:p>
    <w:p w14:paraId="2E07F240" w14:textId="77777777" w:rsidR="003869F8" w:rsidRPr="00A8467C" w:rsidRDefault="003869F8" w:rsidP="00A8467C">
      <w:pPr>
        <w:widowControl w:val="0"/>
        <w:spacing w:after="0" w:line="360" w:lineRule="auto"/>
        <w:ind w:firstLine="708"/>
        <w:rPr>
          <w:szCs w:val="28"/>
        </w:rPr>
      </w:pPr>
      <w:proofErr w:type="gramStart"/>
      <w:r w:rsidRPr="00A8467C">
        <w:rPr>
          <w:szCs w:val="28"/>
        </w:rPr>
        <w:t>Общее количество трудоустроенных на базе МБУ «Дом молодежных о</w:t>
      </w:r>
      <w:r w:rsidRPr="00A8467C">
        <w:rPr>
          <w:szCs w:val="28"/>
        </w:rPr>
        <w:t>р</w:t>
      </w:r>
      <w:r w:rsidRPr="00A8467C">
        <w:rPr>
          <w:szCs w:val="28"/>
        </w:rPr>
        <w:t xml:space="preserve">ганизаций» муниципального района </w:t>
      </w:r>
      <w:proofErr w:type="spellStart"/>
      <w:r w:rsidRPr="00A8467C">
        <w:rPr>
          <w:szCs w:val="28"/>
        </w:rPr>
        <w:t>Безенчукский</w:t>
      </w:r>
      <w:proofErr w:type="spellEnd"/>
      <w:r w:rsidRPr="00A8467C">
        <w:rPr>
          <w:szCs w:val="28"/>
        </w:rPr>
        <w:t xml:space="preserve"> за 2013 год 122 несове</w:t>
      </w:r>
      <w:r w:rsidRPr="00A8467C">
        <w:rPr>
          <w:szCs w:val="28"/>
        </w:rPr>
        <w:t>р</w:t>
      </w:r>
      <w:r w:rsidRPr="00A8467C">
        <w:rPr>
          <w:szCs w:val="28"/>
        </w:rPr>
        <w:t>шеннолетних гражданина, в том числе: на базе ГБОУ СОШ №2 структурное подразделение «Детско-юношеская спортивная школа»: уборка и благ</w:t>
      </w:r>
      <w:r w:rsidRPr="00A8467C">
        <w:rPr>
          <w:szCs w:val="28"/>
        </w:rPr>
        <w:t>о</w:t>
      </w:r>
      <w:r w:rsidRPr="00A8467C">
        <w:rPr>
          <w:szCs w:val="28"/>
        </w:rPr>
        <w:t>устройство территории прилегающей к ДЮСШ,  генеральная уборка и косм</w:t>
      </w:r>
      <w:r w:rsidRPr="00A8467C">
        <w:rPr>
          <w:szCs w:val="28"/>
        </w:rPr>
        <w:t>е</w:t>
      </w:r>
      <w:r w:rsidRPr="00A8467C">
        <w:rPr>
          <w:szCs w:val="28"/>
        </w:rPr>
        <w:t>тический ремонт школьного гаража; изготовление и ремонт спортивного об</w:t>
      </w:r>
      <w:r w:rsidRPr="00A8467C">
        <w:rPr>
          <w:szCs w:val="28"/>
        </w:rPr>
        <w:t>о</w:t>
      </w:r>
      <w:r w:rsidRPr="00A8467C">
        <w:rPr>
          <w:szCs w:val="28"/>
        </w:rPr>
        <w:lastRenderedPageBreak/>
        <w:t>рудования, необходимого для проведения районных соревнований;</w:t>
      </w:r>
      <w:proofErr w:type="gramEnd"/>
      <w:r w:rsidRPr="00A8467C">
        <w:rPr>
          <w:szCs w:val="28"/>
        </w:rPr>
        <w:t xml:space="preserve"> содерж</w:t>
      </w:r>
      <w:r w:rsidRPr="00A8467C">
        <w:rPr>
          <w:szCs w:val="28"/>
        </w:rPr>
        <w:t>а</w:t>
      </w:r>
      <w:r w:rsidRPr="00A8467C">
        <w:rPr>
          <w:szCs w:val="28"/>
        </w:rPr>
        <w:t xml:space="preserve">ние спортивного инвентаря в надлежащем состоянии, установка креплений на лыжероллеры; на базе МБУ «Центр «Семья»: генеральная уборка помещений, оклейка обоев; на базе ДМО: уборка сорной растительности, полив клумбы, генеральная уборка помещения, оклейка обоев. </w:t>
      </w:r>
      <w:proofErr w:type="gramStart"/>
      <w:r w:rsidRPr="00A8467C">
        <w:rPr>
          <w:szCs w:val="28"/>
        </w:rPr>
        <w:t>Так же перечислены средства на оплату труда на 10 человек в  ТОС «</w:t>
      </w:r>
      <w:proofErr w:type="spellStart"/>
      <w:r w:rsidRPr="00A8467C">
        <w:rPr>
          <w:szCs w:val="28"/>
        </w:rPr>
        <w:t>Добродея</w:t>
      </w:r>
      <w:proofErr w:type="spellEnd"/>
      <w:r w:rsidRPr="00A8467C">
        <w:rPr>
          <w:szCs w:val="28"/>
        </w:rPr>
        <w:t>» (</w:t>
      </w:r>
      <w:proofErr w:type="spellStart"/>
      <w:r w:rsidRPr="00A8467C">
        <w:rPr>
          <w:szCs w:val="28"/>
        </w:rPr>
        <w:t>с.п</w:t>
      </w:r>
      <w:proofErr w:type="spellEnd"/>
      <w:r w:rsidRPr="00A8467C">
        <w:rPr>
          <w:szCs w:val="28"/>
        </w:rPr>
        <w:t>.</w:t>
      </w:r>
      <w:proofErr w:type="gramEnd"/>
      <w:r w:rsidRPr="00A8467C">
        <w:rPr>
          <w:szCs w:val="28"/>
        </w:rPr>
        <w:t xml:space="preserve"> </w:t>
      </w:r>
      <w:proofErr w:type="gramStart"/>
      <w:r w:rsidRPr="00A8467C">
        <w:rPr>
          <w:szCs w:val="28"/>
        </w:rPr>
        <w:t>Звезда): несоверше</w:t>
      </w:r>
      <w:r w:rsidRPr="00A8467C">
        <w:rPr>
          <w:szCs w:val="28"/>
        </w:rPr>
        <w:t>н</w:t>
      </w:r>
      <w:r w:rsidRPr="00A8467C">
        <w:rPr>
          <w:szCs w:val="28"/>
        </w:rPr>
        <w:t xml:space="preserve">нолетние граждане работали на благоустройстве парка НИИСХ, территории </w:t>
      </w:r>
      <w:proofErr w:type="spellStart"/>
      <w:r w:rsidRPr="00A8467C">
        <w:rPr>
          <w:szCs w:val="28"/>
        </w:rPr>
        <w:t>Безенчукского</w:t>
      </w:r>
      <w:proofErr w:type="spellEnd"/>
      <w:r w:rsidRPr="00A8467C">
        <w:rPr>
          <w:szCs w:val="28"/>
        </w:rPr>
        <w:t xml:space="preserve"> аграрного техникума. </w:t>
      </w:r>
      <w:proofErr w:type="gramEnd"/>
    </w:p>
    <w:p w14:paraId="01E552DA" w14:textId="77777777" w:rsidR="003869F8" w:rsidRPr="00A8467C" w:rsidRDefault="003869F8" w:rsidP="00A8467C">
      <w:pPr>
        <w:widowControl w:val="0"/>
        <w:spacing w:after="0" w:line="360" w:lineRule="auto"/>
        <w:ind w:firstLine="708"/>
        <w:rPr>
          <w:szCs w:val="28"/>
        </w:rPr>
      </w:pPr>
      <w:r w:rsidRPr="00A8467C">
        <w:rPr>
          <w:szCs w:val="28"/>
        </w:rPr>
        <w:t>На базе МКУ «Комитет культуры и молодежной политике» трудоустр</w:t>
      </w:r>
      <w:r w:rsidRPr="00A8467C">
        <w:rPr>
          <w:szCs w:val="28"/>
        </w:rPr>
        <w:t>о</w:t>
      </w:r>
      <w:r w:rsidRPr="00A8467C">
        <w:rPr>
          <w:szCs w:val="28"/>
        </w:rPr>
        <w:t xml:space="preserve">ено 16 человек. Работа велась по благоустройству п. Безенчук.  </w:t>
      </w:r>
    </w:p>
    <w:p w14:paraId="55A82141" w14:textId="77777777" w:rsidR="003869F8" w:rsidRPr="00A8467C" w:rsidRDefault="003869F8" w:rsidP="00A8467C">
      <w:pPr>
        <w:widowControl w:val="0"/>
        <w:spacing w:after="0" w:line="360" w:lineRule="auto"/>
        <w:ind w:firstLine="708"/>
        <w:rPr>
          <w:szCs w:val="28"/>
        </w:rPr>
      </w:pPr>
      <w:r w:rsidRPr="00A8467C">
        <w:rPr>
          <w:szCs w:val="28"/>
        </w:rPr>
        <w:t xml:space="preserve">Общее количество трудоустроенных при участии средств  </w:t>
      </w:r>
      <w:proofErr w:type="spellStart"/>
      <w:r w:rsidRPr="00A8467C">
        <w:rPr>
          <w:szCs w:val="28"/>
        </w:rPr>
        <w:t>м.р</w:t>
      </w:r>
      <w:proofErr w:type="spellEnd"/>
      <w:r w:rsidRPr="00A8467C">
        <w:rPr>
          <w:szCs w:val="28"/>
        </w:rPr>
        <w:t xml:space="preserve">. </w:t>
      </w:r>
      <w:proofErr w:type="spellStart"/>
      <w:r w:rsidRPr="00A8467C">
        <w:rPr>
          <w:szCs w:val="28"/>
        </w:rPr>
        <w:t>Безе</w:t>
      </w:r>
      <w:r w:rsidRPr="00A8467C">
        <w:rPr>
          <w:szCs w:val="28"/>
        </w:rPr>
        <w:t>н</w:t>
      </w:r>
      <w:r w:rsidRPr="00A8467C">
        <w:rPr>
          <w:szCs w:val="28"/>
        </w:rPr>
        <w:t>чукский</w:t>
      </w:r>
      <w:proofErr w:type="spellEnd"/>
      <w:r w:rsidRPr="00A8467C">
        <w:rPr>
          <w:szCs w:val="28"/>
        </w:rPr>
        <w:t xml:space="preserve"> 138 человек.</w:t>
      </w:r>
    </w:p>
    <w:p w14:paraId="2E108CF7" w14:textId="77777777" w:rsidR="003869F8" w:rsidRPr="00A8467C" w:rsidRDefault="005867E4" w:rsidP="00A8467C">
      <w:pPr>
        <w:widowControl w:val="0"/>
        <w:spacing w:after="0" w:line="360" w:lineRule="auto"/>
        <w:ind w:firstLine="708"/>
        <w:rPr>
          <w:szCs w:val="28"/>
        </w:rPr>
      </w:pPr>
      <w:r w:rsidRPr="00A8467C">
        <w:rPr>
          <w:szCs w:val="28"/>
        </w:rPr>
        <w:t>На эти цели было потрачено 854, 9 тыс. рублей.</w:t>
      </w:r>
    </w:p>
    <w:p w14:paraId="4BFC9BBF" w14:textId="77777777" w:rsidR="00724AA4" w:rsidRPr="00A8467C" w:rsidRDefault="00CF3BEA" w:rsidP="00A8467C">
      <w:pPr>
        <w:pStyle w:val="2"/>
        <w:keepNext w:val="0"/>
        <w:widowControl w:val="0"/>
        <w:ind w:firstLine="708"/>
      </w:pPr>
      <w:bookmarkStart w:id="645" w:name="_Toc384049713"/>
      <w:bookmarkStart w:id="646" w:name="_Toc257922625"/>
      <w:bookmarkStart w:id="647" w:name="_Toc384209470"/>
      <w:bookmarkStart w:id="648" w:name="_Toc384209742"/>
      <w:bookmarkStart w:id="649" w:name="_Toc384211862"/>
      <w:bookmarkStart w:id="650" w:name="_Toc384212278"/>
      <w:r w:rsidRPr="00A8467C">
        <w:t>8.2.</w:t>
      </w:r>
      <w:r w:rsidRPr="00A8467C">
        <w:tab/>
      </w:r>
      <w:r w:rsidR="00724AA4" w:rsidRPr="00A8467C">
        <w:t xml:space="preserve">Реализация права на осуществление финансирования и </w:t>
      </w:r>
      <w:proofErr w:type="spellStart"/>
      <w:r w:rsidR="00724AA4" w:rsidRPr="00A8467C">
        <w:t>соф</w:t>
      </w:r>
      <w:r w:rsidR="00724AA4" w:rsidRPr="00A8467C">
        <w:t>и</w:t>
      </w:r>
      <w:r w:rsidR="00724AA4" w:rsidRPr="00A8467C">
        <w:t>нансирования</w:t>
      </w:r>
      <w:proofErr w:type="spellEnd"/>
      <w:r w:rsidR="00724AA4" w:rsidRPr="00A8467C">
        <w:t xml:space="preserve"> капитального ремонта жилых домов, находившихся в м</w:t>
      </w:r>
      <w:r w:rsidR="00724AA4" w:rsidRPr="00A8467C">
        <w:t>у</w:t>
      </w:r>
      <w:r w:rsidR="00724AA4" w:rsidRPr="00A8467C">
        <w:t>ниципальной собственности</w:t>
      </w:r>
      <w:r w:rsidR="007A60A0" w:rsidRPr="00A8467C">
        <w:t>.</w:t>
      </w:r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</w:p>
    <w:p w14:paraId="34EFDB2F" w14:textId="77777777" w:rsidR="005867E4" w:rsidRPr="00A8467C" w:rsidRDefault="005867E4" w:rsidP="00A8467C">
      <w:pPr>
        <w:pStyle w:val="a3"/>
        <w:widowControl w:val="0"/>
        <w:spacing w:after="0" w:line="360" w:lineRule="auto"/>
        <w:ind w:left="0"/>
        <w:rPr>
          <w:rFonts w:ascii="Times New Roman" w:hAnsi="Times New Roman"/>
          <w:szCs w:val="28"/>
        </w:rPr>
      </w:pPr>
      <w:bookmarkStart w:id="651" w:name="_Toc353530277"/>
      <w:bookmarkStart w:id="652" w:name="_Toc353807404"/>
      <w:bookmarkStart w:id="653" w:name="_Toc353810250"/>
      <w:bookmarkStart w:id="654" w:name="_Toc354060044"/>
      <w:proofErr w:type="gramStart"/>
      <w:r w:rsidRPr="00A8467C">
        <w:rPr>
          <w:rFonts w:ascii="Times New Roman" w:hAnsi="Times New Roman"/>
          <w:szCs w:val="28"/>
        </w:rPr>
        <w:t xml:space="preserve">С введением в действие Федерального закона № 131-ФЗ «Об общих принципах организации местного самоуправления в Российской Федерации» в сентябре 2003 года, принятием закона Самарской области №150-ГД от 4.12.2006 г. «О разграничении муниципального имущества, находящегося в собственности </w:t>
      </w:r>
      <w:proofErr w:type="spellStart"/>
      <w:r w:rsidRPr="00A8467C">
        <w:rPr>
          <w:rFonts w:ascii="Times New Roman" w:hAnsi="Times New Roman"/>
          <w:szCs w:val="28"/>
        </w:rPr>
        <w:t>м.р</w:t>
      </w:r>
      <w:proofErr w:type="spellEnd"/>
      <w:r w:rsidRPr="00A8467C">
        <w:rPr>
          <w:rFonts w:ascii="Times New Roman" w:hAnsi="Times New Roman"/>
          <w:szCs w:val="28"/>
        </w:rPr>
        <w:t xml:space="preserve">. </w:t>
      </w:r>
      <w:proofErr w:type="spellStart"/>
      <w:r w:rsidRPr="00A8467C">
        <w:rPr>
          <w:rFonts w:ascii="Times New Roman" w:hAnsi="Times New Roman"/>
          <w:szCs w:val="28"/>
        </w:rPr>
        <w:t>Безенчукский</w:t>
      </w:r>
      <w:proofErr w:type="spellEnd"/>
      <w:r w:rsidRPr="00A8467C">
        <w:rPr>
          <w:rFonts w:ascii="Times New Roman" w:hAnsi="Times New Roman"/>
          <w:szCs w:val="28"/>
        </w:rPr>
        <w:t xml:space="preserve"> Самарской области» произведено  разгран</w:t>
      </w:r>
      <w:r w:rsidRPr="00A8467C">
        <w:rPr>
          <w:rFonts w:ascii="Times New Roman" w:hAnsi="Times New Roman"/>
          <w:szCs w:val="28"/>
        </w:rPr>
        <w:t>и</w:t>
      </w:r>
      <w:r w:rsidRPr="00A8467C">
        <w:rPr>
          <w:rFonts w:ascii="Times New Roman" w:hAnsi="Times New Roman"/>
          <w:szCs w:val="28"/>
        </w:rPr>
        <w:t xml:space="preserve">чение и передача имущества, в </w:t>
      </w:r>
      <w:proofErr w:type="spellStart"/>
      <w:r w:rsidRPr="00A8467C">
        <w:rPr>
          <w:rFonts w:ascii="Times New Roman" w:hAnsi="Times New Roman"/>
          <w:szCs w:val="28"/>
        </w:rPr>
        <w:t>т.ч</w:t>
      </w:r>
      <w:proofErr w:type="spellEnd"/>
      <w:r w:rsidRPr="00A8467C">
        <w:rPr>
          <w:rFonts w:ascii="Times New Roman" w:hAnsi="Times New Roman"/>
          <w:szCs w:val="28"/>
        </w:rPr>
        <w:t>. и жилых домов, в собственность городских и сельских поселений, входящих в состав</w:t>
      </w:r>
      <w:proofErr w:type="gramEnd"/>
      <w:r w:rsidRPr="00A8467C">
        <w:rPr>
          <w:rFonts w:ascii="Times New Roman" w:hAnsi="Times New Roman"/>
          <w:szCs w:val="28"/>
        </w:rPr>
        <w:t xml:space="preserve"> муниципального района </w:t>
      </w:r>
      <w:proofErr w:type="spellStart"/>
      <w:r w:rsidRPr="00A8467C">
        <w:rPr>
          <w:rFonts w:ascii="Times New Roman" w:hAnsi="Times New Roman"/>
          <w:szCs w:val="28"/>
        </w:rPr>
        <w:t>Безенчу</w:t>
      </w:r>
      <w:r w:rsidRPr="00A8467C">
        <w:rPr>
          <w:rFonts w:ascii="Times New Roman" w:hAnsi="Times New Roman"/>
          <w:szCs w:val="28"/>
        </w:rPr>
        <w:t>к</w:t>
      </w:r>
      <w:r w:rsidRPr="00A8467C">
        <w:rPr>
          <w:rFonts w:ascii="Times New Roman" w:hAnsi="Times New Roman"/>
          <w:szCs w:val="28"/>
        </w:rPr>
        <w:t>ский</w:t>
      </w:r>
      <w:proofErr w:type="spellEnd"/>
      <w:r w:rsidRPr="00A8467C">
        <w:rPr>
          <w:rFonts w:ascii="Times New Roman" w:hAnsi="Times New Roman"/>
          <w:szCs w:val="28"/>
        </w:rPr>
        <w:t xml:space="preserve">. </w:t>
      </w:r>
    </w:p>
    <w:p w14:paraId="70B86A05" w14:textId="77777777" w:rsidR="005867E4" w:rsidRPr="00A8467C" w:rsidRDefault="005867E4" w:rsidP="00A8467C">
      <w:pPr>
        <w:pStyle w:val="a3"/>
        <w:widowControl w:val="0"/>
        <w:spacing w:after="0" w:line="360" w:lineRule="auto"/>
        <w:ind w:left="0" w:firstLine="708"/>
        <w:rPr>
          <w:rFonts w:ascii="Times New Roman" w:hAnsi="Times New Roman"/>
          <w:szCs w:val="28"/>
        </w:rPr>
      </w:pPr>
      <w:r w:rsidRPr="00A8467C">
        <w:rPr>
          <w:rFonts w:ascii="Times New Roman" w:hAnsi="Times New Roman"/>
          <w:szCs w:val="28"/>
        </w:rPr>
        <w:t>Вопросы владения, пользования и распоряжения имуществом, наход</w:t>
      </w:r>
      <w:r w:rsidRPr="00A8467C">
        <w:rPr>
          <w:rFonts w:ascii="Times New Roman" w:hAnsi="Times New Roman"/>
          <w:szCs w:val="28"/>
        </w:rPr>
        <w:t>я</w:t>
      </w:r>
      <w:r w:rsidRPr="00A8467C">
        <w:rPr>
          <w:rFonts w:ascii="Times New Roman" w:hAnsi="Times New Roman"/>
          <w:szCs w:val="28"/>
        </w:rPr>
        <w:t>щимся в муниципальной собственности поселения, а также организация в гр</w:t>
      </w:r>
      <w:r w:rsidRPr="00A8467C">
        <w:rPr>
          <w:rFonts w:ascii="Times New Roman" w:hAnsi="Times New Roman"/>
          <w:szCs w:val="28"/>
        </w:rPr>
        <w:t>а</w:t>
      </w:r>
      <w:r w:rsidRPr="00A8467C">
        <w:rPr>
          <w:rFonts w:ascii="Times New Roman" w:hAnsi="Times New Roman"/>
          <w:szCs w:val="28"/>
        </w:rPr>
        <w:t>ницах поселения электр</w:t>
      </w:r>
      <w:proofErr w:type="gramStart"/>
      <w:r w:rsidRPr="00A8467C">
        <w:rPr>
          <w:rFonts w:ascii="Times New Roman" w:hAnsi="Times New Roman"/>
          <w:szCs w:val="28"/>
        </w:rPr>
        <w:t>о-</w:t>
      </w:r>
      <w:proofErr w:type="gramEnd"/>
      <w:r w:rsidRPr="00A8467C">
        <w:rPr>
          <w:rFonts w:ascii="Times New Roman" w:hAnsi="Times New Roman"/>
          <w:szCs w:val="28"/>
        </w:rPr>
        <w:t xml:space="preserve"> тепло- газо- и водоснабжения населения, водоотв</w:t>
      </w:r>
      <w:r w:rsidRPr="00A8467C">
        <w:rPr>
          <w:rFonts w:ascii="Times New Roman" w:hAnsi="Times New Roman"/>
          <w:szCs w:val="28"/>
        </w:rPr>
        <w:t>е</w:t>
      </w:r>
      <w:r w:rsidRPr="00A8467C">
        <w:rPr>
          <w:rFonts w:ascii="Times New Roman" w:hAnsi="Times New Roman"/>
          <w:szCs w:val="28"/>
        </w:rPr>
        <w:t>дения, снабжения населения топливом отнесены к вопросам местного знач</w:t>
      </w:r>
      <w:r w:rsidRPr="00A8467C">
        <w:rPr>
          <w:rFonts w:ascii="Times New Roman" w:hAnsi="Times New Roman"/>
          <w:szCs w:val="28"/>
        </w:rPr>
        <w:t>е</w:t>
      </w:r>
      <w:r w:rsidRPr="00A8467C">
        <w:rPr>
          <w:rFonts w:ascii="Times New Roman" w:hAnsi="Times New Roman"/>
          <w:szCs w:val="28"/>
        </w:rPr>
        <w:t>ния поселений.</w:t>
      </w:r>
    </w:p>
    <w:p w14:paraId="6DC83AC0" w14:textId="77777777" w:rsidR="005867E4" w:rsidRPr="00A8467C" w:rsidRDefault="005867E4" w:rsidP="00A8467C">
      <w:pPr>
        <w:pStyle w:val="a3"/>
        <w:widowControl w:val="0"/>
        <w:spacing w:after="0" w:line="360" w:lineRule="auto"/>
        <w:ind w:left="0" w:firstLine="708"/>
        <w:rPr>
          <w:rFonts w:ascii="Times New Roman" w:hAnsi="Times New Roman"/>
          <w:szCs w:val="28"/>
        </w:rPr>
      </w:pPr>
      <w:r w:rsidRPr="00A8467C">
        <w:rPr>
          <w:rFonts w:ascii="Times New Roman" w:hAnsi="Times New Roman"/>
          <w:szCs w:val="28"/>
        </w:rPr>
        <w:t xml:space="preserve">Соответствующие  изменения были внесены в Бюджетный Кодекс РФ. С </w:t>
      </w:r>
      <w:r w:rsidRPr="00A8467C">
        <w:rPr>
          <w:rFonts w:ascii="Times New Roman" w:hAnsi="Times New Roman"/>
          <w:szCs w:val="28"/>
        </w:rPr>
        <w:lastRenderedPageBreak/>
        <w:t>01 марта 2005 года в РФ был введен в действие Жилищный Кодекс РФ. Выш</w:t>
      </w:r>
      <w:r w:rsidRPr="00A8467C">
        <w:rPr>
          <w:rFonts w:ascii="Times New Roman" w:hAnsi="Times New Roman"/>
          <w:szCs w:val="28"/>
        </w:rPr>
        <w:t>е</w:t>
      </w:r>
      <w:r w:rsidRPr="00A8467C">
        <w:rPr>
          <w:rFonts w:ascii="Times New Roman" w:hAnsi="Times New Roman"/>
          <w:szCs w:val="28"/>
        </w:rPr>
        <w:t>указанные законодательные акты возлагают ответственность на  собственн</w:t>
      </w:r>
      <w:r w:rsidRPr="00A8467C">
        <w:rPr>
          <w:rFonts w:ascii="Times New Roman" w:hAnsi="Times New Roman"/>
          <w:szCs w:val="28"/>
        </w:rPr>
        <w:t>и</w:t>
      </w:r>
      <w:r w:rsidRPr="00A8467C">
        <w:rPr>
          <w:rFonts w:ascii="Times New Roman" w:hAnsi="Times New Roman"/>
          <w:szCs w:val="28"/>
        </w:rPr>
        <w:t>ков содержать в исправном состоянии жилой фонд, проводить его текущий и капитальный ремонт и дают право на осуществление соответствующего ф</w:t>
      </w:r>
      <w:r w:rsidRPr="00A8467C">
        <w:rPr>
          <w:rFonts w:ascii="Times New Roman" w:hAnsi="Times New Roman"/>
          <w:szCs w:val="28"/>
        </w:rPr>
        <w:t>и</w:t>
      </w:r>
      <w:r w:rsidRPr="00A8467C">
        <w:rPr>
          <w:rFonts w:ascii="Times New Roman" w:hAnsi="Times New Roman"/>
          <w:szCs w:val="28"/>
        </w:rPr>
        <w:t>нансирования из местных бюджетов.</w:t>
      </w:r>
    </w:p>
    <w:p w14:paraId="3582B82F" w14:textId="77777777" w:rsidR="005867E4" w:rsidRPr="00A8467C" w:rsidRDefault="005867E4" w:rsidP="00A8467C">
      <w:pPr>
        <w:pStyle w:val="a3"/>
        <w:widowControl w:val="0"/>
        <w:spacing w:after="0" w:line="360" w:lineRule="auto"/>
        <w:ind w:left="0" w:firstLine="708"/>
        <w:rPr>
          <w:rFonts w:ascii="Times New Roman" w:hAnsi="Times New Roman"/>
          <w:szCs w:val="28"/>
        </w:rPr>
      </w:pPr>
      <w:r w:rsidRPr="00A8467C">
        <w:rPr>
          <w:rFonts w:ascii="Times New Roman" w:hAnsi="Times New Roman"/>
          <w:szCs w:val="28"/>
        </w:rPr>
        <w:t>Введенный в действие федеральный закон №185-ФЗ от 21 июля 2007 г</w:t>
      </w:r>
      <w:r w:rsidRPr="00A8467C">
        <w:rPr>
          <w:rFonts w:ascii="Times New Roman" w:hAnsi="Times New Roman"/>
          <w:szCs w:val="28"/>
        </w:rPr>
        <w:t>о</w:t>
      </w:r>
      <w:r w:rsidRPr="00A8467C">
        <w:rPr>
          <w:rFonts w:ascii="Times New Roman" w:hAnsi="Times New Roman"/>
          <w:szCs w:val="28"/>
        </w:rPr>
        <w:t xml:space="preserve">да «О фонде содействия реформированию ЖКХ» устанавливает правовые и организационные основы предоставления финансовой поддержки субъектам РФ и муниципальным образованиям на проведение капитального ремонта многоквартирных жилых домов. В течение 2009 - 2010г.г.  администрациями района </w:t>
      </w:r>
      <w:proofErr w:type="spellStart"/>
      <w:r w:rsidRPr="00A8467C">
        <w:rPr>
          <w:rFonts w:ascii="Times New Roman" w:hAnsi="Times New Roman"/>
          <w:szCs w:val="28"/>
        </w:rPr>
        <w:t>п.г.т</w:t>
      </w:r>
      <w:proofErr w:type="spellEnd"/>
      <w:r w:rsidRPr="00A8467C">
        <w:rPr>
          <w:rFonts w:ascii="Times New Roman" w:hAnsi="Times New Roman"/>
          <w:szCs w:val="28"/>
        </w:rPr>
        <w:t xml:space="preserve">. Безенчук, </w:t>
      </w:r>
      <w:proofErr w:type="spellStart"/>
      <w:r w:rsidRPr="00A8467C">
        <w:rPr>
          <w:rFonts w:ascii="Times New Roman" w:hAnsi="Times New Roman"/>
          <w:szCs w:val="28"/>
        </w:rPr>
        <w:t>п.г.т</w:t>
      </w:r>
      <w:proofErr w:type="spellEnd"/>
      <w:r w:rsidRPr="00A8467C">
        <w:rPr>
          <w:rFonts w:ascii="Times New Roman" w:hAnsi="Times New Roman"/>
          <w:szCs w:val="28"/>
        </w:rPr>
        <w:t xml:space="preserve">. Осинки, </w:t>
      </w:r>
      <w:proofErr w:type="spellStart"/>
      <w:r w:rsidRPr="00A8467C">
        <w:rPr>
          <w:rFonts w:ascii="Times New Roman" w:hAnsi="Times New Roman"/>
          <w:szCs w:val="28"/>
        </w:rPr>
        <w:t>ст</w:t>
      </w:r>
      <w:proofErr w:type="gramStart"/>
      <w:r w:rsidRPr="00A8467C">
        <w:rPr>
          <w:rFonts w:ascii="Times New Roman" w:hAnsi="Times New Roman"/>
          <w:szCs w:val="28"/>
        </w:rPr>
        <w:t>.З</w:t>
      </w:r>
      <w:proofErr w:type="gramEnd"/>
      <w:r w:rsidRPr="00A8467C">
        <w:rPr>
          <w:rFonts w:ascii="Times New Roman" w:hAnsi="Times New Roman"/>
          <w:szCs w:val="28"/>
        </w:rPr>
        <w:t>везда</w:t>
      </w:r>
      <w:proofErr w:type="spellEnd"/>
      <w:r w:rsidRPr="00A8467C">
        <w:rPr>
          <w:rFonts w:ascii="Times New Roman" w:hAnsi="Times New Roman"/>
          <w:szCs w:val="28"/>
        </w:rPr>
        <w:t xml:space="preserve">, </w:t>
      </w:r>
      <w:proofErr w:type="spellStart"/>
      <w:r w:rsidRPr="00A8467C">
        <w:rPr>
          <w:rFonts w:ascii="Times New Roman" w:hAnsi="Times New Roman"/>
          <w:szCs w:val="28"/>
        </w:rPr>
        <w:t>с.Купино</w:t>
      </w:r>
      <w:proofErr w:type="spellEnd"/>
      <w:r w:rsidRPr="00A8467C">
        <w:rPr>
          <w:rFonts w:ascii="Times New Roman" w:hAnsi="Times New Roman"/>
          <w:szCs w:val="28"/>
        </w:rPr>
        <w:t xml:space="preserve">, </w:t>
      </w:r>
      <w:proofErr w:type="spellStart"/>
      <w:r w:rsidRPr="00A8467C">
        <w:rPr>
          <w:rFonts w:ascii="Times New Roman" w:hAnsi="Times New Roman"/>
          <w:szCs w:val="28"/>
        </w:rPr>
        <w:t>с.Ольгино</w:t>
      </w:r>
      <w:proofErr w:type="spellEnd"/>
      <w:r w:rsidRPr="00A8467C">
        <w:rPr>
          <w:rFonts w:ascii="Times New Roman" w:hAnsi="Times New Roman"/>
          <w:szCs w:val="28"/>
        </w:rPr>
        <w:t xml:space="preserve">, </w:t>
      </w:r>
      <w:proofErr w:type="spellStart"/>
      <w:r w:rsidRPr="00A8467C">
        <w:rPr>
          <w:rFonts w:ascii="Times New Roman" w:hAnsi="Times New Roman"/>
          <w:szCs w:val="28"/>
        </w:rPr>
        <w:t>с.Переволоки</w:t>
      </w:r>
      <w:proofErr w:type="spellEnd"/>
      <w:r w:rsidRPr="00A8467C">
        <w:rPr>
          <w:rFonts w:ascii="Times New Roman" w:hAnsi="Times New Roman"/>
          <w:szCs w:val="28"/>
        </w:rPr>
        <w:t xml:space="preserve"> были соблюдены условия </w:t>
      </w:r>
      <w:proofErr w:type="spellStart"/>
      <w:r w:rsidRPr="00A8467C">
        <w:rPr>
          <w:rFonts w:ascii="Times New Roman" w:hAnsi="Times New Roman"/>
          <w:szCs w:val="28"/>
        </w:rPr>
        <w:t>софинансирования</w:t>
      </w:r>
      <w:proofErr w:type="spellEnd"/>
      <w:r w:rsidRPr="00A8467C">
        <w:rPr>
          <w:rFonts w:ascii="Times New Roman" w:hAnsi="Times New Roman"/>
          <w:szCs w:val="28"/>
        </w:rPr>
        <w:t>, выбора способа управления МКД, создания ТСЖ, соответственно были произведены кап</w:t>
      </w:r>
      <w:r w:rsidRPr="00A8467C">
        <w:rPr>
          <w:rFonts w:ascii="Times New Roman" w:hAnsi="Times New Roman"/>
          <w:szCs w:val="28"/>
        </w:rPr>
        <w:t>и</w:t>
      </w:r>
      <w:r w:rsidRPr="00A8467C">
        <w:rPr>
          <w:rFonts w:ascii="Times New Roman" w:hAnsi="Times New Roman"/>
          <w:szCs w:val="28"/>
        </w:rPr>
        <w:t xml:space="preserve">тальные ремонты в 104 –х МКД в этих поселениях на сумму 92 млн. руб. В 2011-2013 годах были поданы заявки  в министерство энергетики и жилищно-коммунального хозяйства Самарской области на включение 55 МКД на сумму 56 млн. руб. в областную адресную Программу для проведения капитального ремонта. </w:t>
      </w:r>
      <w:proofErr w:type="gramStart"/>
      <w:r w:rsidRPr="00A8467C">
        <w:rPr>
          <w:rFonts w:ascii="Times New Roman" w:hAnsi="Times New Roman"/>
          <w:szCs w:val="28"/>
        </w:rPr>
        <w:t>В связи с ограничением финансирования из федерального и облас</w:t>
      </w:r>
      <w:r w:rsidRPr="00A8467C">
        <w:rPr>
          <w:rFonts w:ascii="Times New Roman" w:hAnsi="Times New Roman"/>
          <w:szCs w:val="28"/>
        </w:rPr>
        <w:t>т</w:t>
      </w:r>
      <w:r w:rsidRPr="00A8467C">
        <w:rPr>
          <w:rFonts w:ascii="Times New Roman" w:hAnsi="Times New Roman"/>
          <w:szCs w:val="28"/>
        </w:rPr>
        <w:t>ного бюджетов, заявки не были удовлетворены.</w:t>
      </w:r>
      <w:proofErr w:type="gramEnd"/>
      <w:r w:rsidRPr="00A8467C">
        <w:rPr>
          <w:rFonts w:ascii="Times New Roman" w:hAnsi="Times New Roman"/>
          <w:szCs w:val="28"/>
        </w:rPr>
        <w:t xml:space="preserve"> Приоритеты по капитальному ремонту многоквартирных жилых домов в соответствии с областной адресной Программой   были отданы городским округам Самарской области.</w:t>
      </w:r>
    </w:p>
    <w:p w14:paraId="72E0B438" w14:textId="77777777" w:rsidR="005867E4" w:rsidRPr="00A8467C" w:rsidRDefault="005867E4" w:rsidP="00A8467C">
      <w:pPr>
        <w:pStyle w:val="a3"/>
        <w:widowControl w:val="0"/>
        <w:spacing w:after="0" w:line="360" w:lineRule="auto"/>
        <w:ind w:left="0" w:firstLine="708"/>
        <w:rPr>
          <w:rFonts w:ascii="Times New Roman" w:hAnsi="Times New Roman"/>
          <w:szCs w:val="28"/>
        </w:rPr>
      </w:pPr>
      <w:r w:rsidRPr="00A8467C">
        <w:rPr>
          <w:rFonts w:ascii="Times New Roman" w:hAnsi="Times New Roman"/>
          <w:szCs w:val="28"/>
        </w:rPr>
        <w:t>В 2013 году с целью улучшения технического состояния многокварти</w:t>
      </w:r>
      <w:r w:rsidRPr="00A8467C">
        <w:rPr>
          <w:rFonts w:ascii="Times New Roman" w:hAnsi="Times New Roman"/>
          <w:szCs w:val="28"/>
        </w:rPr>
        <w:t>р</w:t>
      </w:r>
      <w:r w:rsidRPr="00A8467C">
        <w:rPr>
          <w:rFonts w:ascii="Times New Roman" w:hAnsi="Times New Roman"/>
          <w:szCs w:val="28"/>
        </w:rPr>
        <w:t xml:space="preserve">ных домов на территории муниципального района </w:t>
      </w:r>
      <w:proofErr w:type="spellStart"/>
      <w:r w:rsidRPr="00A8467C">
        <w:rPr>
          <w:rFonts w:ascii="Times New Roman" w:hAnsi="Times New Roman"/>
          <w:szCs w:val="28"/>
        </w:rPr>
        <w:t>Безенчукский</w:t>
      </w:r>
      <w:proofErr w:type="spellEnd"/>
      <w:r w:rsidRPr="00A8467C">
        <w:rPr>
          <w:rFonts w:ascii="Times New Roman" w:hAnsi="Times New Roman"/>
          <w:szCs w:val="28"/>
        </w:rPr>
        <w:t xml:space="preserve">   и продления срока их эксплуатации была разработана Районная адресная программа «К</w:t>
      </w:r>
      <w:r w:rsidRPr="00A8467C">
        <w:rPr>
          <w:rFonts w:ascii="Times New Roman" w:hAnsi="Times New Roman"/>
          <w:szCs w:val="28"/>
        </w:rPr>
        <w:t>а</w:t>
      </w:r>
      <w:r w:rsidRPr="00A8467C">
        <w:rPr>
          <w:rFonts w:ascii="Times New Roman" w:hAnsi="Times New Roman"/>
          <w:szCs w:val="28"/>
        </w:rPr>
        <w:t xml:space="preserve">питальный ремонт многоквартирных домов» на территории муниципального района </w:t>
      </w:r>
      <w:proofErr w:type="spellStart"/>
      <w:r w:rsidRPr="00A8467C">
        <w:rPr>
          <w:rFonts w:ascii="Times New Roman" w:hAnsi="Times New Roman"/>
          <w:szCs w:val="28"/>
        </w:rPr>
        <w:t>Безенчукский</w:t>
      </w:r>
      <w:proofErr w:type="spellEnd"/>
      <w:r w:rsidRPr="00A8467C">
        <w:rPr>
          <w:rFonts w:ascii="Times New Roman" w:hAnsi="Times New Roman"/>
          <w:szCs w:val="28"/>
        </w:rPr>
        <w:t xml:space="preserve"> на 2014 год и подана заявка в министерство энергетики и жилищно-коммунального хозяйства Самарской области на капитальный р</w:t>
      </w:r>
      <w:r w:rsidRPr="00A8467C">
        <w:rPr>
          <w:rFonts w:ascii="Times New Roman" w:hAnsi="Times New Roman"/>
          <w:szCs w:val="28"/>
        </w:rPr>
        <w:t>е</w:t>
      </w:r>
      <w:r w:rsidRPr="00A8467C">
        <w:rPr>
          <w:rFonts w:ascii="Times New Roman" w:hAnsi="Times New Roman"/>
          <w:szCs w:val="28"/>
        </w:rPr>
        <w:t xml:space="preserve">монт 38 жилых домов на сумму 42,3 </w:t>
      </w:r>
      <w:proofErr w:type="spellStart"/>
      <w:r w:rsidRPr="00A8467C">
        <w:rPr>
          <w:rFonts w:ascii="Times New Roman" w:hAnsi="Times New Roman"/>
          <w:szCs w:val="28"/>
        </w:rPr>
        <w:t>млн</w:t>
      </w:r>
      <w:proofErr w:type="gramStart"/>
      <w:r w:rsidRPr="00A8467C">
        <w:rPr>
          <w:rFonts w:ascii="Times New Roman" w:hAnsi="Times New Roman"/>
          <w:szCs w:val="28"/>
        </w:rPr>
        <w:t>.р</w:t>
      </w:r>
      <w:proofErr w:type="gramEnd"/>
      <w:r w:rsidRPr="00A8467C">
        <w:rPr>
          <w:rFonts w:ascii="Times New Roman" w:hAnsi="Times New Roman"/>
          <w:szCs w:val="28"/>
        </w:rPr>
        <w:t>уб</w:t>
      </w:r>
      <w:proofErr w:type="spellEnd"/>
      <w:r w:rsidRPr="00A8467C">
        <w:rPr>
          <w:rFonts w:ascii="Times New Roman" w:hAnsi="Times New Roman"/>
          <w:szCs w:val="28"/>
        </w:rPr>
        <w:t xml:space="preserve">. В </w:t>
      </w:r>
      <w:proofErr w:type="gramStart"/>
      <w:r w:rsidRPr="00A8467C">
        <w:rPr>
          <w:rFonts w:ascii="Times New Roman" w:hAnsi="Times New Roman"/>
          <w:szCs w:val="28"/>
        </w:rPr>
        <w:t>целях формирования облас</w:t>
      </w:r>
      <w:r w:rsidRPr="00A8467C">
        <w:rPr>
          <w:rFonts w:ascii="Times New Roman" w:hAnsi="Times New Roman"/>
          <w:szCs w:val="28"/>
        </w:rPr>
        <w:t>т</w:t>
      </w:r>
      <w:r w:rsidRPr="00A8467C">
        <w:rPr>
          <w:rFonts w:ascii="Times New Roman" w:hAnsi="Times New Roman"/>
          <w:szCs w:val="28"/>
        </w:rPr>
        <w:t>ной адресной программы «Капитальный ремонт многоквартирных домов» на 2014 год, финансируемой с использованием средств государственной корп</w:t>
      </w:r>
      <w:r w:rsidRPr="00A8467C">
        <w:rPr>
          <w:rFonts w:ascii="Times New Roman" w:hAnsi="Times New Roman"/>
          <w:szCs w:val="28"/>
        </w:rPr>
        <w:t>о</w:t>
      </w:r>
      <w:r w:rsidRPr="00A8467C">
        <w:rPr>
          <w:rFonts w:ascii="Times New Roman" w:hAnsi="Times New Roman"/>
          <w:szCs w:val="28"/>
        </w:rPr>
        <w:lastRenderedPageBreak/>
        <w:t>рации - Фонда содействия реформированию жилищно-коммунального хозя</w:t>
      </w:r>
      <w:r w:rsidRPr="00A8467C">
        <w:rPr>
          <w:rFonts w:ascii="Times New Roman" w:hAnsi="Times New Roman"/>
          <w:szCs w:val="28"/>
        </w:rPr>
        <w:t>й</w:t>
      </w:r>
      <w:r w:rsidRPr="00A8467C">
        <w:rPr>
          <w:rFonts w:ascii="Times New Roman" w:hAnsi="Times New Roman"/>
          <w:szCs w:val="28"/>
        </w:rPr>
        <w:t>ства» направлены документы, подтверждающие выполнение на территории муниципального района   условий предоставления финансовой поддержки на капитальный ремонт многоквартирных домов, установленных пунктами 4, 9.1, 9.8, подпунктом а) пункта 9.9 части 1 статьи 14 Федерального закона «О Фо</w:t>
      </w:r>
      <w:r w:rsidRPr="00A8467C">
        <w:rPr>
          <w:rFonts w:ascii="Times New Roman" w:hAnsi="Times New Roman"/>
          <w:szCs w:val="28"/>
        </w:rPr>
        <w:t>н</w:t>
      </w:r>
      <w:r w:rsidRPr="00A8467C">
        <w:rPr>
          <w:rFonts w:ascii="Times New Roman" w:hAnsi="Times New Roman"/>
          <w:szCs w:val="28"/>
        </w:rPr>
        <w:t>де Содействия реформированию жилищно-коммунального</w:t>
      </w:r>
      <w:proofErr w:type="gramEnd"/>
      <w:r w:rsidRPr="00A8467C">
        <w:rPr>
          <w:rFonts w:ascii="Times New Roman" w:hAnsi="Times New Roman"/>
          <w:szCs w:val="28"/>
        </w:rPr>
        <w:t xml:space="preserve"> хозяйства», по формам, предусмотренным Рекомендациями по подготовке заявок на пред</w:t>
      </w:r>
      <w:r w:rsidRPr="00A8467C">
        <w:rPr>
          <w:rFonts w:ascii="Times New Roman" w:hAnsi="Times New Roman"/>
          <w:szCs w:val="28"/>
        </w:rPr>
        <w:t>о</w:t>
      </w:r>
      <w:r w:rsidRPr="00A8467C">
        <w:rPr>
          <w:rFonts w:ascii="Times New Roman" w:hAnsi="Times New Roman"/>
          <w:szCs w:val="28"/>
        </w:rPr>
        <w:t>ставление финансовой поддержки за счет средств Фонда и приложений к ним, утвержденными решением правления.</w:t>
      </w:r>
    </w:p>
    <w:p w14:paraId="316EBDAF" w14:textId="77777777" w:rsidR="005867E4" w:rsidRPr="00A8467C" w:rsidRDefault="005867E4" w:rsidP="00A8467C">
      <w:pPr>
        <w:widowControl w:val="0"/>
        <w:spacing w:after="0" w:line="360" w:lineRule="auto"/>
        <w:ind w:firstLine="708"/>
        <w:rPr>
          <w:szCs w:val="28"/>
        </w:rPr>
      </w:pPr>
      <w:r w:rsidRPr="00A8467C">
        <w:rPr>
          <w:szCs w:val="28"/>
        </w:rPr>
        <w:t xml:space="preserve"> Одновременно в соответствии с пунктом 5 статьи 18 Закона Самарской области от 21.06.2013г. № 60-ГД, после утверждения региональной програ</w:t>
      </w:r>
      <w:r w:rsidRPr="00A8467C">
        <w:rPr>
          <w:szCs w:val="28"/>
        </w:rPr>
        <w:t>м</w:t>
      </w:r>
      <w:r w:rsidRPr="00A8467C">
        <w:rPr>
          <w:szCs w:val="28"/>
        </w:rPr>
        <w:t xml:space="preserve">мы капитального ремонта общего имущества в многоквартирных домах, 20.12.2013года Постановлением Администрации муниципального района </w:t>
      </w:r>
      <w:proofErr w:type="spellStart"/>
      <w:r w:rsidRPr="00A8467C">
        <w:rPr>
          <w:szCs w:val="28"/>
        </w:rPr>
        <w:t>Б</w:t>
      </w:r>
      <w:r w:rsidRPr="00A8467C">
        <w:rPr>
          <w:szCs w:val="28"/>
        </w:rPr>
        <w:t>е</w:t>
      </w:r>
      <w:r w:rsidRPr="00A8467C">
        <w:rPr>
          <w:szCs w:val="28"/>
        </w:rPr>
        <w:t>зенчукский</w:t>
      </w:r>
      <w:proofErr w:type="spellEnd"/>
      <w:r w:rsidRPr="00A8467C">
        <w:rPr>
          <w:szCs w:val="28"/>
        </w:rPr>
        <w:t xml:space="preserve"> № 1578, утверждена муниципальная программа капитального р</w:t>
      </w:r>
      <w:r w:rsidRPr="00A8467C">
        <w:rPr>
          <w:szCs w:val="28"/>
        </w:rPr>
        <w:t>е</w:t>
      </w:r>
      <w:r w:rsidRPr="00A8467C">
        <w:rPr>
          <w:szCs w:val="28"/>
        </w:rPr>
        <w:t>монта общего имущества в многоквартирных домах, расположенных на те</w:t>
      </w:r>
      <w:r w:rsidRPr="00A8467C">
        <w:rPr>
          <w:szCs w:val="28"/>
        </w:rPr>
        <w:t>р</w:t>
      </w:r>
      <w:r w:rsidRPr="00A8467C">
        <w:rPr>
          <w:szCs w:val="28"/>
        </w:rPr>
        <w:t xml:space="preserve">ритории муниципального района </w:t>
      </w:r>
      <w:proofErr w:type="spellStart"/>
      <w:r w:rsidRPr="00A8467C">
        <w:rPr>
          <w:szCs w:val="28"/>
        </w:rPr>
        <w:t>Безенчукский</w:t>
      </w:r>
      <w:proofErr w:type="spellEnd"/>
      <w:r w:rsidRPr="00A8467C">
        <w:rPr>
          <w:szCs w:val="28"/>
        </w:rPr>
        <w:t xml:space="preserve">.     </w:t>
      </w:r>
    </w:p>
    <w:p w14:paraId="006FA770" w14:textId="77777777" w:rsidR="005867E4" w:rsidRPr="00A8467C" w:rsidRDefault="005867E4" w:rsidP="00A8467C">
      <w:pPr>
        <w:widowControl w:val="0"/>
        <w:spacing w:after="0" w:line="360" w:lineRule="auto"/>
        <w:ind w:firstLine="708"/>
        <w:rPr>
          <w:szCs w:val="28"/>
        </w:rPr>
      </w:pPr>
      <w:r w:rsidRPr="00A8467C">
        <w:rPr>
          <w:szCs w:val="28"/>
        </w:rPr>
        <w:t xml:space="preserve">Согласно пункту 1 статьи 19 Закона Самарской области от 21.06.2013   № 60-ГД   Постановлением администрации муниципального района </w:t>
      </w:r>
      <w:proofErr w:type="spellStart"/>
      <w:r w:rsidRPr="00A8467C">
        <w:rPr>
          <w:szCs w:val="28"/>
        </w:rPr>
        <w:t>Безенчу</w:t>
      </w:r>
      <w:r w:rsidRPr="00A8467C">
        <w:rPr>
          <w:szCs w:val="28"/>
        </w:rPr>
        <w:t>к</w:t>
      </w:r>
      <w:r w:rsidRPr="00A8467C">
        <w:rPr>
          <w:szCs w:val="28"/>
        </w:rPr>
        <w:t>ский</w:t>
      </w:r>
      <w:proofErr w:type="spellEnd"/>
      <w:r w:rsidRPr="00A8467C">
        <w:rPr>
          <w:szCs w:val="28"/>
        </w:rPr>
        <w:t xml:space="preserve"> от 20.12.2013 г. № 1577 утвержден муниципальный краткосрочный план реализации региональной программы капитального ремонта общего имущ</w:t>
      </w:r>
      <w:r w:rsidRPr="00A8467C">
        <w:rPr>
          <w:szCs w:val="28"/>
        </w:rPr>
        <w:t>е</w:t>
      </w:r>
      <w:r w:rsidRPr="00A8467C">
        <w:rPr>
          <w:szCs w:val="28"/>
        </w:rPr>
        <w:t>ства в многоквартирных домах, расположенных на территории Самарской о</w:t>
      </w:r>
      <w:r w:rsidRPr="00A8467C">
        <w:rPr>
          <w:szCs w:val="28"/>
        </w:rPr>
        <w:t>б</w:t>
      </w:r>
      <w:r w:rsidRPr="00A8467C">
        <w:rPr>
          <w:szCs w:val="28"/>
        </w:rPr>
        <w:t xml:space="preserve">ласти в муниципальном районе </w:t>
      </w:r>
      <w:proofErr w:type="spellStart"/>
      <w:r w:rsidRPr="00A8467C">
        <w:rPr>
          <w:szCs w:val="28"/>
        </w:rPr>
        <w:t>Безенчукский</w:t>
      </w:r>
      <w:proofErr w:type="spellEnd"/>
      <w:r w:rsidRPr="00A8467C">
        <w:rPr>
          <w:szCs w:val="28"/>
        </w:rPr>
        <w:t>.</w:t>
      </w:r>
    </w:p>
    <w:p w14:paraId="56772464" w14:textId="5E0B7630" w:rsidR="005867E4" w:rsidRPr="00A8467C" w:rsidRDefault="005867E4" w:rsidP="00A8467C">
      <w:pPr>
        <w:widowControl w:val="0"/>
        <w:spacing w:after="0" w:line="360" w:lineRule="auto"/>
        <w:ind w:firstLine="708"/>
        <w:rPr>
          <w:szCs w:val="28"/>
        </w:rPr>
      </w:pPr>
      <w:r w:rsidRPr="00A8467C">
        <w:rPr>
          <w:szCs w:val="28"/>
        </w:rPr>
        <w:t xml:space="preserve"> В соответствии с планом в 2014 году планируется произвести  ремонт 5 домов на  сумму 3 млн. руб</w:t>
      </w:r>
      <w:r w:rsidR="00857B22">
        <w:rPr>
          <w:szCs w:val="28"/>
        </w:rPr>
        <w:t>лей</w:t>
      </w:r>
      <w:r w:rsidRPr="00A8467C">
        <w:rPr>
          <w:szCs w:val="28"/>
        </w:rPr>
        <w:t>.</w:t>
      </w:r>
    </w:p>
    <w:p w14:paraId="33BBECB8" w14:textId="77777777" w:rsidR="005867E4" w:rsidRPr="00A8467C" w:rsidRDefault="005867E4" w:rsidP="00A8467C">
      <w:pPr>
        <w:pStyle w:val="a3"/>
        <w:widowControl w:val="0"/>
        <w:spacing w:after="0" w:line="360" w:lineRule="auto"/>
        <w:ind w:left="0" w:firstLine="708"/>
        <w:rPr>
          <w:rFonts w:ascii="Times New Roman" w:hAnsi="Times New Roman"/>
          <w:szCs w:val="28"/>
        </w:rPr>
      </w:pPr>
    </w:p>
    <w:p w14:paraId="4B750C5C" w14:textId="77777777" w:rsidR="005867E4" w:rsidRPr="00A8467C" w:rsidRDefault="005867E4" w:rsidP="00A8467C">
      <w:pPr>
        <w:pStyle w:val="a3"/>
        <w:widowControl w:val="0"/>
        <w:spacing w:after="0" w:line="360" w:lineRule="auto"/>
        <w:ind w:left="0"/>
        <w:rPr>
          <w:rFonts w:ascii="Times New Roman" w:hAnsi="Times New Roman"/>
          <w:szCs w:val="28"/>
        </w:rPr>
      </w:pPr>
      <w:r w:rsidRPr="00A8467C">
        <w:rPr>
          <w:rFonts w:ascii="Times New Roman" w:hAnsi="Times New Roman"/>
          <w:szCs w:val="28"/>
        </w:rPr>
        <w:t xml:space="preserve"> </w:t>
      </w:r>
    </w:p>
    <w:p w14:paraId="78C20320" w14:textId="77777777" w:rsidR="00857B22" w:rsidRDefault="00857B22" w:rsidP="000926D0">
      <w:pPr>
        <w:pStyle w:val="1"/>
      </w:pPr>
      <w:bookmarkStart w:id="655" w:name="_Toc384049714"/>
      <w:bookmarkStart w:id="656" w:name="_Toc257922626"/>
    </w:p>
    <w:p w14:paraId="45FECDD9" w14:textId="77777777" w:rsidR="00857B22" w:rsidRDefault="00857B22" w:rsidP="000926D0">
      <w:pPr>
        <w:pStyle w:val="1"/>
      </w:pPr>
    </w:p>
    <w:p w14:paraId="5B2BD4F9" w14:textId="77777777" w:rsidR="00857B22" w:rsidRDefault="00857B22" w:rsidP="000926D0">
      <w:pPr>
        <w:pStyle w:val="1"/>
      </w:pPr>
    </w:p>
    <w:p w14:paraId="3B9637D0" w14:textId="77777777" w:rsidR="00857B22" w:rsidRDefault="00857B22" w:rsidP="000926D0">
      <w:pPr>
        <w:pStyle w:val="1"/>
      </w:pPr>
    </w:p>
    <w:p w14:paraId="64680421" w14:textId="77777777" w:rsidR="00317C7E" w:rsidRPr="00A8467C" w:rsidRDefault="00CF3BEA" w:rsidP="000926D0">
      <w:pPr>
        <w:pStyle w:val="1"/>
      </w:pPr>
      <w:bookmarkStart w:id="657" w:name="_Toc384209471"/>
      <w:bookmarkStart w:id="658" w:name="_Toc384209743"/>
      <w:bookmarkStart w:id="659" w:name="_Toc384211863"/>
      <w:bookmarkStart w:id="660" w:name="_Toc384212279"/>
      <w:r w:rsidRPr="00A8467C">
        <w:lastRenderedPageBreak/>
        <w:t>9.</w:t>
      </w:r>
      <w:r w:rsidRPr="00A8467C">
        <w:tab/>
      </w:r>
      <w:r w:rsidR="00317C7E" w:rsidRPr="00A8467C">
        <w:t>Исполнение государственных полномочий.</w:t>
      </w:r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</w:p>
    <w:p w14:paraId="0573569C" w14:textId="77777777" w:rsidR="00724AA4" w:rsidRPr="00A8467C" w:rsidRDefault="00CF3BEA" w:rsidP="00A8467C">
      <w:pPr>
        <w:pStyle w:val="2"/>
        <w:keepNext w:val="0"/>
        <w:widowControl w:val="0"/>
      </w:pPr>
      <w:bookmarkStart w:id="661" w:name="_Toc353530278"/>
      <w:bookmarkStart w:id="662" w:name="_Toc353807405"/>
      <w:bookmarkStart w:id="663" w:name="_Toc353810251"/>
      <w:bookmarkStart w:id="664" w:name="_Toc354060045"/>
      <w:bookmarkStart w:id="665" w:name="_Toc384049715"/>
      <w:bookmarkStart w:id="666" w:name="_Toc257922627"/>
      <w:bookmarkStart w:id="667" w:name="_Toc384209472"/>
      <w:bookmarkStart w:id="668" w:name="_Toc384209744"/>
      <w:bookmarkStart w:id="669" w:name="_Toc384211864"/>
      <w:bookmarkStart w:id="670" w:name="_Toc384212280"/>
      <w:r w:rsidRPr="00A8467C">
        <w:t>9.1.</w:t>
      </w:r>
      <w:r w:rsidRPr="00A8467C">
        <w:tab/>
      </w:r>
      <w:r w:rsidR="00724AA4" w:rsidRPr="00A8467C">
        <w:t>Поддержка сельскохозяйственного производства.</w:t>
      </w:r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</w:p>
    <w:p w14:paraId="70CC69F6" w14:textId="77777777" w:rsidR="00B95012" w:rsidRDefault="00B95012" w:rsidP="00B95012">
      <w:pPr>
        <w:widowControl w:val="0"/>
        <w:tabs>
          <w:tab w:val="left" w:pos="0"/>
          <w:tab w:val="left" w:pos="1500"/>
        </w:tabs>
        <w:spacing w:after="0" w:line="360" w:lineRule="auto"/>
        <w:rPr>
          <w:rFonts w:eastAsia="Times New Roman"/>
          <w:szCs w:val="28"/>
        </w:rPr>
      </w:pPr>
      <w:bookmarkStart w:id="671" w:name="_Toc353530279"/>
      <w:bookmarkStart w:id="672" w:name="_Toc353807406"/>
      <w:bookmarkStart w:id="673" w:name="_Toc353810252"/>
      <w:bookmarkStart w:id="674" w:name="_Toc354060046"/>
      <w:r>
        <w:rPr>
          <w:rFonts w:eastAsia="Times New Roman"/>
          <w:szCs w:val="28"/>
        </w:rPr>
        <w:t xml:space="preserve">Все аграрии имеют возможность получить государственную поддержку начиная от владельцев ЛПХ </w:t>
      </w:r>
      <w:proofErr w:type="gramStart"/>
      <w:r>
        <w:rPr>
          <w:rFonts w:eastAsia="Times New Roman"/>
          <w:szCs w:val="28"/>
        </w:rPr>
        <w:t>до</w:t>
      </w:r>
      <w:proofErr w:type="gramEnd"/>
      <w:r>
        <w:rPr>
          <w:rFonts w:eastAsia="Times New Roman"/>
          <w:szCs w:val="28"/>
        </w:rPr>
        <w:t xml:space="preserve"> крупных </w:t>
      </w:r>
      <w:proofErr w:type="spellStart"/>
      <w:r>
        <w:rPr>
          <w:rFonts w:eastAsia="Times New Roman"/>
          <w:szCs w:val="28"/>
        </w:rPr>
        <w:t>сельхозтоваропроизводителей</w:t>
      </w:r>
      <w:proofErr w:type="spellEnd"/>
      <w:r>
        <w:rPr>
          <w:rFonts w:eastAsia="Times New Roman"/>
          <w:szCs w:val="28"/>
        </w:rPr>
        <w:t>. По</w:t>
      </w:r>
      <w:r>
        <w:rPr>
          <w:rFonts w:eastAsia="Times New Roman"/>
          <w:szCs w:val="28"/>
        </w:rPr>
        <w:t>д</w:t>
      </w:r>
      <w:r>
        <w:rPr>
          <w:rFonts w:eastAsia="Times New Roman"/>
          <w:szCs w:val="28"/>
        </w:rPr>
        <w:t>держка отрасли дает реальный эффект. Например, рентабельность отрасли по животноводству за 2013 год составила -10%, но с учетом полученных субс</w:t>
      </w:r>
      <w:r>
        <w:rPr>
          <w:rFonts w:eastAsia="Times New Roman"/>
          <w:szCs w:val="28"/>
        </w:rPr>
        <w:t>и</w:t>
      </w:r>
      <w:r>
        <w:rPr>
          <w:rFonts w:eastAsia="Times New Roman"/>
          <w:szCs w:val="28"/>
        </w:rPr>
        <w:t>дий она увеличилась до +15%.</w:t>
      </w:r>
    </w:p>
    <w:p w14:paraId="6D0A044A" w14:textId="21B050C1" w:rsidR="00B95012" w:rsidRDefault="00B95012" w:rsidP="00B95012">
      <w:pPr>
        <w:widowControl w:val="0"/>
        <w:tabs>
          <w:tab w:val="left" w:pos="0"/>
          <w:tab w:val="left" w:pos="1500"/>
        </w:tabs>
        <w:spacing w:after="0" w:line="360" w:lineRule="auto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>Общая сумма субсидий выданных через муниципальный район состав</w:t>
      </w:r>
      <w:r>
        <w:rPr>
          <w:rFonts w:eastAsia="Times New Roman"/>
          <w:color w:val="000000"/>
          <w:szCs w:val="28"/>
        </w:rPr>
        <w:t>и</w:t>
      </w:r>
      <w:r>
        <w:rPr>
          <w:rFonts w:eastAsia="Times New Roman"/>
          <w:color w:val="000000"/>
          <w:szCs w:val="28"/>
        </w:rPr>
        <w:t>ла 526 млн. рублей.</w:t>
      </w:r>
    </w:p>
    <w:p w14:paraId="345389E3" w14:textId="77777777" w:rsidR="00B95012" w:rsidRDefault="00B95012" w:rsidP="00B95012">
      <w:pPr>
        <w:widowControl w:val="0"/>
        <w:shd w:val="clear" w:color="auto" w:fill="FFFFFF"/>
        <w:spacing w:after="0" w:line="360" w:lineRule="auto"/>
        <w:rPr>
          <w:spacing w:val="-1"/>
          <w:szCs w:val="28"/>
        </w:rPr>
      </w:pPr>
      <w:r>
        <w:rPr>
          <w:rFonts w:eastAsia="Times New Roman"/>
          <w:color w:val="000000"/>
          <w:szCs w:val="28"/>
        </w:rPr>
        <w:t xml:space="preserve">Сравнительный анализ объёма </w:t>
      </w:r>
      <w:r>
        <w:rPr>
          <w:spacing w:val="-1"/>
          <w:szCs w:val="28"/>
        </w:rPr>
        <w:t xml:space="preserve">денежных средств, направляемых в виде субсидий на поддержку сельскохозяйственных товаропроизводителей </w:t>
      </w:r>
      <w:proofErr w:type="gramStart"/>
      <w:r>
        <w:rPr>
          <w:spacing w:val="-1"/>
          <w:szCs w:val="28"/>
        </w:rPr>
        <w:t>пре</w:t>
      </w:r>
      <w:r>
        <w:rPr>
          <w:spacing w:val="-1"/>
          <w:szCs w:val="28"/>
        </w:rPr>
        <w:t>д</w:t>
      </w:r>
      <w:r>
        <w:rPr>
          <w:spacing w:val="-1"/>
          <w:szCs w:val="28"/>
        </w:rPr>
        <w:t>ставлена</w:t>
      </w:r>
      <w:proofErr w:type="gramEnd"/>
      <w:r>
        <w:rPr>
          <w:spacing w:val="-1"/>
          <w:szCs w:val="28"/>
        </w:rPr>
        <w:t xml:space="preserve"> в таблице. </w:t>
      </w:r>
    </w:p>
    <w:p w14:paraId="30E7BF67" w14:textId="77777777" w:rsidR="00B95012" w:rsidRDefault="00B95012" w:rsidP="00B95012">
      <w:pPr>
        <w:keepNext/>
        <w:spacing w:after="0" w:line="360" w:lineRule="auto"/>
        <w:jc w:val="right"/>
        <w:outlineLvl w:val="1"/>
        <w:rPr>
          <w:rFonts w:eastAsia="Times New Roman"/>
          <w:b/>
          <w:bCs/>
          <w:iCs/>
          <w:szCs w:val="28"/>
        </w:rPr>
      </w:pPr>
      <w:bookmarkStart w:id="675" w:name="_Toc384049716"/>
      <w:bookmarkStart w:id="676" w:name="_Toc384209473"/>
      <w:bookmarkStart w:id="677" w:name="_Toc384209745"/>
      <w:bookmarkStart w:id="678" w:name="_Toc384211865"/>
      <w:bookmarkStart w:id="679" w:name="_Toc384212281"/>
      <w:r>
        <w:rPr>
          <w:rFonts w:eastAsia="Times New Roman"/>
          <w:b/>
          <w:bCs/>
          <w:iCs/>
          <w:szCs w:val="28"/>
        </w:rPr>
        <w:t>Таблица</w:t>
      </w:r>
      <w:bookmarkEnd w:id="675"/>
      <w:bookmarkEnd w:id="676"/>
      <w:bookmarkEnd w:id="677"/>
      <w:bookmarkEnd w:id="678"/>
      <w:bookmarkEnd w:id="679"/>
      <w:r>
        <w:rPr>
          <w:rFonts w:eastAsia="Times New Roman"/>
          <w:b/>
          <w:bCs/>
          <w:iCs/>
          <w:szCs w:val="28"/>
        </w:rPr>
        <w:t xml:space="preserve">  </w:t>
      </w:r>
    </w:p>
    <w:p w14:paraId="4808893D" w14:textId="45A68E5D" w:rsidR="00B95012" w:rsidRDefault="00B95012" w:rsidP="00B95012">
      <w:pPr>
        <w:keepNext/>
        <w:spacing w:after="0" w:line="360" w:lineRule="auto"/>
        <w:outlineLvl w:val="1"/>
        <w:rPr>
          <w:rFonts w:eastAsia="Times New Roman"/>
          <w:b/>
          <w:bCs/>
          <w:iCs/>
          <w:szCs w:val="28"/>
        </w:rPr>
      </w:pPr>
      <w:bookmarkStart w:id="680" w:name="_Toc384049717"/>
      <w:bookmarkStart w:id="681" w:name="_Toc384209474"/>
      <w:bookmarkStart w:id="682" w:name="_Toc384209746"/>
      <w:bookmarkStart w:id="683" w:name="_Toc384211866"/>
      <w:bookmarkStart w:id="684" w:name="_Toc384212282"/>
      <w:r>
        <w:rPr>
          <w:rFonts w:eastAsia="Times New Roman"/>
          <w:b/>
          <w:bCs/>
          <w:iCs/>
          <w:szCs w:val="28"/>
        </w:rPr>
        <w:t>Объём денежных средств, направляемых в виде субсидий на по</w:t>
      </w:r>
      <w:r>
        <w:rPr>
          <w:rFonts w:eastAsia="Times New Roman"/>
          <w:b/>
          <w:bCs/>
          <w:iCs/>
          <w:szCs w:val="28"/>
        </w:rPr>
        <w:t>д</w:t>
      </w:r>
      <w:r>
        <w:rPr>
          <w:rFonts w:eastAsia="Times New Roman"/>
          <w:b/>
          <w:bCs/>
          <w:iCs/>
          <w:szCs w:val="28"/>
        </w:rPr>
        <w:t>держку сельскохозяйственных товаропроизводителей.</w:t>
      </w:r>
      <w:bookmarkEnd w:id="680"/>
      <w:bookmarkEnd w:id="681"/>
      <w:bookmarkEnd w:id="682"/>
      <w:bookmarkEnd w:id="683"/>
      <w:bookmarkEnd w:id="684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4149"/>
        <w:gridCol w:w="1431"/>
        <w:gridCol w:w="1633"/>
        <w:gridCol w:w="1460"/>
      </w:tblGrid>
      <w:tr w:rsidR="00B95012" w14:paraId="60906C9C" w14:textId="77777777" w:rsidTr="00B95012"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85BDD5" w14:textId="77777777" w:rsidR="00B95012" w:rsidRDefault="00B95012">
            <w:pPr>
              <w:ind w:firstLine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D05198" w14:textId="77777777" w:rsidR="00B95012" w:rsidRDefault="00B95012">
            <w:pPr>
              <w:ind w:firstLine="0"/>
              <w:jc w:val="center"/>
            </w:pPr>
            <w:r>
              <w:t>Наименование направления поддержки</w:t>
            </w:r>
          </w:p>
        </w:tc>
        <w:tc>
          <w:tcPr>
            <w:tcW w:w="4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D71D6C" w14:textId="77777777" w:rsidR="00B95012" w:rsidRDefault="00B95012">
            <w:pPr>
              <w:ind w:firstLine="0"/>
              <w:jc w:val="center"/>
            </w:pPr>
            <w:r>
              <w:t>Сумма, тыс. рублей</w:t>
            </w:r>
          </w:p>
        </w:tc>
      </w:tr>
      <w:tr w:rsidR="00B95012" w14:paraId="33F86EE0" w14:textId="77777777" w:rsidTr="00B9501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A3753D" w14:textId="77777777" w:rsidR="00B95012" w:rsidRDefault="00B95012">
            <w:pPr>
              <w:spacing w:after="0" w:line="240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D57375" w14:textId="77777777" w:rsidR="00B95012" w:rsidRDefault="00B95012">
            <w:pPr>
              <w:spacing w:after="0" w:line="240" w:lineRule="auto"/>
              <w:ind w:firstLine="0"/>
              <w:jc w:val="left"/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BB4898" w14:textId="77777777" w:rsidR="00B95012" w:rsidRDefault="00B95012">
            <w:pPr>
              <w:ind w:firstLine="0"/>
              <w:jc w:val="center"/>
            </w:pPr>
            <w:r>
              <w:t>2011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DC90B6" w14:textId="77777777" w:rsidR="00B95012" w:rsidRDefault="00B95012">
            <w:pPr>
              <w:ind w:firstLine="0"/>
              <w:jc w:val="center"/>
            </w:pPr>
            <w:r>
              <w:t>2012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A87760" w14:textId="77777777" w:rsidR="00B95012" w:rsidRDefault="00B95012">
            <w:pPr>
              <w:ind w:firstLine="0"/>
              <w:jc w:val="center"/>
            </w:pPr>
            <w:r>
              <w:t>2013</w:t>
            </w:r>
          </w:p>
        </w:tc>
      </w:tr>
      <w:tr w:rsidR="00B95012" w14:paraId="6ADDD6E3" w14:textId="77777777" w:rsidTr="00B9501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C24869" w14:textId="77777777" w:rsidR="00B95012" w:rsidRDefault="00B95012">
            <w:pPr>
              <w:ind w:firstLine="0"/>
              <w:jc w:val="center"/>
            </w:pPr>
            <w:r>
              <w:t>1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60D776" w14:textId="77777777" w:rsidR="00B95012" w:rsidRDefault="00B95012">
            <w:pPr>
              <w:ind w:firstLine="0"/>
              <w:jc w:val="center"/>
            </w:pPr>
            <w:r>
              <w:t>На возмещение затрат сельск</w:t>
            </w:r>
            <w:r>
              <w:t>о</w:t>
            </w:r>
            <w:r>
              <w:t>хозяйственным товаропроизв</w:t>
            </w:r>
            <w:r>
              <w:t>о</w:t>
            </w:r>
            <w:r>
              <w:t>дителям связанных с произво</w:t>
            </w:r>
            <w:r>
              <w:t>д</w:t>
            </w:r>
            <w:r>
              <w:t>ством продукции животново</w:t>
            </w:r>
            <w:r>
              <w:t>д</w:t>
            </w:r>
            <w:r>
              <w:t>ства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369240" w14:textId="77777777" w:rsidR="00B95012" w:rsidRDefault="00B95012">
            <w:pPr>
              <w:ind w:firstLine="0"/>
              <w:jc w:val="center"/>
            </w:pPr>
            <w:r>
              <w:t>30 425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95668E" w14:textId="77777777" w:rsidR="00B95012" w:rsidRDefault="00B95012">
            <w:pPr>
              <w:ind w:firstLine="0"/>
              <w:jc w:val="center"/>
            </w:pPr>
            <w:r>
              <w:t>31 379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8C5676" w14:textId="77777777" w:rsidR="00B95012" w:rsidRDefault="00B95012">
            <w:pPr>
              <w:ind w:firstLine="0"/>
              <w:jc w:val="center"/>
            </w:pPr>
            <w:r>
              <w:t>16 542</w:t>
            </w:r>
          </w:p>
        </w:tc>
      </w:tr>
      <w:tr w:rsidR="00B95012" w14:paraId="2BBB5006" w14:textId="77777777" w:rsidTr="00B9501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89C37D" w14:textId="77777777" w:rsidR="00B95012" w:rsidRDefault="00B95012">
            <w:pPr>
              <w:ind w:firstLine="0"/>
              <w:jc w:val="center"/>
            </w:pPr>
            <w:r>
              <w:t>2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1D8A85" w14:textId="77777777" w:rsidR="00B95012" w:rsidRDefault="00B95012">
            <w:pPr>
              <w:widowControl w:val="0"/>
              <w:spacing w:after="0" w:line="360" w:lineRule="auto"/>
              <w:ind w:firstLine="0"/>
              <w:jc w:val="center"/>
              <w:rPr>
                <w:spacing w:val="-1"/>
                <w:szCs w:val="28"/>
              </w:rPr>
            </w:pPr>
            <w:r>
              <w:rPr>
                <w:spacing w:val="-1"/>
                <w:szCs w:val="28"/>
              </w:rPr>
              <w:t>На возмещение затрат сельск</w:t>
            </w:r>
            <w:r>
              <w:rPr>
                <w:spacing w:val="-1"/>
                <w:szCs w:val="28"/>
              </w:rPr>
              <w:t>о</w:t>
            </w:r>
            <w:r>
              <w:rPr>
                <w:spacing w:val="-1"/>
                <w:szCs w:val="28"/>
              </w:rPr>
              <w:t>хозяйственным товаропроизв</w:t>
            </w:r>
            <w:r>
              <w:rPr>
                <w:spacing w:val="-1"/>
                <w:szCs w:val="28"/>
              </w:rPr>
              <w:t>о</w:t>
            </w:r>
            <w:r>
              <w:rPr>
                <w:spacing w:val="-1"/>
                <w:szCs w:val="28"/>
              </w:rPr>
              <w:t>дителям на уплату процентов по кредитам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57F0AD" w14:textId="77777777" w:rsidR="00B95012" w:rsidRDefault="00B95012">
            <w:pPr>
              <w:widowControl w:val="0"/>
              <w:spacing w:after="0" w:line="360" w:lineRule="auto"/>
              <w:ind w:firstLine="0"/>
              <w:jc w:val="center"/>
              <w:rPr>
                <w:spacing w:val="-1"/>
                <w:szCs w:val="28"/>
              </w:rPr>
            </w:pPr>
            <w:r>
              <w:rPr>
                <w:spacing w:val="-1"/>
                <w:szCs w:val="28"/>
              </w:rPr>
              <w:t>21 386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B8E6F4" w14:textId="77777777" w:rsidR="00B95012" w:rsidRDefault="00B95012">
            <w:pPr>
              <w:widowControl w:val="0"/>
              <w:spacing w:after="0" w:line="360" w:lineRule="auto"/>
              <w:ind w:firstLine="0"/>
              <w:jc w:val="center"/>
              <w:rPr>
                <w:spacing w:val="-1"/>
                <w:szCs w:val="28"/>
              </w:rPr>
            </w:pPr>
            <w:r>
              <w:rPr>
                <w:spacing w:val="-1"/>
                <w:szCs w:val="28"/>
              </w:rPr>
              <w:t>197 557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80EAC4" w14:textId="77777777" w:rsidR="00B95012" w:rsidRDefault="00B95012">
            <w:pPr>
              <w:widowControl w:val="0"/>
              <w:spacing w:after="0" w:line="360" w:lineRule="auto"/>
              <w:ind w:firstLine="0"/>
              <w:jc w:val="center"/>
              <w:rPr>
                <w:spacing w:val="-1"/>
                <w:szCs w:val="28"/>
              </w:rPr>
            </w:pPr>
            <w:r>
              <w:rPr>
                <w:spacing w:val="-1"/>
                <w:szCs w:val="28"/>
              </w:rPr>
              <w:t>471 992</w:t>
            </w:r>
          </w:p>
        </w:tc>
      </w:tr>
      <w:tr w:rsidR="00B95012" w14:paraId="19298CDB" w14:textId="77777777" w:rsidTr="00B9501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F9C275" w14:textId="77777777" w:rsidR="00B95012" w:rsidRDefault="00B95012">
            <w:pPr>
              <w:ind w:firstLine="0"/>
              <w:jc w:val="center"/>
            </w:pPr>
            <w:r>
              <w:t>3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A5D8E5" w14:textId="77777777" w:rsidR="00B95012" w:rsidRDefault="00B95012">
            <w:pPr>
              <w:widowControl w:val="0"/>
              <w:spacing w:after="0" w:line="360" w:lineRule="auto"/>
              <w:ind w:hanging="48"/>
              <w:jc w:val="center"/>
              <w:rPr>
                <w:spacing w:val="-1"/>
                <w:szCs w:val="28"/>
              </w:rPr>
            </w:pPr>
            <w:r>
              <w:rPr>
                <w:spacing w:val="-1"/>
                <w:szCs w:val="28"/>
              </w:rPr>
              <w:t>На возмещение затрат сельск</w:t>
            </w:r>
            <w:r>
              <w:rPr>
                <w:spacing w:val="-1"/>
                <w:szCs w:val="28"/>
              </w:rPr>
              <w:t>о</w:t>
            </w:r>
            <w:r>
              <w:rPr>
                <w:spacing w:val="-1"/>
                <w:szCs w:val="28"/>
              </w:rPr>
              <w:t>хозяйственным  товаропроизв</w:t>
            </w:r>
            <w:r>
              <w:rPr>
                <w:spacing w:val="-1"/>
                <w:szCs w:val="28"/>
              </w:rPr>
              <w:t>о</w:t>
            </w:r>
            <w:r>
              <w:rPr>
                <w:spacing w:val="-1"/>
                <w:szCs w:val="28"/>
              </w:rPr>
              <w:t>дителям на приобретение мин</w:t>
            </w:r>
            <w:r>
              <w:rPr>
                <w:spacing w:val="-1"/>
                <w:szCs w:val="28"/>
              </w:rPr>
              <w:t>е</w:t>
            </w:r>
            <w:r>
              <w:rPr>
                <w:spacing w:val="-1"/>
                <w:szCs w:val="28"/>
              </w:rPr>
              <w:t>ральных удобрений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7EB397" w14:textId="77777777" w:rsidR="00B95012" w:rsidRDefault="00B95012">
            <w:pPr>
              <w:widowControl w:val="0"/>
              <w:spacing w:after="0" w:line="360" w:lineRule="auto"/>
              <w:ind w:firstLine="0"/>
              <w:jc w:val="center"/>
              <w:rPr>
                <w:spacing w:val="-1"/>
                <w:szCs w:val="28"/>
              </w:rPr>
            </w:pPr>
            <w:r>
              <w:rPr>
                <w:spacing w:val="-1"/>
                <w:szCs w:val="28"/>
              </w:rPr>
              <w:t>4 497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BC7EFF" w14:textId="77777777" w:rsidR="00B95012" w:rsidRDefault="00B95012">
            <w:pPr>
              <w:widowControl w:val="0"/>
              <w:spacing w:after="0" w:line="360" w:lineRule="auto"/>
              <w:ind w:firstLine="0"/>
              <w:jc w:val="center"/>
              <w:rPr>
                <w:spacing w:val="-1"/>
                <w:szCs w:val="28"/>
              </w:rPr>
            </w:pPr>
            <w:r>
              <w:rPr>
                <w:spacing w:val="-1"/>
                <w:szCs w:val="28"/>
              </w:rPr>
              <w:t>2 625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0DFFD" w14:textId="77777777" w:rsidR="00B95012" w:rsidRDefault="00B95012">
            <w:pPr>
              <w:widowControl w:val="0"/>
              <w:spacing w:after="0" w:line="360" w:lineRule="auto"/>
              <w:ind w:firstLine="0"/>
              <w:jc w:val="center"/>
              <w:rPr>
                <w:spacing w:val="-1"/>
                <w:szCs w:val="28"/>
              </w:rPr>
            </w:pPr>
            <w:r>
              <w:rPr>
                <w:spacing w:val="-1"/>
                <w:szCs w:val="28"/>
              </w:rPr>
              <w:t>3121</w:t>
            </w:r>
          </w:p>
          <w:p w14:paraId="207DE792" w14:textId="77777777" w:rsidR="00B95012" w:rsidRDefault="00B95012">
            <w:pPr>
              <w:widowControl w:val="0"/>
              <w:spacing w:after="0" w:line="360" w:lineRule="auto"/>
              <w:ind w:firstLine="0"/>
              <w:jc w:val="center"/>
              <w:rPr>
                <w:spacing w:val="-1"/>
                <w:szCs w:val="28"/>
              </w:rPr>
            </w:pPr>
          </w:p>
        </w:tc>
      </w:tr>
      <w:tr w:rsidR="00B95012" w14:paraId="4F979B8C" w14:textId="77777777" w:rsidTr="00B9501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0D659A" w14:textId="77777777" w:rsidR="00B95012" w:rsidRDefault="00B95012">
            <w:pPr>
              <w:ind w:firstLine="0"/>
              <w:jc w:val="center"/>
            </w:pPr>
            <w:r>
              <w:t>4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FFC00E" w14:textId="77777777" w:rsidR="00B95012" w:rsidRDefault="00B95012">
            <w:pPr>
              <w:widowControl w:val="0"/>
              <w:spacing w:after="0" w:line="360" w:lineRule="auto"/>
              <w:ind w:hanging="48"/>
              <w:jc w:val="center"/>
              <w:rPr>
                <w:spacing w:val="-1"/>
                <w:szCs w:val="28"/>
              </w:rPr>
            </w:pPr>
            <w:r>
              <w:rPr>
                <w:spacing w:val="-1"/>
                <w:szCs w:val="28"/>
              </w:rPr>
              <w:t>На возмещение затрат сельск</w:t>
            </w:r>
            <w:r>
              <w:rPr>
                <w:spacing w:val="-1"/>
                <w:szCs w:val="28"/>
              </w:rPr>
              <w:t>о</w:t>
            </w:r>
            <w:r>
              <w:rPr>
                <w:spacing w:val="-1"/>
                <w:szCs w:val="28"/>
              </w:rPr>
              <w:lastRenderedPageBreak/>
              <w:t>хозяйственным  товаропроизв</w:t>
            </w:r>
            <w:r>
              <w:rPr>
                <w:spacing w:val="-1"/>
                <w:szCs w:val="28"/>
              </w:rPr>
              <w:t>о</w:t>
            </w:r>
            <w:r>
              <w:rPr>
                <w:spacing w:val="-1"/>
                <w:szCs w:val="28"/>
              </w:rPr>
              <w:t>дителям в связи с произво</w:t>
            </w:r>
            <w:r>
              <w:rPr>
                <w:spacing w:val="-1"/>
                <w:szCs w:val="28"/>
              </w:rPr>
              <w:t>д</w:t>
            </w:r>
            <w:r>
              <w:rPr>
                <w:spacing w:val="-1"/>
                <w:szCs w:val="28"/>
              </w:rPr>
              <w:t>ством сельскохозяйственной продукции в части приобрет</w:t>
            </w:r>
            <w:r>
              <w:rPr>
                <w:spacing w:val="-1"/>
                <w:szCs w:val="28"/>
              </w:rPr>
              <w:t>е</w:t>
            </w:r>
            <w:r>
              <w:rPr>
                <w:spacing w:val="-1"/>
                <w:szCs w:val="28"/>
              </w:rPr>
              <w:t>ния средств химической защиты растений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79D45" w14:textId="77777777" w:rsidR="00B95012" w:rsidRDefault="00B95012">
            <w:pPr>
              <w:widowControl w:val="0"/>
              <w:spacing w:after="0" w:line="360" w:lineRule="auto"/>
              <w:ind w:firstLine="0"/>
              <w:jc w:val="center"/>
              <w:rPr>
                <w:spacing w:val="-1"/>
                <w:szCs w:val="28"/>
              </w:rPr>
            </w:pPr>
            <w:r>
              <w:rPr>
                <w:spacing w:val="-1"/>
                <w:szCs w:val="28"/>
              </w:rPr>
              <w:lastRenderedPageBreak/>
              <w:t>12 513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D94526" w14:textId="77777777" w:rsidR="00B95012" w:rsidRDefault="00B95012">
            <w:pPr>
              <w:widowControl w:val="0"/>
              <w:spacing w:after="0" w:line="360" w:lineRule="auto"/>
              <w:ind w:firstLine="0"/>
              <w:jc w:val="center"/>
              <w:rPr>
                <w:spacing w:val="-1"/>
                <w:szCs w:val="28"/>
              </w:rPr>
            </w:pPr>
            <w:r>
              <w:rPr>
                <w:spacing w:val="-1"/>
                <w:szCs w:val="28"/>
              </w:rPr>
              <w:t>6 161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E778E" w14:textId="77777777" w:rsidR="00B95012" w:rsidRDefault="00B95012">
            <w:pPr>
              <w:widowControl w:val="0"/>
              <w:spacing w:after="0" w:line="360" w:lineRule="auto"/>
              <w:ind w:firstLine="0"/>
              <w:jc w:val="center"/>
              <w:rPr>
                <w:spacing w:val="-1"/>
                <w:szCs w:val="28"/>
              </w:rPr>
            </w:pPr>
            <w:r>
              <w:rPr>
                <w:spacing w:val="-1"/>
                <w:szCs w:val="28"/>
              </w:rPr>
              <w:t>-</w:t>
            </w:r>
          </w:p>
          <w:p w14:paraId="5C7D57A1" w14:textId="77777777" w:rsidR="00B95012" w:rsidRDefault="00B95012">
            <w:pPr>
              <w:widowControl w:val="0"/>
              <w:spacing w:after="0" w:line="360" w:lineRule="auto"/>
              <w:ind w:firstLine="0"/>
              <w:jc w:val="center"/>
              <w:rPr>
                <w:spacing w:val="-1"/>
                <w:szCs w:val="28"/>
              </w:rPr>
            </w:pPr>
          </w:p>
        </w:tc>
      </w:tr>
      <w:tr w:rsidR="00B95012" w14:paraId="4CF7795D" w14:textId="77777777" w:rsidTr="00B9501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371E75" w14:textId="77777777" w:rsidR="00B95012" w:rsidRDefault="00B95012">
            <w:pPr>
              <w:ind w:firstLine="0"/>
              <w:jc w:val="center"/>
            </w:pPr>
            <w:r>
              <w:lastRenderedPageBreak/>
              <w:t>5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9824C1" w14:textId="77777777" w:rsidR="00B95012" w:rsidRDefault="00B95012">
            <w:pPr>
              <w:widowControl w:val="0"/>
              <w:spacing w:after="0" w:line="360" w:lineRule="auto"/>
              <w:ind w:hanging="48"/>
              <w:jc w:val="center"/>
              <w:rPr>
                <w:spacing w:val="-1"/>
                <w:szCs w:val="28"/>
              </w:rPr>
            </w:pPr>
            <w:r>
              <w:rPr>
                <w:spacing w:val="-1"/>
                <w:szCs w:val="28"/>
              </w:rPr>
              <w:t>На оказание несвязанной по</w:t>
            </w:r>
            <w:r>
              <w:rPr>
                <w:spacing w:val="-1"/>
                <w:szCs w:val="28"/>
              </w:rPr>
              <w:t>д</w:t>
            </w:r>
            <w:r>
              <w:rPr>
                <w:spacing w:val="-1"/>
                <w:szCs w:val="28"/>
              </w:rPr>
              <w:t>держки в отрасли растениево</w:t>
            </w:r>
            <w:r>
              <w:rPr>
                <w:spacing w:val="-1"/>
                <w:szCs w:val="28"/>
              </w:rPr>
              <w:t>д</w:t>
            </w:r>
            <w:r>
              <w:rPr>
                <w:spacing w:val="-1"/>
                <w:szCs w:val="28"/>
              </w:rPr>
              <w:t>ства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6C711" w14:textId="77777777" w:rsidR="00B95012" w:rsidRDefault="00B95012">
            <w:pPr>
              <w:widowControl w:val="0"/>
              <w:spacing w:after="0" w:line="360" w:lineRule="auto"/>
              <w:ind w:firstLine="0"/>
              <w:jc w:val="center"/>
              <w:rPr>
                <w:spacing w:val="-1"/>
                <w:szCs w:val="28"/>
              </w:rPr>
            </w:pPr>
            <w:r>
              <w:rPr>
                <w:spacing w:val="-1"/>
                <w:szCs w:val="28"/>
              </w:rPr>
              <w:t>-</w:t>
            </w:r>
          </w:p>
          <w:p w14:paraId="72CFD7E6" w14:textId="77777777" w:rsidR="00B95012" w:rsidRDefault="00B95012">
            <w:pPr>
              <w:widowControl w:val="0"/>
              <w:spacing w:after="0" w:line="360" w:lineRule="auto"/>
              <w:ind w:firstLine="0"/>
              <w:jc w:val="center"/>
              <w:rPr>
                <w:spacing w:val="-1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A9502" w14:textId="77777777" w:rsidR="00B95012" w:rsidRDefault="00B95012">
            <w:pPr>
              <w:widowControl w:val="0"/>
              <w:spacing w:after="0" w:line="360" w:lineRule="auto"/>
              <w:ind w:firstLine="0"/>
              <w:jc w:val="center"/>
              <w:rPr>
                <w:spacing w:val="-1"/>
                <w:szCs w:val="28"/>
              </w:rPr>
            </w:pPr>
            <w:r>
              <w:rPr>
                <w:spacing w:val="-1"/>
                <w:szCs w:val="28"/>
              </w:rPr>
              <w:t>-</w:t>
            </w:r>
          </w:p>
          <w:p w14:paraId="07532A59" w14:textId="77777777" w:rsidR="00B95012" w:rsidRDefault="00B95012">
            <w:pPr>
              <w:widowControl w:val="0"/>
              <w:spacing w:after="0" w:line="360" w:lineRule="auto"/>
              <w:ind w:firstLine="0"/>
              <w:jc w:val="center"/>
              <w:rPr>
                <w:spacing w:val="-1"/>
                <w:szCs w:val="28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8C49CA" w14:textId="77777777" w:rsidR="00B95012" w:rsidRDefault="00B95012">
            <w:pPr>
              <w:widowControl w:val="0"/>
              <w:spacing w:after="0" w:line="360" w:lineRule="auto"/>
              <w:ind w:firstLine="0"/>
              <w:jc w:val="center"/>
              <w:rPr>
                <w:spacing w:val="-1"/>
                <w:szCs w:val="28"/>
              </w:rPr>
            </w:pPr>
            <w:r>
              <w:rPr>
                <w:spacing w:val="-1"/>
                <w:szCs w:val="28"/>
              </w:rPr>
              <w:t>33 438</w:t>
            </w:r>
          </w:p>
        </w:tc>
      </w:tr>
      <w:tr w:rsidR="00B95012" w14:paraId="0AAE46F6" w14:textId="77777777" w:rsidTr="00B9501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F7BA5A" w14:textId="77777777" w:rsidR="00B95012" w:rsidRDefault="00B95012">
            <w:pPr>
              <w:ind w:firstLine="0"/>
              <w:jc w:val="center"/>
            </w:pPr>
            <w:r>
              <w:t>6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B4F92B" w14:textId="77777777" w:rsidR="00B95012" w:rsidRDefault="00B95012">
            <w:pPr>
              <w:widowControl w:val="0"/>
              <w:spacing w:after="0" w:line="360" w:lineRule="auto"/>
              <w:ind w:firstLine="0"/>
              <w:jc w:val="center"/>
              <w:rPr>
                <w:spacing w:val="-1"/>
                <w:szCs w:val="28"/>
              </w:rPr>
            </w:pPr>
            <w:r>
              <w:rPr>
                <w:spacing w:val="-1"/>
                <w:szCs w:val="28"/>
              </w:rPr>
              <w:t>На возмещение затрат потре</w:t>
            </w:r>
            <w:r>
              <w:rPr>
                <w:spacing w:val="-1"/>
                <w:szCs w:val="28"/>
              </w:rPr>
              <w:t>б</w:t>
            </w:r>
            <w:r>
              <w:rPr>
                <w:spacing w:val="-1"/>
                <w:szCs w:val="28"/>
              </w:rPr>
              <w:t>кооперации на закупку сел</w:t>
            </w:r>
            <w:r>
              <w:rPr>
                <w:spacing w:val="-1"/>
                <w:szCs w:val="28"/>
              </w:rPr>
              <w:t>ь</w:t>
            </w:r>
            <w:r>
              <w:rPr>
                <w:spacing w:val="-1"/>
                <w:szCs w:val="28"/>
              </w:rPr>
              <w:t>хозпродукции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C7C4BA" w14:textId="77777777" w:rsidR="00B95012" w:rsidRDefault="00B95012">
            <w:pPr>
              <w:widowControl w:val="0"/>
              <w:spacing w:after="0" w:line="360" w:lineRule="auto"/>
              <w:ind w:firstLine="55"/>
              <w:jc w:val="center"/>
              <w:rPr>
                <w:spacing w:val="-1"/>
                <w:szCs w:val="28"/>
              </w:rPr>
            </w:pPr>
            <w:r>
              <w:rPr>
                <w:spacing w:val="-1"/>
                <w:szCs w:val="28"/>
              </w:rPr>
              <w:t>140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D3192B" w14:textId="77777777" w:rsidR="00B95012" w:rsidRDefault="00B95012">
            <w:pPr>
              <w:widowControl w:val="0"/>
              <w:spacing w:after="0" w:line="360" w:lineRule="auto"/>
              <w:ind w:firstLine="42"/>
              <w:jc w:val="center"/>
              <w:rPr>
                <w:spacing w:val="-1"/>
                <w:szCs w:val="28"/>
              </w:rPr>
            </w:pPr>
            <w:r>
              <w:rPr>
                <w:spacing w:val="-1"/>
                <w:szCs w:val="28"/>
              </w:rPr>
              <w:t>288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95B5D" w14:textId="77777777" w:rsidR="00B95012" w:rsidRDefault="00B95012">
            <w:pPr>
              <w:widowControl w:val="0"/>
              <w:spacing w:after="0" w:line="360" w:lineRule="auto"/>
              <w:ind w:hanging="32"/>
              <w:jc w:val="center"/>
              <w:rPr>
                <w:spacing w:val="-1"/>
                <w:szCs w:val="28"/>
              </w:rPr>
            </w:pPr>
            <w:r>
              <w:rPr>
                <w:spacing w:val="-1"/>
                <w:szCs w:val="28"/>
              </w:rPr>
              <w:t>-</w:t>
            </w:r>
          </w:p>
          <w:p w14:paraId="20B2E956" w14:textId="77777777" w:rsidR="00B95012" w:rsidRDefault="00B95012">
            <w:pPr>
              <w:widowControl w:val="0"/>
              <w:spacing w:after="0" w:line="360" w:lineRule="auto"/>
              <w:ind w:hanging="32"/>
              <w:jc w:val="center"/>
              <w:rPr>
                <w:spacing w:val="-1"/>
                <w:szCs w:val="28"/>
              </w:rPr>
            </w:pPr>
          </w:p>
        </w:tc>
      </w:tr>
      <w:tr w:rsidR="00B95012" w14:paraId="0C1FD442" w14:textId="77777777" w:rsidTr="00B9501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E5001E" w14:textId="77777777" w:rsidR="00B95012" w:rsidRDefault="00B95012">
            <w:pPr>
              <w:ind w:firstLine="0"/>
              <w:jc w:val="center"/>
            </w:pPr>
            <w:r>
              <w:t>7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4253F2" w14:textId="77777777" w:rsidR="00B95012" w:rsidRDefault="00B95012">
            <w:pPr>
              <w:widowControl w:val="0"/>
              <w:spacing w:after="0" w:line="360" w:lineRule="auto"/>
              <w:ind w:firstLine="0"/>
              <w:jc w:val="center"/>
              <w:rPr>
                <w:spacing w:val="-1"/>
                <w:szCs w:val="28"/>
              </w:rPr>
            </w:pPr>
            <w:r>
              <w:rPr>
                <w:spacing w:val="-1"/>
                <w:szCs w:val="28"/>
              </w:rPr>
              <w:t xml:space="preserve">Субсидии гражданам ведущим ЛПХ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9B249B" w14:textId="77777777" w:rsidR="00B95012" w:rsidRDefault="00B95012">
            <w:pPr>
              <w:widowControl w:val="0"/>
              <w:spacing w:after="0" w:line="360" w:lineRule="auto"/>
              <w:ind w:firstLine="0"/>
              <w:jc w:val="center"/>
              <w:rPr>
                <w:spacing w:val="-1"/>
                <w:szCs w:val="28"/>
              </w:rPr>
            </w:pPr>
            <w:r>
              <w:rPr>
                <w:spacing w:val="-1"/>
                <w:szCs w:val="28"/>
              </w:rPr>
              <w:t>2 752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D84944" w14:textId="77777777" w:rsidR="00B95012" w:rsidRDefault="00B95012">
            <w:pPr>
              <w:widowControl w:val="0"/>
              <w:spacing w:after="0" w:line="360" w:lineRule="auto"/>
              <w:ind w:firstLine="42"/>
              <w:jc w:val="center"/>
              <w:rPr>
                <w:spacing w:val="-1"/>
                <w:szCs w:val="28"/>
              </w:rPr>
            </w:pPr>
            <w:r>
              <w:rPr>
                <w:spacing w:val="-1"/>
                <w:szCs w:val="28"/>
              </w:rPr>
              <w:t>1 518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7F9263" w14:textId="77777777" w:rsidR="00B95012" w:rsidRDefault="00B95012">
            <w:pPr>
              <w:widowControl w:val="0"/>
              <w:spacing w:after="0" w:line="360" w:lineRule="auto"/>
              <w:ind w:firstLine="0"/>
              <w:jc w:val="center"/>
              <w:rPr>
                <w:spacing w:val="-1"/>
                <w:szCs w:val="28"/>
              </w:rPr>
            </w:pPr>
            <w:r>
              <w:rPr>
                <w:spacing w:val="-1"/>
                <w:szCs w:val="28"/>
              </w:rPr>
              <w:t>1 054</w:t>
            </w:r>
          </w:p>
        </w:tc>
      </w:tr>
      <w:tr w:rsidR="00B95012" w14:paraId="77CCEDC6" w14:textId="77777777" w:rsidTr="00B9501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1E97DB" w14:textId="77777777" w:rsidR="00B95012" w:rsidRDefault="00B95012">
            <w:pPr>
              <w:ind w:firstLine="0"/>
              <w:jc w:val="center"/>
            </w:pPr>
            <w:r>
              <w:t>8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B48904" w14:textId="77777777" w:rsidR="00B95012" w:rsidRDefault="00B95012">
            <w:pPr>
              <w:widowControl w:val="0"/>
              <w:spacing w:after="0" w:line="360" w:lineRule="auto"/>
              <w:ind w:hanging="48"/>
              <w:jc w:val="center"/>
              <w:rPr>
                <w:spacing w:val="-1"/>
                <w:szCs w:val="28"/>
              </w:rPr>
            </w:pPr>
            <w:r>
              <w:rPr>
                <w:spacing w:val="-1"/>
                <w:szCs w:val="28"/>
              </w:rPr>
              <w:t xml:space="preserve">Субсидии </w:t>
            </w:r>
            <w:proofErr w:type="gramStart"/>
            <w:r>
              <w:rPr>
                <w:spacing w:val="-1"/>
                <w:szCs w:val="28"/>
              </w:rPr>
              <w:t>гражданам</w:t>
            </w:r>
            <w:proofErr w:type="gramEnd"/>
            <w:r>
              <w:rPr>
                <w:spacing w:val="-1"/>
                <w:szCs w:val="28"/>
              </w:rPr>
              <w:t xml:space="preserve"> ведущим ЛПХ на закупку кормов для с</w:t>
            </w:r>
            <w:r>
              <w:rPr>
                <w:spacing w:val="-1"/>
                <w:szCs w:val="28"/>
              </w:rPr>
              <w:t>о</w:t>
            </w:r>
            <w:r>
              <w:rPr>
                <w:spacing w:val="-1"/>
                <w:szCs w:val="28"/>
              </w:rPr>
              <w:t>держания КРС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F96433" w14:textId="77777777" w:rsidR="00B95012" w:rsidRDefault="00B95012">
            <w:pPr>
              <w:widowControl w:val="0"/>
              <w:spacing w:after="0" w:line="360" w:lineRule="auto"/>
              <w:ind w:firstLine="55"/>
              <w:jc w:val="center"/>
              <w:rPr>
                <w:spacing w:val="-1"/>
                <w:szCs w:val="28"/>
              </w:rPr>
            </w:pPr>
            <w:r>
              <w:rPr>
                <w:spacing w:val="-1"/>
                <w:szCs w:val="28"/>
              </w:rPr>
              <w:t>1 207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85DB35" w14:textId="77777777" w:rsidR="00B95012" w:rsidRDefault="00B95012">
            <w:pPr>
              <w:widowControl w:val="0"/>
              <w:spacing w:after="0" w:line="360" w:lineRule="auto"/>
              <w:ind w:firstLine="0"/>
              <w:jc w:val="center"/>
              <w:rPr>
                <w:spacing w:val="-1"/>
                <w:szCs w:val="28"/>
              </w:rPr>
            </w:pPr>
            <w:r>
              <w:rPr>
                <w:spacing w:val="-1"/>
                <w:szCs w:val="28"/>
              </w:rPr>
              <w:t>0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37628F" w14:textId="77777777" w:rsidR="00B95012" w:rsidRDefault="00B95012">
            <w:pPr>
              <w:widowControl w:val="0"/>
              <w:spacing w:after="0" w:line="360" w:lineRule="auto"/>
              <w:ind w:firstLine="0"/>
              <w:jc w:val="center"/>
              <w:rPr>
                <w:spacing w:val="-1"/>
                <w:szCs w:val="28"/>
              </w:rPr>
            </w:pPr>
            <w:r>
              <w:rPr>
                <w:spacing w:val="-1"/>
                <w:szCs w:val="28"/>
              </w:rPr>
              <w:t>0</w:t>
            </w:r>
          </w:p>
        </w:tc>
      </w:tr>
      <w:tr w:rsidR="00B95012" w14:paraId="7301D05A" w14:textId="77777777" w:rsidTr="00B9501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CABF5E" w14:textId="77777777" w:rsidR="00B95012" w:rsidRDefault="00B95012">
            <w:pPr>
              <w:ind w:firstLine="0"/>
              <w:jc w:val="center"/>
            </w:pPr>
            <w:r>
              <w:t>х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1C2521" w14:textId="77777777" w:rsidR="00B95012" w:rsidRDefault="00B95012">
            <w:pPr>
              <w:widowControl w:val="0"/>
              <w:spacing w:after="0" w:line="360" w:lineRule="auto"/>
              <w:jc w:val="center"/>
              <w:rPr>
                <w:spacing w:val="-1"/>
                <w:szCs w:val="28"/>
              </w:rPr>
            </w:pPr>
            <w:r>
              <w:rPr>
                <w:spacing w:val="-1"/>
                <w:szCs w:val="28"/>
              </w:rPr>
              <w:t>ИТОГО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C954BA" w14:textId="77777777" w:rsidR="00B95012" w:rsidRDefault="00B95012">
            <w:pPr>
              <w:widowControl w:val="0"/>
              <w:spacing w:after="0" w:line="360" w:lineRule="auto"/>
              <w:ind w:firstLine="0"/>
              <w:jc w:val="center"/>
              <w:rPr>
                <w:spacing w:val="-1"/>
                <w:szCs w:val="28"/>
              </w:rPr>
            </w:pPr>
            <w:r>
              <w:rPr>
                <w:spacing w:val="-1"/>
                <w:szCs w:val="28"/>
              </w:rPr>
              <w:t>72 920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C45994" w14:textId="77777777" w:rsidR="00B95012" w:rsidRDefault="00B95012">
            <w:pPr>
              <w:widowControl w:val="0"/>
              <w:spacing w:after="0" w:line="360" w:lineRule="auto"/>
              <w:ind w:firstLine="0"/>
              <w:jc w:val="center"/>
              <w:rPr>
                <w:spacing w:val="-1"/>
                <w:szCs w:val="28"/>
              </w:rPr>
            </w:pPr>
            <w:r>
              <w:rPr>
                <w:spacing w:val="-1"/>
                <w:szCs w:val="28"/>
              </w:rPr>
              <w:t>239 528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AD8631" w14:textId="77777777" w:rsidR="00B95012" w:rsidRDefault="00B95012">
            <w:pPr>
              <w:widowControl w:val="0"/>
              <w:spacing w:after="0" w:line="360" w:lineRule="auto"/>
              <w:ind w:firstLine="0"/>
              <w:jc w:val="center"/>
              <w:rPr>
                <w:spacing w:val="-1"/>
                <w:szCs w:val="28"/>
              </w:rPr>
            </w:pPr>
            <w:r>
              <w:rPr>
                <w:spacing w:val="-1"/>
                <w:szCs w:val="28"/>
              </w:rPr>
              <w:t>526 147</w:t>
            </w:r>
          </w:p>
        </w:tc>
      </w:tr>
    </w:tbl>
    <w:p w14:paraId="27A302A2" w14:textId="77777777" w:rsidR="00B95012" w:rsidRDefault="00B95012" w:rsidP="00B95012">
      <w:pPr>
        <w:ind w:firstLine="0"/>
      </w:pPr>
    </w:p>
    <w:p w14:paraId="159976F4" w14:textId="33A8D718" w:rsidR="00724AA4" w:rsidRPr="00A8467C" w:rsidRDefault="00B95012" w:rsidP="00B95012">
      <w:pPr>
        <w:pStyle w:val="2"/>
        <w:keepNext w:val="0"/>
        <w:widowControl w:val="0"/>
      </w:pPr>
      <w:r w:rsidRPr="00A8467C">
        <w:t xml:space="preserve"> </w:t>
      </w:r>
      <w:bookmarkStart w:id="685" w:name="_Toc384049718"/>
      <w:bookmarkStart w:id="686" w:name="_Toc257922628"/>
      <w:bookmarkStart w:id="687" w:name="_Toc384209475"/>
      <w:bookmarkStart w:id="688" w:name="_Toc384209747"/>
      <w:bookmarkStart w:id="689" w:name="_Toc384211867"/>
      <w:bookmarkStart w:id="690" w:name="_Toc384212283"/>
      <w:r w:rsidR="00CF3BEA" w:rsidRPr="00A8467C">
        <w:t>9.2.</w:t>
      </w:r>
      <w:r w:rsidR="00CF3BEA" w:rsidRPr="00A8467C">
        <w:tab/>
      </w:r>
      <w:r w:rsidR="00724AA4" w:rsidRPr="00A8467C">
        <w:t>Организация и осуществление деятельности по опеке и поп</w:t>
      </w:r>
      <w:r w:rsidR="00724AA4" w:rsidRPr="00A8467C">
        <w:t>е</w:t>
      </w:r>
      <w:r w:rsidR="00724AA4" w:rsidRPr="00A8467C">
        <w:t>чительству.</w:t>
      </w:r>
      <w:bookmarkEnd w:id="671"/>
      <w:bookmarkEnd w:id="672"/>
      <w:bookmarkEnd w:id="673"/>
      <w:bookmarkEnd w:id="674"/>
      <w:bookmarkEnd w:id="685"/>
      <w:bookmarkEnd w:id="686"/>
      <w:bookmarkEnd w:id="687"/>
      <w:bookmarkEnd w:id="688"/>
      <w:bookmarkEnd w:id="689"/>
      <w:bookmarkEnd w:id="690"/>
    </w:p>
    <w:p w14:paraId="172C3213" w14:textId="77777777" w:rsidR="001170C5" w:rsidRPr="00A8467C" w:rsidRDefault="001170C5" w:rsidP="00A8467C">
      <w:pPr>
        <w:pStyle w:val="a8"/>
        <w:widowControl w:val="0"/>
        <w:spacing w:after="0" w:line="360" w:lineRule="auto"/>
        <w:ind w:left="0" w:firstLine="708"/>
        <w:rPr>
          <w:sz w:val="28"/>
          <w:szCs w:val="28"/>
        </w:rPr>
      </w:pPr>
      <w:bookmarkStart w:id="691" w:name="_Toc353530280"/>
      <w:bookmarkStart w:id="692" w:name="_Toc353807407"/>
      <w:bookmarkStart w:id="693" w:name="_Toc353810253"/>
      <w:bookmarkStart w:id="694" w:name="_Toc354060047"/>
      <w:proofErr w:type="gramStart"/>
      <w:r w:rsidRPr="00A8467C">
        <w:rPr>
          <w:sz w:val="28"/>
          <w:szCs w:val="28"/>
        </w:rPr>
        <w:t xml:space="preserve">На территории муниципального района </w:t>
      </w:r>
      <w:proofErr w:type="spellStart"/>
      <w:r w:rsidRPr="00A8467C">
        <w:rPr>
          <w:sz w:val="28"/>
          <w:szCs w:val="28"/>
        </w:rPr>
        <w:t>Безенчукский</w:t>
      </w:r>
      <w:proofErr w:type="spellEnd"/>
      <w:r w:rsidRPr="00A8467C">
        <w:rPr>
          <w:sz w:val="28"/>
          <w:szCs w:val="28"/>
        </w:rPr>
        <w:t xml:space="preserve"> государственные полномочия по осуществлению деятельности по опеке и попечительству над несовершеннолетними, делегированные в соответствии с Законом Самарской области от 05.03.2005 № 77-ГД «О наделении органов местного самоуправл</w:t>
      </w:r>
      <w:r w:rsidRPr="00A8467C">
        <w:rPr>
          <w:sz w:val="28"/>
          <w:szCs w:val="28"/>
        </w:rPr>
        <w:t>е</w:t>
      </w:r>
      <w:r w:rsidRPr="00A8467C">
        <w:rPr>
          <w:sz w:val="28"/>
          <w:szCs w:val="28"/>
        </w:rPr>
        <w:t>ния на территории Самарской области отдельными государственными полн</w:t>
      </w:r>
      <w:r w:rsidRPr="00A8467C">
        <w:rPr>
          <w:sz w:val="28"/>
          <w:szCs w:val="28"/>
        </w:rPr>
        <w:t>о</w:t>
      </w:r>
      <w:r w:rsidRPr="00A8467C">
        <w:rPr>
          <w:sz w:val="28"/>
          <w:szCs w:val="28"/>
        </w:rPr>
        <w:t>мочиями по социальной поддержке и социальному обслуживанию населения», в 2013 году исполнялись Комитетом по вопросам семьи, опеки и попечител</w:t>
      </w:r>
      <w:r w:rsidRPr="00A8467C">
        <w:rPr>
          <w:sz w:val="28"/>
          <w:szCs w:val="28"/>
        </w:rPr>
        <w:t>ь</w:t>
      </w:r>
      <w:r w:rsidRPr="00A8467C">
        <w:rPr>
          <w:sz w:val="28"/>
          <w:szCs w:val="28"/>
        </w:rPr>
        <w:t xml:space="preserve">ства Администрации муниципального района </w:t>
      </w:r>
      <w:proofErr w:type="spellStart"/>
      <w:r w:rsidRPr="00A8467C">
        <w:rPr>
          <w:sz w:val="28"/>
          <w:szCs w:val="28"/>
        </w:rPr>
        <w:t>Безенчукский</w:t>
      </w:r>
      <w:proofErr w:type="spellEnd"/>
      <w:r w:rsidRPr="00A8467C">
        <w:rPr>
          <w:sz w:val="28"/>
          <w:szCs w:val="28"/>
        </w:rPr>
        <w:t>.</w:t>
      </w:r>
      <w:proofErr w:type="gramEnd"/>
    </w:p>
    <w:p w14:paraId="1589B914" w14:textId="5BC43C8A" w:rsidR="001170C5" w:rsidRPr="00A8467C" w:rsidRDefault="001170C5" w:rsidP="00A8467C">
      <w:pPr>
        <w:widowControl w:val="0"/>
        <w:spacing w:after="0" w:line="360" w:lineRule="auto"/>
        <w:ind w:firstLine="708"/>
        <w:rPr>
          <w:bCs/>
          <w:szCs w:val="28"/>
        </w:rPr>
      </w:pPr>
      <w:r w:rsidRPr="00A8467C">
        <w:rPr>
          <w:szCs w:val="28"/>
        </w:rPr>
        <w:t xml:space="preserve">По состоянию на 01.01.2014 в органах опеки и попечительства района </w:t>
      </w:r>
      <w:r w:rsidRPr="00A8467C">
        <w:rPr>
          <w:szCs w:val="28"/>
        </w:rPr>
        <w:lastRenderedPageBreak/>
        <w:t>состоит на первичном учете 186 детей-сирот и детей, оставшихся без попеч</w:t>
      </w:r>
      <w:r w:rsidRPr="00A8467C">
        <w:rPr>
          <w:szCs w:val="28"/>
        </w:rPr>
        <w:t>е</w:t>
      </w:r>
      <w:r w:rsidRPr="00A8467C">
        <w:rPr>
          <w:szCs w:val="28"/>
        </w:rPr>
        <w:t>ния родителей, 158 человек из числа детей-сирот и детей, оставшихся без п</w:t>
      </w:r>
      <w:r w:rsidRPr="00A8467C">
        <w:rPr>
          <w:szCs w:val="28"/>
        </w:rPr>
        <w:t>о</w:t>
      </w:r>
      <w:r w:rsidRPr="00A8467C">
        <w:rPr>
          <w:szCs w:val="28"/>
        </w:rPr>
        <w:t xml:space="preserve">печения родителей. </w:t>
      </w:r>
      <w:r w:rsidRPr="00A8467C">
        <w:rPr>
          <w:bCs/>
          <w:szCs w:val="28"/>
        </w:rPr>
        <w:t>Доля детей-сирот и детей, оставшихся без попечения р</w:t>
      </w:r>
      <w:r w:rsidRPr="00A8467C">
        <w:rPr>
          <w:bCs/>
          <w:szCs w:val="28"/>
        </w:rPr>
        <w:t>о</w:t>
      </w:r>
      <w:r w:rsidRPr="00A8467C">
        <w:rPr>
          <w:bCs/>
          <w:szCs w:val="28"/>
        </w:rPr>
        <w:t>дителей, по отношению к детскому населению района остается стабильной и составляет 2,4 %.</w:t>
      </w:r>
    </w:p>
    <w:p w14:paraId="5F8DF441" w14:textId="77777777" w:rsidR="001170C5" w:rsidRPr="00A8467C" w:rsidRDefault="001170C5" w:rsidP="00A8467C">
      <w:pPr>
        <w:widowControl w:val="0"/>
        <w:spacing w:after="0" w:line="360" w:lineRule="auto"/>
        <w:rPr>
          <w:bCs/>
          <w:szCs w:val="28"/>
        </w:rPr>
      </w:pPr>
      <w:r w:rsidRPr="00A8467C">
        <w:rPr>
          <w:bCs/>
          <w:szCs w:val="28"/>
        </w:rPr>
        <w:t xml:space="preserve">Выявлено за 2013 год – 9 детей, из них сирот – 2, социальных сирот – 7.     </w:t>
      </w:r>
    </w:p>
    <w:p w14:paraId="63E04019" w14:textId="77777777" w:rsidR="001170C5" w:rsidRPr="00A8467C" w:rsidRDefault="001170C5" w:rsidP="00A8467C">
      <w:pPr>
        <w:widowControl w:val="0"/>
        <w:spacing w:after="0" w:line="360" w:lineRule="auto"/>
        <w:rPr>
          <w:bCs/>
          <w:szCs w:val="28"/>
        </w:rPr>
      </w:pPr>
      <w:r w:rsidRPr="00A8467C">
        <w:rPr>
          <w:bCs/>
          <w:szCs w:val="28"/>
        </w:rPr>
        <w:t>Принято детей-сирот и детей, оставшихся без попечения родителей, в семьи района в 2013 году - 11, из них: под опеку (попечительство) – 5, прие</w:t>
      </w:r>
      <w:r w:rsidRPr="00A8467C">
        <w:rPr>
          <w:bCs/>
          <w:szCs w:val="28"/>
        </w:rPr>
        <w:t>м</w:t>
      </w:r>
      <w:r w:rsidRPr="00A8467C">
        <w:rPr>
          <w:bCs/>
          <w:szCs w:val="28"/>
        </w:rPr>
        <w:t xml:space="preserve">ные семьи – 2, усыновление - 2. Случаев передачи детей в государственные учреждения (детские дома) не было. </w:t>
      </w:r>
    </w:p>
    <w:p w14:paraId="2D07DACC" w14:textId="77777777" w:rsidR="001170C5" w:rsidRPr="00A8467C" w:rsidRDefault="001170C5" w:rsidP="00A8467C">
      <w:pPr>
        <w:widowControl w:val="0"/>
        <w:spacing w:after="0" w:line="360" w:lineRule="auto"/>
        <w:rPr>
          <w:bCs/>
          <w:szCs w:val="28"/>
        </w:rPr>
      </w:pPr>
      <w:r w:rsidRPr="00A8467C">
        <w:rPr>
          <w:bCs/>
          <w:szCs w:val="28"/>
        </w:rPr>
        <w:t>На 01.01.2014 на воспитании в семьях района находятся 173 детей-сирот и детей, оставшихся без попечения родителей, из них под опекой – 86, в пр</w:t>
      </w:r>
      <w:r w:rsidRPr="00A8467C">
        <w:rPr>
          <w:bCs/>
          <w:szCs w:val="28"/>
        </w:rPr>
        <w:t>и</w:t>
      </w:r>
      <w:r w:rsidRPr="00A8467C">
        <w:rPr>
          <w:bCs/>
          <w:szCs w:val="28"/>
        </w:rPr>
        <w:t>емных семьях – 76, на патронатном воспитании – 4, под предварительной оп</w:t>
      </w:r>
      <w:r w:rsidRPr="00A8467C">
        <w:rPr>
          <w:bCs/>
          <w:szCs w:val="28"/>
        </w:rPr>
        <w:t>е</w:t>
      </w:r>
      <w:r w:rsidRPr="00A8467C">
        <w:rPr>
          <w:bCs/>
          <w:szCs w:val="28"/>
        </w:rPr>
        <w:t>кой – 7.</w:t>
      </w:r>
    </w:p>
    <w:p w14:paraId="2161842D" w14:textId="77777777" w:rsidR="001170C5" w:rsidRPr="00A8467C" w:rsidRDefault="001170C5" w:rsidP="00A8467C">
      <w:pPr>
        <w:widowControl w:val="0"/>
        <w:spacing w:after="0" w:line="360" w:lineRule="auto"/>
        <w:rPr>
          <w:szCs w:val="28"/>
        </w:rPr>
      </w:pPr>
      <w:r w:rsidRPr="00A8467C">
        <w:rPr>
          <w:szCs w:val="28"/>
        </w:rPr>
        <w:t>Доля детей-сирот и детей, оставшихся без попечения родителей, устр</w:t>
      </w:r>
      <w:r w:rsidRPr="00A8467C">
        <w:rPr>
          <w:szCs w:val="28"/>
        </w:rPr>
        <w:t>о</w:t>
      </w:r>
      <w:r w:rsidRPr="00A8467C">
        <w:rPr>
          <w:szCs w:val="28"/>
        </w:rPr>
        <w:t xml:space="preserve">енных в семьи - 97 %. </w:t>
      </w:r>
    </w:p>
    <w:p w14:paraId="35187170" w14:textId="77777777" w:rsidR="001170C5" w:rsidRPr="00A8467C" w:rsidRDefault="001170C5" w:rsidP="00A8467C">
      <w:pPr>
        <w:widowControl w:val="0"/>
        <w:spacing w:after="0" w:line="360" w:lineRule="auto"/>
        <w:ind w:firstLine="708"/>
        <w:rPr>
          <w:szCs w:val="28"/>
        </w:rPr>
      </w:pPr>
      <w:r w:rsidRPr="00A8467C">
        <w:rPr>
          <w:szCs w:val="28"/>
        </w:rPr>
        <w:t xml:space="preserve">В 2013 году Комитетом представлялись интересы 10 детей, состоящих на учете в органах опеки и попечительства муниципальных районов </w:t>
      </w:r>
      <w:proofErr w:type="spellStart"/>
      <w:r w:rsidRPr="00A8467C">
        <w:rPr>
          <w:szCs w:val="28"/>
        </w:rPr>
        <w:t>Безенчу</w:t>
      </w:r>
      <w:r w:rsidRPr="00A8467C">
        <w:rPr>
          <w:szCs w:val="28"/>
        </w:rPr>
        <w:t>к</w:t>
      </w:r>
      <w:r w:rsidRPr="00A8467C">
        <w:rPr>
          <w:szCs w:val="28"/>
        </w:rPr>
        <w:t>ский</w:t>
      </w:r>
      <w:proofErr w:type="spellEnd"/>
      <w:r w:rsidRPr="00A8467C">
        <w:rPr>
          <w:szCs w:val="28"/>
        </w:rPr>
        <w:t xml:space="preserve">, Волжский, Красноярский, </w:t>
      </w:r>
      <w:proofErr w:type="spellStart"/>
      <w:r w:rsidRPr="00A8467C">
        <w:rPr>
          <w:szCs w:val="28"/>
        </w:rPr>
        <w:t>г.о</w:t>
      </w:r>
      <w:proofErr w:type="spellEnd"/>
      <w:r w:rsidRPr="00A8467C">
        <w:rPr>
          <w:szCs w:val="28"/>
        </w:rPr>
        <w:t xml:space="preserve">. Новокуйбышевск, при рассмотрении в </w:t>
      </w:r>
      <w:proofErr w:type="spellStart"/>
      <w:r w:rsidRPr="00A8467C">
        <w:rPr>
          <w:szCs w:val="28"/>
        </w:rPr>
        <w:t>Б</w:t>
      </w:r>
      <w:r w:rsidRPr="00A8467C">
        <w:rPr>
          <w:szCs w:val="28"/>
        </w:rPr>
        <w:t>е</w:t>
      </w:r>
      <w:r w:rsidRPr="00A8467C">
        <w:rPr>
          <w:szCs w:val="28"/>
        </w:rPr>
        <w:t>зенчукском</w:t>
      </w:r>
      <w:proofErr w:type="spellEnd"/>
      <w:r w:rsidRPr="00A8467C">
        <w:rPr>
          <w:szCs w:val="28"/>
        </w:rPr>
        <w:t xml:space="preserve"> районном суде заявления об усыновлении (удочерении). </w:t>
      </w:r>
    </w:p>
    <w:p w14:paraId="05C4AD48" w14:textId="77777777" w:rsidR="001170C5" w:rsidRPr="00A8467C" w:rsidRDefault="001170C5" w:rsidP="00A8467C">
      <w:pPr>
        <w:widowControl w:val="0"/>
        <w:spacing w:after="0" w:line="360" w:lineRule="auto"/>
        <w:rPr>
          <w:szCs w:val="28"/>
        </w:rPr>
      </w:pPr>
      <w:r w:rsidRPr="00A8467C">
        <w:rPr>
          <w:szCs w:val="28"/>
        </w:rPr>
        <w:t>На 01.01.2014 число детей-сирот, воспитывающихся в замещающих с</w:t>
      </w:r>
      <w:r w:rsidRPr="00A8467C">
        <w:rPr>
          <w:szCs w:val="28"/>
        </w:rPr>
        <w:t>е</w:t>
      </w:r>
      <w:r w:rsidRPr="00A8467C">
        <w:rPr>
          <w:szCs w:val="28"/>
        </w:rPr>
        <w:t>мьях на территории района, – 173, из них: опека (попечительство) – 86, пр</w:t>
      </w:r>
      <w:r w:rsidRPr="00A8467C">
        <w:rPr>
          <w:szCs w:val="28"/>
        </w:rPr>
        <w:t>и</w:t>
      </w:r>
      <w:r w:rsidRPr="00A8467C">
        <w:rPr>
          <w:szCs w:val="28"/>
        </w:rPr>
        <w:t xml:space="preserve">емная семья – 76, </w:t>
      </w:r>
      <w:r w:rsidRPr="00A8467C">
        <w:rPr>
          <w:bCs/>
          <w:szCs w:val="28"/>
        </w:rPr>
        <w:t xml:space="preserve">патронатная семья – 4, предварительная опека – 7, </w:t>
      </w:r>
      <w:r w:rsidRPr="00A8467C">
        <w:rPr>
          <w:szCs w:val="28"/>
        </w:rPr>
        <w:t>в СРЦН – 1, в учреждениях профессионального образования (не имеющие законного представителя) - 1. На учете в Комитете состоят 28 усыновленных детей.</w:t>
      </w:r>
    </w:p>
    <w:p w14:paraId="65386398" w14:textId="77777777" w:rsidR="001170C5" w:rsidRPr="00A8467C" w:rsidRDefault="001170C5" w:rsidP="00A8467C">
      <w:pPr>
        <w:widowControl w:val="0"/>
        <w:spacing w:after="0" w:line="360" w:lineRule="auto"/>
        <w:rPr>
          <w:szCs w:val="28"/>
        </w:rPr>
      </w:pPr>
      <w:r w:rsidRPr="00A8467C">
        <w:rPr>
          <w:szCs w:val="28"/>
        </w:rPr>
        <w:t>В 2013 году назначено средств из областного бюджета на содержание детей-сирот и детей, оставшихся без попечения родителей – 17298878,58 руб.</w:t>
      </w:r>
    </w:p>
    <w:p w14:paraId="3F51A027" w14:textId="12535B18" w:rsidR="001170C5" w:rsidRPr="00A8467C" w:rsidRDefault="001170C5" w:rsidP="00A8467C">
      <w:pPr>
        <w:pStyle w:val="a5"/>
        <w:widowControl w:val="0"/>
        <w:tabs>
          <w:tab w:val="left" w:pos="-142"/>
        </w:tabs>
        <w:spacing w:line="360" w:lineRule="auto"/>
        <w:rPr>
          <w:szCs w:val="28"/>
        </w:rPr>
      </w:pPr>
      <w:r w:rsidRPr="00A8467C">
        <w:rPr>
          <w:szCs w:val="28"/>
        </w:rPr>
        <w:t xml:space="preserve">В целях защиты имущественных прав несовершеннолетних в 2013 году Комитетом направлено 14 заявлений о возбуждении </w:t>
      </w:r>
      <w:r w:rsidRPr="00A8467C">
        <w:rPr>
          <w:bCs/>
          <w:szCs w:val="28"/>
        </w:rPr>
        <w:t>у</w:t>
      </w:r>
      <w:r w:rsidRPr="00A8467C">
        <w:rPr>
          <w:szCs w:val="28"/>
        </w:rPr>
        <w:t>головных дел о нев</w:t>
      </w:r>
      <w:r w:rsidRPr="00A8467C">
        <w:rPr>
          <w:szCs w:val="28"/>
        </w:rPr>
        <w:t>ы</w:t>
      </w:r>
      <w:r w:rsidRPr="00A8467C">
        <w:rPr>
          <w:szCs w:val="28"/>
        </w:rPr>
        <w:t>плате алиментов на содержание 21</w:t>
      </w:r>
      <w:r w:rsidRPr="00A8467C">
        <w:rPr>
          <w:bCs/>
          <w:szCs w:val="28"/>
        </w:rPr>
        <w:t xml:space="preserve"> ребенка</w:t>
      </w:r>
      <w:r w:rsidRPr="00A8467C">
        <w:rPr>
          <w:szCs w:val="28"/>
        </w:rPr>
        <w:t xml:space="preserve">.                                     </w:t>
      </w:r>
    </w:p>
    <w:p w14:paraId="3979BB28" w14:textId="2E289BFE" w:rsidR="001170C5" w:rsidRPr="00A8467C" w:rsidRDefault="001170C5" w:rsidP="00A8467C">
      <w:pPr>
        <w:pStyle w:val="a5"/>
        <w:widowControl w:val="0"/>
        <w:tabs>
          <w:tab w:val="left" w:pos="-142"/>
          <w:tab w:val="left" w:pos="0"/>
        </w:tabs>
        <w:spacing w:line="360" w:lineRule="auto"/>
        <w:rPr>
          <w:szCs w:val="28"/>
        </w:rPr>
      </w:pPr>
      <w:r w:rsidRPr="00A8467C">
        <w:rPr>
          <w:szCs w:val="28"/>
        </w:rPr>
        <w:lastRenderedPageBreak/>
        <w:t>На учете детей-сирот, детей, оставшихся без попечения родителей, и лиц из их числа, подлежащих обеспечению жилыми помещениями муниципальн</w:t>
      </w:r>
      <w:r w:rsidRPr="00A8467C">
        <w:rPr>
          <w:szCs w:val="28"/>
        </w:rPr>
        <w:t>о</w:t>
      </w:r>
      <w:r w:rsidRPr="00A8467C">
        <w:rPr>
          <w:szCs w:val="28"/>
        </w:rPr>
        <w:t xml:space="preserve">го специализированного жилищного фонда по муниципальному району </w:t>
      </w:r>
      <w:proofErr w:type="spellStart"/>
      <w:r w:rsidRPr="00A8467C">
        <w:rPr>
          <w:szCs w:val="28"/>
        </w:rPr>
        <w:t>Безе</w:t>
      </w:r>
      <w:r w:rsidRPr="00A8467C">
        <w:rPr>
          <w:szCs w:val="28"/>
        </w:rPr>
        <w:t>н</w:t>
      </w:r>
      <w:r w:rsidRPr="00A8467C">
        <w:rPr>
          <w:szCs w:val="28"/>
        </w:rPr>
        <w:t>чукский</w:t>
      </w:r>
      <w:proofErr w:type="spellEnd"/>
      <w:r w:rsidRPr="00A8467C">
        <w:rPr>
          <w:szCs w:val="28"/>
        </w:rPr>
        <w:t>, состоят 102 человека. В 2013 году 23 предоставлена социальная в</w:t>
      </w:r>
      <w:r w:rsidRPr="00A8467C">
        <w:rPr>
          <w:szCs w:val="28"/>
        </w:rPr>
        <w:t>ы</w:t>
      </w:r>
      <w:r w:rsidRPr="00A8467C">
        <w:rPr>
          <w:szCs w:val="28"/>
        </w:rPr>
        <w:t>плата на получения жилья.</w:t>
      </w:r>
    </w:p>
    <w:p w14:paraId="3E1FC1CB" w14:textId="77777777" w:rsidR="001170C5" w:rsidRPr="00A8467C" w:rsidRDefault="001170C5" w:rsidP="00A8467C">
      <w:pPr>
        <w:widowControl w:val="0"/>
        <w:autoSpaceDE w:val="0"/>
        <w:autoSpaceDN w:val="0"/>
        <w:adjustRightInd w:val="0"/>
        <w:spacing w:after="0" w:line="360" w:lineRule="auto"/>
        <w:ind w:firstLine="540"/>
        <w:rPr>
          <w:szCs w:val="28"/>
        </w:rPr>
      </w:pPr>
      <w:r w:rsidRPr="00A8467C">
        <w:rPr>
          <w:szCs w:val="28"/>
        </w:rPr>
        <w:t>Сдаются внаем 7 жилых помещений, закрепленных за 9 детьми, на усл</w:t>
      </w:r>
      <w:r w:rsidRPr="00A8467C">
        <w:rPr>
          <w:szCs w:val="28"/>
        </w:rPr>
        <w:t>о</w:t>
      </w:r>
      <w:r w:rsidRPr="00A8467C">
        <w:rPr>
          <w:szCs w:val="28"/>
        </w:rPr>
        <w:t xml:space="preserve">виях перечисления денежных средств на личные счета несовершеннолетних. Продажа закрепленных за детьми жилых помещений не допускается.  </w:t>
      </w:r>
    </w:p>
    <w:p w14:paraId="635A57CB" w14:textId="6340DA3C" w:rsidR="001170C5" w:rsidRPr="00A8467C" w:rsidRDefault="001170C5" w:rsidP="00A8467C">
      <w:pPr>
        <w:widowControl w:val="0"/>
        <w:spacing w:after="0" w:line="360" w:lineRule="auto"/>
        <w:rPr>
          <w:szCs w:val="28"/>
        </w:rPr>
      </w:pPr>
      <w:r w:rsidRPr="00A8467C">
        <w:rPr>
          <w:szCs w:val="28"/>
        </w:rPr>
        <w:t>Подготовлено 147 постановлений в целях защиты жилищных и имущ</w:t>
      </w:r>
      <w:r w:rsidRPr="00A8467C">
        <w:rPr>
          <w:szCs w:val="28"/>
        </w:rPr>
        <w:t>е</w:t>
      </w:r>
      <w:r w:rsidRPr="00A8467C">
        <w:rPr>
          <w:szCs w:val="28"/>
        </w:rPr>
        <w:t>ственных прав несовершеннолетних, из них: о разрешении сделок с жильем – 57, разрешений на выдачу доверенности законным представителям несове</w:t>
      </w:r>
      <w:r w:rsidRPr="00A8467C">
        <w:rPr>
          <w:szCs w:val="28"/>
        </w:rPr>
        <w:t>р</w:t>
      </w:r>
      <w:r w:rsidRPr="00A8467C">
        <w:rPr>
          <w:szCs w:val="28"/>
        </w:rPr>
        <w:t>шеннолетних детей - 2, разрешений на снятие денежных средств со счетов несовершеннолетних в кредитных учреждениях – 90.</w:t>
      </w:r>
    </w:p>
    <w:p w14:paraId="1BE6F8CA" w14:textId="77777777" w:rsidR="001170C5" w:rsidRPr="00A8467C" w:rsidRDefault="001170C5" w:rsidP="00A8467C">
      <w:pPr>
        <w:widowControl w:val="0"/>
        <w:spacing w:after="0" w:line="360" w:lineRule="auto"/>
        <w:rPr>
          <w:szCs w:val="28"/>
        </w:rPr>
      </w:pPr>
      <w:r w:rsidRPr="00A8467C">
        <w:rPr>
          <w:szCs w:val="28"/>
        </w:rPr>
        <w:t>Выдано разрешений: на заключение трудового договора с несоверше</w:t>
      </w:r>
      <w:r w:rsidRPr="00A8467C">
        <w:rPr>
          <w:szCs w:val="28"/>
        </w:rPr>
        <w:t>н</w:t>
      </w:r>
      <w:r w:rsidRPr="00A8467C">
        <w:rPr>
          <w:szCs w:val="28"/>
        </w:rPr>
        <w:t>нолетними – 4, на вступление в брак несовершеннолетних – 8, на изменение имени, фамилии несовершеннолетним – 4, на осуществление несовершенн</w:t>
      </w:r>
      <w:r w:rsidRPr="00A8467C">
        <w:rPr>
          <w:szCs w:val="28"/>
        </w:rPr>
        <w:t>о</w:t>
      </w:r>
      <w:r w:rsidRPr="00A8467C">
        <w:rPr>
          <w:szCs w:val="28"/>
        </w:rPr>
        <w:t>летними ухода за лицами, достигшими возраста 80 лет, а также нетрудосп</w:t>
      </w:r>
      <w:r w:rsidRPr="00A8467C">
        <w:rPr>
          <w:szCs w:val="28"/>
        </w:rPr>
        <w:t>о</w:t>
      </w:r>
      <w:r w:rsidRPr="00A8467C">
        <w:rPr>
          <w:szCs w:val="28"/>
        </w:rPr>
        <w:t>собными лицами, в свободное от учебы время – 33.</w:t>
      </w:r>
    </w:p>
    <w:p w14:paraId="06E32265" w14:textId="77777777" w:rsidR="001170C5" w:rsidRPr="00A8467C" w:rsidRDefault="001170C5" w:rsidP="00A8467C">
      <w:pPr>
        <w:widowControl w:val="0"/>
        <w:spacing w:after="0" w:line="360" w:lineRule="auto"/>
        <w:rPr>
          <w:szCs w:val="28"/>
        </w:rPr>
      </w:pPr>
      <w:r w:rsidRPr="00A8467C">
        <w:rPr>
          <w:szCs w:val="28"/>
        </w:rPr>
        <w:t xml:space="preserve">Рассмотрено в </w:t>
      </w:r>
      <w:proofErr w:type="spellStart"/>
      <w:r w:rsidRPr="00A8467C">
        <w:rPr>
          <w:szCs w:val="28"/>
        </w:rPr>
        <w:t>Безенчукском</w:t>
      </w:r>
      <w:proofErr w:type="spellEnd"/>
      <w:r w:rsidRPr="00A8467C">
        <w:rPr>
          <w:szCs w:val="28"/>
        </w:rPr>
        <w:t xml:space="preserve"> районном суде исковых заявлений, пер</w:t>
      </w:r>
      <w:r w:rsidRPr="00A8467C">
        <w:rPr>
          <w:szCs w:val="28"/>
        </w:rPr>
        <w:t>е</w:t>
      </w:r>
      <w:r w:rsidRPr="00A8467C">
        <w:rPr>
          <w:szCs w:val="28"/>
        </w:rPr>
        <w:t>данных Комитетом –11, в том числе: о лишении родительских прав – 3, о пр</w:t>
      </w:r>
      <w:r w:rsidRPr="00A8467C">
        <w:rPr>
          <w:szCs w:val="28"/>
        </w:rPr>
        <w:t>и</w:t>
      </w:r>
      <w:r w:rsidRPr="00A8467C">
        <w:rPr>
          <w:szCs w:val="28"/>
        </w:rPr>
        <w:t>знании родителя безвестно отсутствующим – 4, о защите жилищных и имущ</w:t>
      </w:r>
      <w:r w:rsidRPr="00A8467C">
        <w:rPr>
          <w:szCs w:val="28"/>
        </w:rPr>
        <w:t>е</w:t>
      </w:r>
      <w:r w:rsidRPr="00A8467C">
        <w:rPr>
          <w:szCs w:val="28"/>
        </w:rPr>
        <w:t xml:space="preserve">ственных прав несовершеннолетних – 3. Рассмотрено в </w:t>
      </w:r>
      <w:proofErr w:type="spellStart"/>
      <w:r w:rsidRPr="00A8467C">
        <w:rPr>
          <w:szCs w:val="28"/>
        </w:rPr>
        <w:t>Безенчукском</w:t>
      </w:r>
      <w:proofErr w:type="spellEnd"/>
      <w:r w:rsidRPr="00A8467C">
        <w:rPr>
          <w:szCs w:val="28"/>
        </w:rPr>
        <w:t xml:space="preserve"> райо</w:t>
      </w:r>
      <w:r w:rsidRPr="00A8467C">
        <w:rPr>
          <w:szCs w:val="28"/>
        </w:rPr>
        <w:t>н</w:t>
      </w:r>
      <w:r w:rsidRPr="00A8467C">
        <w:rPr>
          <w:szCs w:val="28"/>
        </w:rPr>
        <w:t>ном суде дел с участием Комитета в качестве заинтересованного лица – 109.</w:t>
      </w:r>
    </w:p>
    <w:p w14:paraId="52AB3B55" w14:textId="77777777" w:rsidR="001170C5" w:rsidRPr="00A8467C" w:rsidRDefault="001170C5" w:rsidP="00A8467C">
      <w:pPr>
        <w:widowControl w:val="0"/>
        <w:spacing w:after="0" w:line="360" w:lineRule="auto"/>
        <w:ind w:firstLine="708"/>
        <w:rPr>
          <w:szCs w:val="28"/>
        </w:rPr>
      </w:pPr>
      <w:r w:rsidRPr="00A8467C">
        <w:rPr>
          <w:szCs w:val="28"/>
        </w:rPr>
        <w:t>Во исполнение Закона Самарской области «О наградах в Самарской о</w:t>
      </w:r>
      <w:r w:rsidRPr="00A8467C">
        <w:rPr>
          <w:szCs w:val="28"/>
        </w:rPr>
        <w:t>б</w:t>
      </w:r>
      <w:r w:rsidRPr="00A8467C">
        <w:rPr>
          <w:szCs w:val="28"/>
        </w:rPr>
        <w:t xml:space="preserve">ласти» на основании документов, подготовленных Комитетом, 3 человека из числа матерей, родивших и достойно воспитавших пятерых и более детей, награждены Знаком отличия Самарской области «Материнская доблесть» </w:t>
      </w:r>
      <w:r w:rsidRPr="00A8467C">
        <w:rPr>
          <w:szCs w:val="28"/>
          <w:lang w:val="en-US"/>
        </w:rPr>
        <w:t>I</w:t>
      </w:r>
      <w:r w:rsidRPr="00A8467C">
        <w:rPr>
          <w:szCs w:val="28"/>
        </w:rPr>
        <w:t xml:space="preserve"> степени, 1 человек - «Материнская доблесть» </w:t>
      </w:r>
      <w:r w:rsidRPr="00A8467C">
        <w:rPr>
          <w:szCs w:val="28"/>
          <w:lang w:val="en-US"/>
        </w:rPr>
        <w:t>II</w:t>
      </w:r>
      <w:r w:rsidRPr="00A8467C">
        <w:rPr>
          <w:szCs w:val="28"/>
        </w:rPr>
        <w:t xml:space="preserve"> степени.</w:t>
      </w:r>
    </w:p>
    <w:p w14:paraId="75B549A8" w14:textId="77777777" w:rsidR="004F5DE4" w:rsidRPr="00A8467C" w:rsidRDefault="007C5A00" w:rsidP="00A8467C">
      <w:pPr>
        <w:pStyle w:val="2"/>
        <w:keepNext w:val="0"/>
        <w:widowControl w:val="0"/>
      </w:pPr>
      <w:bookmarkStart w:id="695" w:name="_Toc384049719"/>
      <w:bookmarkStart w:id="696" w:name="_Toc257922629"/>
      <w:bookmarkStart w:id="697" w:name="_Toc384209476"/>
      <w:bookmarkStart w:id="698" w:name="_Toc384209748"/>
      <w:bookmarkStart w:id="699" w:name="_Toc384211868"/>
      <w:bookmarkStart w:id="700" w:name="_Toc384212284"/>
      <w:r w:rsidRPr="00A8467C">
        <w:t>9.3.</w:t>
      </w:r>
      <w:r w:rsidRPr="00A8467C">
        <w:tab/>
      </w:r>
      <w:r w:rsidR="004C3B9C" w:rsidRPr="00A8467C">
        <w:t>Исполнение государственных полномочий в сфере охраны труда.</w:t>
      </w:r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</w:p>
    <w:p w14:paraId="34AD7F5B" w14:textId="77777777" w:rsidR="001722B4" w:rsidRPr="00A8467C" w:rsidRDefault="001722B4" w:rsidP="00A8467C">
      <w:pPr>
        <w:widowControl w:val="0"/>
        <w:spacing w:after="0" w:line="360" w:lineRule="auto"/>
        <w:rPr>
          <w:szCs w:val="28"/>
        </w:rPr>
      </w:pPr>
      <w:bookmarkStart w:id="701" w:name="_Toc353530281"/>
      <w:bookmarkStart w:id="702" w:name="_Toc353807408"/>
      <w:bookmarkStart w:id="703" w:name="_Toc353810254"/>
      <w:bookmarkStart w:id="704" w:name="_Toc354060048"/>
      <w:r w:rsidRPr="00A8467C">
        <w:rPr>
          <w:szCs w:val="28"/>
        </w:rPr>
        <w:lastRenderedPageBreak/>
        <w:t xml:space="preserve">В соответствии с Законом Самарской области от 10.07.2006 № 72-ГД </w:t>
      </w:r>
    </w:p>
    <w:p w14:paraId="7EFB8C1D" w14:textId="77777777" w:rsidR="001722B4" w:rsidRPr="00A8467C" w:rsidRDefault="001722B4" w:rsidP="00A8467C">
      <w:pPr>
        <w:widowControl w:val="0"/>
        <w:spacing w:after="0" w:line="360" w:lineRule="auto"/>
        <w:ind w:firstLine="0"/>
        <w:rPr>
          <w:szCs w:val="28"/>
        </w:rPr>
      </w:pPr>
      <w:r w:rsidRPr="00A8467C">
        <w:rPr>
          <w:szCs w:val="28"/>
        </w:rPr>
        <w:t xml:space="preserve">«О наделении органов местного самоуправления на территории Самарской области отдельными государственными полномочиями в сфере охраны труда» ведущим специалистом по охране труда Администрации муниципального района </w:t>
      </w:r>
      <w:proofErr w:type="spellStart"/>
      <w:r w:rsidRPr="00A8467C">
        <w:rPr>
          <w:szCs w:val="28"/>
        </w:rPr>
        <w:t>Безенчукский</w:t>
      </w:r>
      <w:proofErr w:type="spellEnd"/>
      <w:r w:rsidRPr="00A8467C">
        <w:rPr>
          <w:szCs w:val="28"/>
        </w:rPr>
        <w:t xml:space="preserve"> в 2013 году проведена  следующая работа:</w:t>
      </w:r>
    </w:p>
    <w:p w14:paraId="133B2E5F" w14:textId="77777777" w:rsidR="001722B4" w:rsidRPr="00A8467C" w:rsidRDefault="001722B4" w:rsidP="00A8467C">
      <w:pPr>
        <w:pStyle w:val="a3"/>
        <w:widowControl w:val="0"/>
        <w:numPr>
          <w:ilvl w:val="0"/>
          <w:numId w:val="31"/>
        </w:numPr>
        <w:spacing w:after="0" w:line="360" w:lineRule="auto"/>
        <w:ind w:left="0" w:firstLine="709"/>
        <w:rPr>
          <w:rFonts w:ascii="Times New Roman" w:hAnsi="Times New Roman"/>
          <w:szCs w:val="28"/>
        </w:rPr>
      </w:pPr>
      <w:r w:rsidRPr="00A8467C">
        <w:rPr>
          <w:rFonts w:ascii="Times New Roman" w:hAnsi="Times New Roman"/>
          <w:szCs w:val="28"/>
        </w:rPr>
        <w:t xml:space="preserve">Постановлением Администрации муниципального района </w:t>
      </w:r>
      <w:proofErr w:type="spellStart"/>
      <w:r w:rsidRPr="00A8467C">
        <w:rPr>
          <w:rFonts w:ascii="Times New Roman" w:hAnsi="Times New Roman"/>
          <w:szCs w:val="28"/>
        </w:rPr>
        <w:t>Безе</w:t>
      </w:r>
      <w:r w:rsidRPr="00A8467C">
        <w:rPr>
          <w:rFonts w:ascii="Times New Roman" w:hAnsi="Times New Roman"/>
          <w:szCs w:val="28"/>
        </w:rPr>
        <w:t>н</w:t>
      </w:r>
      <w:r w:rsidRPr="00A8467C">
        <w:rPr>
          <w:rFonts w:ascii="Times New Roman" w:hAnsi="Times New Roman"/>
          <w:szCs w:val="28"/>
        </w:rPr>
        <w:t>чукский</w:t>
      </w:r>
      <w:proofErr w:type="spellEnd"/>
      <w:r w:rsidRPr="00A8467C">
        <w:rPr>
          <w:rFonts w:ascii="Times New Roman" w:hAnsi="Times New Roman"/>
          <w:szCs w:val="28"/>
        </w:rPr>
        <w:t xml:space="preserve"> утверждена муниципальная целевая программа «Улучшение условий и охраны труда в муниципальном районе </w:t>
      </w:r>
      <w:proofErr w:type="spellStart"/>
      <w:r w:rsidRPr="00A8467C">
        <w:rPr>
          <w:rFonts w:ascii="Times New Roman" w:hAnsi="Times New Roman"/>
          <w:szCs w:val="28"/>
        </w:rPr>
        <w:t>Безенчукский</w:t>
      </w:r>
      <w:proofErr w:type="spellEnd"/>
      <w:r w:rsidRPr="00A8467C">
        <w:rPr>
          <w:rFonts w:ascii="Times New Roman" w:hAnsi="Times New Roman"/>
          <w:szCs w:val="28"/>
        </w:rPr>
        <w:t xml:space="preserve"> Самарской области» на 2013-2015годы.</w:t>
      </w:r>
    </w:p>
    <w:p w14:paraId="606EB379" w14:textId="77777777" w:rsidR="001722B4" w:rsidRPr="00A8467C" w:rsidRDefault="001722B4" w:rsidP="00A8467C">
      <w:pPr>
        <w:widowControl w:val="0"/>
        <w:spacing w:after="0" w:line="360" w:lineRule="auto"/>
        <w:ind w:firstLine="708"/>
        <w:rPr>
          <w:szCs w:val="28"/>
        </w:rPr>
      </w:pPr>
      <w:r w:rsidRPr="00A8467C">
        <w:rPr>
          <w:szCs w:val="28"/>
        </w:rPr>
        <w:t>Все запланированные мероприятия по реализации Программы за 2013 год выполнены, денежные средства на сумму 338515,96 руб. освоены на 100%.</w:t>
      </w:r>
    </w:p>
    <w:p w14:paraId="11E8154E" w14:textId="77777777" w:rsidR="001722B4" w:rsidRPr="00A8467C" w:rsidRDefault="001722B4" w:rsidP="00A8467C">
      <w:pPr>
        <w:pStyle w:val="a3"/>
        <w:widowControl w:val="0"/>
        <w:numPr>
          <w:ilvl w:val="0"/>
          <w:numId w:val="31"/>
        </w:numPr>
        <w:spacing w:after="0" w:line="360" w:lineRule="auto"/>
        <w:ind w:left="0" w:firstLine="709"/>
        <w:rPr>
          <w:rFonts w:ascii="Times New Roman" w:hAnsi="Times New Roman"/>
          <w:szCs w:val="28"/>
        </w:rPr>
      </w:pPr>
      <w:r w:rsidRPr="00A8467C">
        <w:rPr>
          <w:rFonts w:ascii="Times New Roman" w:hAnsi="Times New Roman"/>
          <w:szCs w:val="28"/>
        </w:rPr>
        <w:t>Подведен анализ состояния условий и охраны труда, произво</w:t>
      </w:r>
      <w:r w:rsidRPr="00A8467C">
        <w:rPr>
          <w:rFonts w:ascii="Times New Roman" w:hAnsi="Times New Roman"/>
          <w:szCs w:val="28"/>
        </w:rPr>
        <w:t>д</w:t>
      </w:r>
      <w:r w:rsidRPr="00A8467C">
        <w:rPr>
          <w:rFonts w:ascii="Times New Roman" w:hAnsi="Times New Roman"/>
          <w:szCs w:val="28"/>
        </w:rPr>
        <w:t xml:space="preserve">ственного травматизма и профессиональной заболеваемости на территории муниципального района </w:t>
      </w:r>
      <w:proofErr w:type="spellStart"/>
      <w:r w:rsidRPr="00A8467C">
        <w:rPr>
          <w:rFonts w:ascii="Times New Roman" w:hAnsi="Times New Roman"/>
          <w:szCs w:val="28"/>
        </w:rPr>
        <w:t>Безенчукский</w:t>
      </w:r>
      <w:proofErr w:type="spellEnd"/>
      <w:r w:rsidRPr="00A8467C">
        <w:rPr>
          <w:rFonts w:ascii="Times New Roman" w:hAnsi="Times New Roman"/>
          <w:szCs w:val="28"/>
        </w:rPr>
        <w:t xml:space="preserve">, который отражен в  статистическом отчете за 2013 год. </w:t>
      </w:r>
    </w:p>
    <w:p w14:paraId="0F861DD7" w14:textId="77777777" w:rsidR="001722B4" w:rsidRPr="00A8467C" w:rsidRDefault="001722B4" w:rsidP="00A8467C">
      <w:pPr>
        <w:widowControl w:val="0"/>
        <w:spacing w:after="0" w:line="360" w:lineRule="auto"/>
        <w:rPr>
          <w:szCs w:val="28"/>
        </w:rPr>
      </w:pPr>
      <w:r w:rsidRPr="00A8467C">
        <w:rPr>
          <w:szCs w:val="28"/>
        </w:rPr>
        <w:t xml:space="preserve">В 2013 году (в 2012 – 4 случая)  в муниципальном районе </w:t>
      </w:r>
      <w:proofErr w:type="spellStart"/>
      <w:r w:rsidRPr="00A8467C">
        <w:rPr>
          <w:szCs w:val="28"/>
        </w:rPr>
        <w:t>Безенчукский</w:t>
      </w:r>
      <w:proofErr w:type="spellEnd"/>
      <w:r w:rsidRPr="00A8467C">
        <w:rPr>
          <w:szCs w:val="28"/>
        </w:rPr>
        <w:t xml:space="preserve"> произошло 4 несчастных случаев на производстве. Из них, по степени тяжести - 1 тяжелый </w:t>
      </w:r>
      <w:proofErr w:type="gramStart"/>
      <w:r w:rsidRPr="00A8467C">
        <w:rPr>
          <w:szCs w:val="28"/>
        </w:rPr>
        <w:t xml:space="preserve">( </w:t>
      </w:r>
      <w:proofErr w:type="gramEnd"/>
      <w:r w:rsidRPr="00A8467C">
        <w:rPr>
          <w:szCs w:val="28"/>
        </w:rPr>
        <w:t xml:space="preserve">в 2012 – 4 случая), 3 - легких. </w:t>
      </w:r>
    </w:p>
    <w:p w14:paraId="2733860B" w14:textId="77777777" w:rsidR="001722B4" w:rsidRPr="00A8467C" w:rsidRDefault="001722B4" w:rsidP="00A8467C">
      <w:pPr>
        <w:widowControl w:val="0"/>
        <w:spacing w:after="0" w:line="360" w:lineRule="auto"/>
        <w:rPr>
          <w:szCs w:val="28"/>
        </w:rPr>
      </w:pPr>
      <w:r w:rsidRPr="00A8467C">
        <w:rPr>
          <w:szCs w:val="28"/>
        </w:rPr>
        <w:t xml:space="preserve"> Организации, допустившие несчастные случаи:</w:t>
      </w:r>
    </w:p>
    <w:p w14:paraId="7EAA0BAA" w14:textId="77777777" w:rsidR="001722B4" w:rsidRPr="00A8467C" w:rsidRDefault="001722B4" w:rsidP="00A8467C">
      <w:pPr>
        <w:widowControl w:val="0"/>
        <w:tabs>
          <w:tab w:val="left" w:pos="284"/>
        </w:tabs>
        <w:spacing w:after="0" w:line="360" w:lineRule="auto"/>
        <w:rPr>
          <w:szCs w:val="28"/>
        </w:rPr>
      </w:pPr>
      <w:r w:rsidRPr="00A8467C">
        <w:rPr>
          <w:szCs w:val="28"/>
        </w:rPr>
        <w:t xml:space="preserve">  -  ГБУ «Центр социального обслуживания граждан пожилого возра</w:t>
      </w:r>
      <w:r w:rsidRPr="00A8467C">
        <w:rPr>
          <w:szCs w:val="28"/>
        </w:rPr>
        <w:t>с</w:t>
      </w:r>
      <w:r w:rsidRPr="00A8467C">
        <w:rPr>
          <w:szCs w:val="28"/>
        </w:rPr>
        <w:t>та»;</w:t>
      </w:r>
    </w:p>
    <w:p w14:paraId="5C8E7763" w14:textId="77777777" w:rsidR="001722B4" w:rsidRPr="00A8467C" w:rsidRDefault="001722B4" w:rsidP="00A8467C">
      <w:pPr>
        <w:widowControl w:val="0"/>
        <w:tabs>
          <w:tab w:val="left" w:pos="0"/>
        </w:tabs>
        <w:spacing w:after="0" w:line="360" w:lineRule="auto"/>
        <w:rPr>
          <w:szCs w:val="28"/>
        </w:rPr>
      </w:pPr>
      <w:r w:rsidRPr="00A8467C">
        <w:rPr>
          <w:szCs w:val="28"/>
        </w:rPr>
        <w:t xml:space="preserve">  - ФГУ «Красногорское»;</w:t>
      </w:r>
    </w:p>
    <w:p w14:paraId="6086E9E7" w14:textId="77777777" w:rsidR="001722B4" w:rsidRPr="00A8467C" w:rsidRDefault="001722B4" w:rsidP="00A8467C">
      <w:pPr>
        <w:widowControl w:val="0"/>
        <w:tabs>
          <w:tab w:val="left" w:pos="284"/>
        </w:tabs>
        <w:spacing w:after="0" w:line="360" w:lineRule="auto"/>
        <w:rPr>
          <w:szCs w:val="28"/>
        </w:rPr>
      </w:pPr>
      <w:r w:rsidRPr="00A8467C">
        <w:rPr>
          <w:szCs w:val="28"/>
        </w:rPr>
        <w:t xml:space="preserve">  -  ООО «Земля»;</w:t>
      </w:r>
    </w:p>
    <w:p w14:paraId="32C83410" w14:textId="77777777" w:rsidR="001722B4" w:rsidRPr="00A8467C" w:rsidRDefault="001722B4" w:rsidP="00A8467C">
      <w:pPr>
        <w:widowControl w:val="0"/>
        <w:tabs>
          <w:tab w:val="left" w:pos="284"/>
        </w:tabs>
        <w:spacing w:after="0" w:line="360" w:lineRule="auto"/>
        <w:rPr>
          <w:szCs w:val="28"/>
        </w:rPr>
      </w:pPr>
      <w:r w:rsidRPr="00A8467C">
        <w:rPr>
          <w:szCs w:val="28"/>
        </w:rPr>
        <w:t xml:space="preserve">  -  ООО «</w:t>
      </w:r>
      <w:proofErr w:type="spellStart"/>
      <w:r w:rsidRPr="00A8467C">
        <w:rPr>
          <w:szCs w:val="28"/>
        </w:rPr>
        <w:t>Адверс</w:t>
      </w:r>
      <w:proofErr w:type="spellEnd"/>
      <w:r w:rsidRPr="00A8467C">
        <w:rPr>
          <w:szCs w:val="28"/>
        </w:rPr>
        <w:t>».</w:t>
      </w:r>
    </w:p>
    <w:p w14:paraId="458207EE" w14:textId="77777777" w:rsidR="001722B4" w:rsidRPr="00A8467C" w:rsidRDefault="001722B4" w:rsidP="00A8467C">
      <w:pPr>
        <w:widowControl w:val="0"/>
        <w:spacing w:after="0" w:line="360" w:lineRule="auto"/>
        <w:rPr>
          <w:szCs w:val="28"/>
        </w:rPr>
      </w:pPr>
      <w:r w:rsidRPr="00A8467C">
        <w:rPr>
          <w:szCs w:val="28"/>
        </w:rPr>
        <w:t>Случаев профессиональных заболеваний у работодателей за отчетный период не выявлено. В целях недопустимости повторных несчастных случаев ответственными лицами по охране труда проведены мероприятия по устран</w:t>
      </w:r>
      <w:r w:rsidRPr="00A8467C">
        <w:rPr>
          <w:szCs w:val="28"/>
        </w:rPr>
        <w:t>е</w:t>
      </w:r>
      <w:r w:rsidRPr="00A8467C">
        <w:rPr>
          <w:szCs w:val="28"/>
        </w:rPr>
        <w:t xml:space="preserve">нию причин несчастного случая, а также проведены внеплановые инструктажи по охране труда. </w:t>
      </w:r>
    </w:p>
    <w:p w14:paraId="2876FF31" w14:textId="77777777" w:rsidR="001722B4" w:rsidRPr="00A8467C" w:rsidRDefault="001722B4" w:rsidP="00A8467C">
      <w:pPr>
        <w:widowControl w:val="0"/>
        <w:spacing w:after="0" w:line="360" w:lineRule="auto"/>
        <w:rPr>
          <w:szCs w:val="28"/>
        </w:rPr>
      </w:pPr>
      <w:r w:rsidRPr="00A8467C">
        <w:rPr>
          <w:szCs w:val="28"/>
        </w:rPr>
        <w:t xml:space="preserve">На заседаниях Трехсторонней комиссии по регулированию социально - </w:t>
      </w:r>
      <w:r w:rsidRPr="00A8467C">
        <w:rPr>
          <w:szCs w:val="28"/>
        </w:rPr>
        <w:lastRenderedPageBreak/>
        <w:t>трудовых отношений в 2013 году представлены и рассмотрены следующие вопросы по охране труда:</w:t>
      </w:r>
    </w:p>
    <w:p w14:paraId="7828CA72" w14:textId="77777777" w:rsidR="001722B4" w:rsidRPr="00A8467C" w:rsidRDefault="001722B4" w:rsidP="00A8467C">
      <w:pPr>
        <w:widowControl w:val="0"/>
        <w:spacing w:after="0" w:line="360" w:lineRule="auto"/>
        <w:rPr>
          <w:szCs w:val="28"/>
        </w:rPr>
      </w:pPr>
      <w:r w:rsidRPr="00A8467C">
        <w:rPr>
          <w:szCs w:val="28"/>
        </w:rPr>
        <w:t xml:space="preserve"> - анализ состояния условий и охраны труда, профессиональной забол</w:t>
      </w:r>
      <w:r w:rsidRPr="00A8467C">
        <w:rPr>
          <w:szCs w:val="28"/>
        </w:rPr>
        <w:t>е</w:t>
      </w:r>
      <w:r w:rsidRPr="00A8467C">
        <w:rPr>
          <w:szCs w:val="28"/>
        </w:rPr>
        <w:t xml:space="preserve">ваемости на территории муниципального района </w:t>
      </w:r>
      <w:proofErr w:type="spellStart"/>
      <w:r w:rsidRPr="00A8467C">
        <w:rPr>
          <w:szCs w:val="28"/>
        </w:rPr>
        <w:t>Безенчукский</w:t>
      </w:r>
      <w:proofErr w:type="spellEnd"/>
      <w:r w:rsidRPr="00A8467C">
        <w:rPr>
          <w:szCs w:val="28"/>
        </w:rPr>
        <w:t>;</w:t>
      </w:r>
    </w:p>
    <w:p w14:paraId="4FEB7AD6" w14:textId="3A8F8AA9" w:rsidR="001722B4" w:rsidRPr="00A8467C" w:rsidRDefault="001722B4" w:rsidP="00A8467C">
      <w:pPr>
        <w:widowControl w:val="0"/>
        <w:spacing w:after="0" w:line="360" w:lineRule="auto"/>
        <w:rPr>
          <w:szCs w:val="28"/>
        </w:rPr>
      </w:pPr>
      <w:r w:rsidRPr="00A8467C">
        <w:rPr>
          <w:szCs w:val="28"/>
        </w:rPr>
        <w:t xml:space="preserve">  - об организации аттестации рабочих мест по условиям труда, состо</w:t>
      </w:r>
      <w:r w:rsidRPr="00A8467C">
        <w:rPr>
          <w:szCs w:val="28"/>
        </w:rPr>
        <w:t>я</w:t>
      </w:r>
      <w:r w:rsidRPr="00A8467C">
        <w:rPr>
          <w:szCs w:val="28"/>
        </w:rPr>
        <w:t xml:space="preserve">нии производственного травматизма и профессиональной заболеваемости </w:t>
      </w:r>
    </w:p>
    <w:p w14:paraId="17D454A9" w14:textId="545A85B6" w:rsidR="001722B4" w:rsidRPr="00A8467C" w:rsidRDefault="001722B4" w:rsidP="00A8467C">
      <w:pPr>
        <w:widowControl w:val="0"/>
        <w:spacing w:after="0" w:line="360" w:lineRule="auto"/>
        <w:ind w:firstLine="0"/>
        <w:rPr>
          <w:szCs w:val="28"/>
        </w:rPr>
      </w:pPr>
      <w:r w:rsidRPr="00A8467C">
        <w:rPr>
          <w:szCs w:val="28"/>
        </w:rPr>
        <w:t xml:space="preserve">в организациях и предприятиях муниципального района </w:t>
      </w:r>
      <w:proofErr w:type="spellStart"/>
      <w:r w:rsidRPr="00A8467C">
        <w:rPr>
          <w:szCs w:val="28"/>
        </w:rPr>
        <w:t>Безенчукский</w:t>
      </w:r>
      <w:proofErr w:type="spellEnd"/>
      <w:r w:rsidRPr="00A8467C">
        <w:rPr>
          <w:szCs w:val="28"/>
        </w:rPr>
        <w:t>;</w:t>
      </w:r>
    </w:p>
    <w:p w14:paraId="47C0A6F8" w14:textId="77777777" w:rsidR="001722B4" w:rsidRPr="00A8467C" w:rsidRDefault="001722B4" w:rsidP="00A8467C">
      <w:pPr>
        <w:widowControl w:val="0"/>
        <w:spacing w:after="0" w:line="360" w:lineRule="auto"/>
        <w:rPr>
          <w:szCs w:val="28"/>
        </w:rPr>
      </w:pPr>
      <w:r w:rsidRPr="00A8467C">
        <w:rPr>
          <w:szCs w:val="28"/>
        </w:rPr>
        <w:t xml:space="preserve">- о ходе реализации муниципальной целевой программы «Улучшение условий и охраны труда в муниципальном районе </w:t>
      </w:r>
      <w:proofErr w:type="spellStart"/>
      <w:r w:rsidRPr="00A8467C">
        <w:rPr>
          <w:szCs w:val="28"/>
        </w:rPr>
        <w:t>Безенчукский</w:t>
      </w:r>
      <w:proofErr w:type="spellEnd"/>
      <w:r w:rsidRPr="00A8467C">
        <w:rPr>
          <w:szCs w:val="28"/>
        </w:rPr>
        <w:t xml:space="preserve"> Самарской области» на 2013 – 2015 годы;</w:t>
      </w:r>
    </w:p>
    <w:p w14:paraId="44D24E30" w14:textId="77777777" w:rsidR="001722B4" w:rsidRPr="00A8467C" w:rsidRDefault="001722B4" w:rsidP="00A8467C">
      <w:pPr>
        <w:widowControl w:val="0"/>
        <w:spacing w:after="0" w:line="360" w:lineRule="auto"/>
        <w:rPr>
          <w:szCs w:val="28"/>
        </w:rPr>
      </w:pPr>
      <w:r w:rsidRPr="00A8467C">
        <w:rPr>
          <w:szCs w:val="28"/>
        </w:rPr>
        <w:t xml:space="preserve"> - об организации и проведении периодических медицинских осмотров работников организаций муниципального района </w:t>
      </w:r>
      <w:proofErr w:type="spellStart"/>
      <w:r w:rsidRPr="00A8467C">
        <w:rPr>
          <w:szCs w:val="28"/>
        </w:rPr>
        <w:t>Безенчукский</w:t>
      </w:r>
      <w:proofErr w:type="spellEnd"/>
      <w:r w:rsidRPr="00A8467C">
        <w:rPr>
          <w:szCs w:val="28"/>
        </w:rPr>
        <w:t>;</w:t>
      </w:r>
    </w:p>
    <w:p w14:paraId="530E55F6" w14:textId="77777777" w:rsidR="001722B4" w:rsidRPr="00A8467C" w:rsidRDefault="001722B4" w:rsidP="00A8467C">
      <w:pPr>
        <w:widowControl w:val="0"/>
        <w:spacing w:after="0" w:line="360" w:lineRule="auto"/>
        <w:rPr>
          <w:szCs w:val="28"/>
        </w:rPr>
      </w:pPr>
      <w:r w:rsidRPr="00A8467C">
        <w:rPr>
          <w:szCs w:val="28"/>
        </w:rPr>
        <w:t>- о состоянии коллективно-договорной работы в организациях агропр</w:t>
      </w:r>
      <w:r w:rsidRPr="00A8467C">
        <w:rPr>
          <w:szCs w:val="28"/>
        </w:rPr>
        <w:t>о</w:t>
      </w:r>
      <w:r w:rsidRPr="00A8467C">
        <w:rPr>
          <w:szCs w:val="28"/>
        </w:rPr>
        <w:t xml:space="preserve">мышленного комплекса муниципального района </w:t>
      </w:r>
      <w:proofErr w:type="spellStart"/>
      <w:r w:rsidRPr="00A8467C">
        <w:rPr>
          <w:szCs w:val="28"/>
        </w:rPr>
        <w:t>Безенчукский</w:t>
      </w:r>
      <w:proofErr w:type="spellEnd"/>
      <w:r w:rsidRPr="00A8467C">
        <w:rPr>
          <w:szCs w:val="28"/>
        </w:rPr>
        <w:t>;</w:t>
      </w:r>
    </w:p>
    <w:p w14:paraId="6804A5FE" w14:textId="77777777" w:rsidR="001722B4" w:rsidRPr="00A8467C" w:rsidRDefault="001722B4" w:rsidP="00A8467C">
      <w:pPr>
        <w:pStyle w:val="a3"/>
        <w:widowControl w:val="0"/>
        <w:spacing w:after="0" w:line="360" w:lineRule="auto"/>
        <w:ind w:left="0"/>
        <w:rPr>
          <w:rFonts w:ascii="Times New Roman" w:hAnsi="Times New Roman"/>
          <w:szCs w:val="28"/>
        </w:rPr>
      </w:pPr>
      <w:r w:rsidRPr="00A8467C">
        <w:rPr>
          <w:rFonts w:ascii="Times New Roman" w:hAnsi="Times New Roman"/>
          <w:szCs w:val="28"/>
        </w:rPr>
        <w:t xml:space="preserve">  - выявленные нарушения трудового законодательства при проверках выполнения условий коллективного договора.</w:t>
      </w:r>
    </w:p>
    <w:p w14:paraId="40F64B5F" w14:textId="1B4630C2" w:rsidR="001722B4" w:rsidRPr="00A8467C" w:rsidRDefault="001722B4" w:rsidP="00A8467C">
      <w:pPr>
        <w:pStyle w:val="a3"/>
        <w:widowControl w:val="0"/>
        <w:spacing w:after="0" w:line="360" w:lineRule="auto"/>
        <w:ind w:left="0"/>
        <w:rPr>
          <w:rFonts w:ascii="Times New Roman" w:hAnsi="Times New Roman"/>
          <w:szCs w:val="28"/>
        </w:rPr>
      </w:pPr>
      <w:r w:rsidRPr="00A8467C">
        <w:rPr>
          <w:rFonts w:ascii="Times New Roman" w:hAnsi="Times New Roman"/>
          <w:szCs w:val="28"/>
        </w:rPr>
        <w:t xml:space="preserve">   На заседаниях Межведомственной комисс</w:t>
      </w:r>
      <w:r w:rsidR="00553ABB" w:rsidRPr="00A8467C">
        <w:rPr>
          <w:rFonts w:ascii="Times New Roman" w:hAnsi="Times New Roman"/>
          <w:szCs w:val="28"/>
        </w:rPr>
        <w:t xml:space="preserve">ии по охране труда  в 2013 году </w:t>
      </w:r>
      <w:r w:rsidRPr="00A8467C">
        <w:rPr>
          <w:rFonts w:ascii="Times New Roman" w:hAnsi="Times New Roman"/>
          <w:szCs w:val="28"/>
        </w:rPr>
        <w:t>рассмотрены</w:t>
      </w:r>
      <w:r w:rsidR="00553ABB" w:rsidRPr="00A8467C">
        <w:rPr>
          <w:rFonts w:ascii="Times New Roman" w:hAnsi="Times New Roman"/>
          <w:szCs w:val="28"/>
        </w:rPr>
        <w:t xml:space="preserve"> следующие вопросы</w:t>
      </w:r>
      <w:r w:rsidRPr="00A8467C">
        <w:rPr>
          <w:rFonts w:ascii="Times New Roman" w:hAnsi="Times New Roman"/>
          <w:szCs w:val="28"/>
        </w:rPr>
        <w:t>:</w:t>
      </w:r>
    </w:p>
    <w:p w14:paraId="43B641F2" w14:textId="77777777" w:rsidR="001722B4" w:rsidRPr="00A8467C" w:rsidRDefault="001722B4" w:rsidP="00A8467C">
      <w:pPr>
        <w:pStyle w:val="a3"/>
        <w:widowControl w:val="0"/>
        <w:spacing w:after="0" w:line="360" w:lineRule="auto"/>
        <w:ind w:left="0" w:firstLine="851"/>
        <w:rPr>
          <w:rFonts w:ascii="Times New Roman" w:hAnsi="Times New Roman"/>
          <w:szCs w:val="28"/>
        </w:rPr>
      </w:pPr>
      <w:r w:rsidRPr="00A8467C">
        <w:rPr>
          <w:rFonts w:ascii="Times New Roman" w:hAnsi="Times New Roman"/>
          <w:szCs w:val="28"/>
        </w:rPr>
        <w:t xml:space="preserve">- обеспечение санитарно-эпидемиологического </w:t>
      </w:r>
      <w:proofErr w:type="gramStart"/>
      <w:r w:rsidRPr="00A8467C">
        <w:rPr>
          <w:rFonts w:ascii="Times New Roman" w:hAnsi="Times New Roman"/>
          <w:szCs w:val="28"/>
        </w:rPr>
        <w:t>контроля за</w:t>
      </w:r>
      <w:proofErr w:type="gramEnd"/>
      <w:r w:rsidRPr="00A8467C">
        <w:rPr>
          <w:rFonts w:ascii="Times New Roman" w:hAnsi="Times New Roman"/>
          <w:szCs w:val="28"/>
        </w:rPr>
        <w:t xml:space="preserve"> объектами с наиболее неблагоприятными условиями труда, находящимися в муниц</w:t>
      </w:r>
      <w:r w:rsidRPr="00A8467C">
        <w:rPr>
          <w:rFonts w:ascii="Times New Roman" w:hAnsi="Times New Roman"/>
          <w:szCs w:val="28"/>
        </w:rPr>
        <w:t>и</w:t>
      </w:r>
      <w:r w:rsidRPr="00A8467C">
        <w:rPr>
          <w:rFonts w:ascii="Times New Roman" w:hAnsi="Times New Roman"/>
          <w:szCs w:val="28"/>
        </w:rPr>
        <w:t xml:space="preserve">пальном районе </w:t>
      </w:r>
      <w:proofErr w:type="spellStart"/>
      <w:r w:rsidRPr="00A8467C">
        <w:rPr>
          <w:rFonts w:ascii="Times New Roman" w:hAnsi="Times New Roman"/>
          <w:szCs w:val="28"/>
        </w:rPr>
        <w:t>Безенчукский</w:t>
      </w:r>
      <w:proofErr w:type="spellEnd"/>
      <w:r w:rsidRPr="00A8467C">
        <w:rPr>
          <w:rFonts w:ascii="Times New Roman" w:hAnsi="Times New Roman"/>
          <w:szCs w:val="28"/>
        </w:rPr>
        <w:t xml:space="preserve"> за 2012 год и первое полугодие 2013 года;</w:t>
      </w:r>
    </w:p>
    <w:p w14:paraId="420CB0DD" w14:textId="6EC948AF" w:rsidR="001722B4" w:rsidRPr="00A8467C" w:rsidRDefault="001722B4" w:rsidP="00A8467C">
      <w:pPr>
        <w:pStyle w:val="a3"/>
        <w:widowControl w:val="0"/>
        <w:spacing w:after="0" w:line="360" w:lineRule="auto"/>
        <w:ind w:left="0"/>
        <w:rPr>
          <w:rFonts w:ascii="Times New Roman" w:hAnsi="Times New Roman"/>
          <w:szCs w:val="28"/>
        </w:rPr>
      </w:pPr>
      <w:r w:rsidRPr="00A8467C">
        <w:rPr>
          <w:rFonts w:ascii="Times New Roman" w:hAnsi="Times New Roman"/>
          <w:szCs w:val="28"/>
        </w:rPr>
        <w:t xml:space="preserve">    -</w:t>
      </w:r>
      <w:r w:rsidR="00553ABB" w:rsidRPr="00A8467C">
        <w:rPr>
          <w:rFonts w:ascii="Times New Roman" w:hAnsi="Times New Roman"/>
          <w:szCs w:val="28"/>
        </w:rPr>
        <w:t xml:space="preserve"> </w:t>
      </w:r>
      <w:r w:rsidRPr="00A8467C">
        <w:rPr>
          <w:rFonts w:ascii="Times New Roman" w:hAnsi="Times New Roman"/>
          <w:szCs w:val="28"/>
        </w:rPr>
        <w:t>о состоянии прохождение периодических медицинских осмотрах лиц, работающих в контакте с вредными и опасными факторами произво</w:t>
      </w:r>
      <w:r w:rsidRPr="00A8467C">
        <w:rPr>
          <w:rFonts w:ascii="Times New Roman" w:hAnsi="Times New Roman"/>
          <w:szCs w:val="28"/>
        </w:rPr>
        <w:t>д</w:t>
      </w:r>
      <w:r w:rsidRPr="00A8467C">
        <w:rPr>
          <w:rFonts w:ascii="Times New Roman" w:hAnsi="Times New Roman"/>
          <w:szCs w:val="28"/>
        </w:rPr>
        <w:t xml:space="preserve">ственной среды и трудового процесса в муниципальном районе </w:t>
      </w:r>
      <w:proofErr w:type="spellStart"/>
      <w:r w:rsidRPr="00A8467C">
        <w:rPr>
          <w:rFonts w:ascii="Times New Roman" w:hAnsi="Times New Roman"/>
          <w:szCs w:val="28"/>
        </w:rPr>
        <w:t>Безенчукский</w:t>
      </w:r>
      <w:proofErr w:type="spellEnd"/>
      <w:r w:rsidRPr="00A8467C">
        <w:rPr>
          <w:rFonts w:ascii="Times New Roman" w:hAnsi="Times New Roman"/>
          <w:szCs w:val="28"/>
        </w:rPr>
        <w:t xml:space="preserve"> за 2012 год и первое полугодие 2013 года;</w:t>
      </w:r>
    </w:p>
    <w:p w14:paraId="7BE9E0DA" w14:textId="77777777" w:rsidR="001722B4" w:rsidRPr="00A8467C" w:rsidRDefault="001722B4" w:rsidP="00A8467C">
      <w:pPr>
        <w:pStyle w:val="a3"/>
        <w:widowControl w:val="0"/>
        <w:spacing w:after="0" w:line="360" w:lineRule="auto"/>
        <w:ind w:left="360"/>
        <w:rPr>
          <w:rFonts w:ascii="Times New Roman" w:hAnsi="Times New Roman"/>
          <w:szCs w:val="28"/>
        </w:rPr>
      </w:pPr>
      <w:r w:rsidRPr="00A8467C">
        <w:rPr>
          <w:rFonts w:ascii="Times New Roman" w:hAnsi="Times New Roman"/>
          <w:szCs w:val="28"/>
        </w:rPr>
        <w:t>- о состоянии и мерах по обеспечению качества медицинской помощи в рамках государственных гарантий обеспечения населения бесплатной м</w:t>
      </w:r>
      <w:r w:rsidRPr="00A8467C">
        <w:rPr>
          <w:rFonts w:ascii="Times New Roman" w:hAnsi="Times New Roman"/>
          <w:szCs w:val="28"/>
        </w:rPr>
        <w:t>е</w:t>
      </w:r>
      <w:r w:rsidRPr="00A8467C">
        <w:rPr>
          <w:rFonts w:ascii="Times New Roman" w:hAnsi="Times New Roman"/>
          <w:szCs w:val="28"/>
        </w:rPr>
        <w:t xml:space="preserve">дицинской помощью;    </w:t>
      </w:r>
    </w:p>
    <w:p w14:paraId="566411D7" w14:textId="77777777" w:rsidR="001722B4" w:rsidRPr="00A8467C" w:rsidRDefault="001722B4" w:rsidP="00A8467C">
      <w:pPr>
        <w:pStyle w:val="a3"/>
        <w:widowControl w:val="0"/>
        <w:spacing w:after="0" w:line="360" w:lineRule="auto"/>
        <w:ind w:left="0"/>
        <w:rPr>
          <w:rFonts w:ascii="Times New Roman" w:hAnsi="Times New Roman"/>
          <w:szCs w:val="28"/>
        </w:rPr>
      </w:pPr>
      <w:r w:rsidRPr="00A8467C">
        <w:rPr>
          <w:rFonts w:ascii="Times New Roman" w:hAnsi="Times New Roman"/>
          <w:szCs w:val="28"/>
        </w:rPr>
        <w:t xml:space="preserve">- о неблагополучной обстановке в районе по заболеванию туберкулеза и др.  </w:t>
      </w:r>
    </w:p>
    <w:p w14:paraId="580D4EAE" w14:textId="77777777" w:rsidR="001722B4" w:rsidRPr="00A8467C" w:rsidRDefault="001722B4" w:rsidP="00A8467C">
      <w:pPr>
        <w:widowControl w:val="0"/>
        <w:numPr>
          <w:ilvl w:val="0"/>
          <w:numId w:val="31"/>
        </w:numPr>
        <w:spacing w:after="0" w:line="360" w:lineRule="auto"/>
        <w:ind w:left="0" w:firstLine="709"/>
        <w:rPr>
          <w:szCs w:val="28"/>
        </w:rPr>
      </w:pPr>
      <w:r w:rsidRPr="00A8467C">
        <w:rPr>
          <w:szCs w:val="28"/>
        </w:rPr>
        <w:lastRenderedPageBreak/>
        <w:t xml:space="preserve">Осуществлялось методическое руководство </w:t>
      </w:r>
      <w:proofErr w:type="gramStart"/>
      <w:r w:rsidRPr="00A8467C">
        <w:rPr>
          <w:szCs w:val="28"/>
        </w:rPr>
        <w:t>служб охраны труда организаций всех форм собственности</w:t>
      </w:r>
      <w:proofErr w:type="gramEnd"/>
      <w:r w:rsidRPr="00A8467C">
        <w:rPr>
          <w:szCs w:val="28"/>
        </w:rPr>
        <w:t xml:space="preserve">:      </w:t>
      </w:r>
    </w:p>
    <w:p w14:paraId="0865F374" w14:textId="77777777" w:rsidR="00553ABB" w:rsidRPr="00A8467C" w:rsidRDefault="001722B4" w:rsidP="00A8467C">
      <w:pPr>
        <w:widowControl w:val="0"/>
        <w:spacing w:after="0" w:line="360" w:lineRule="auto"/>
        <w:ind w:firstLine="708"/>
        <w:rPr>
          <w:szCs w:val="28"/>
        </w:rPr>
      </w:pPr>
      <w:r w:rsidRPr="00A8467C">
        <w:rPr>
          <w:szCs w:val="28"/>
        </w:rPr>
        <w:t>- проведен анализ состояния условий и охраны труда в 16 подведо</w:t>
      </w:r>
      <w:r w:rsidRPr="00A8467C">
        <w:rPr>
          <w:szCs w:val="28"/>
        </w:rPr>
        <w:t>м</w:t>
      </w:r>
      <w:r w:rsidRPr="00A8467C">
        <w:rPr>
          <w:szCs w:val="28"/>
        </w:rPr>
        <w:t xml:space="preserve">ственных учреждениях муниципального района </w:t>
      </w:r>
      <w:proofErr w:type="spellStart"/>
      <w:r w:rsidRPr="00A8467C">
        <w:rPr>
          <w:szCs w:val="28"/>
        </w:rPr>
        <w:t>Безенчукский</w:t>
      </w:r>
      <w:proofErr w:type="spellEnd"/>
      <w:r w:rsidRPr="00A8467C">
        <w:rPr>
          <w:szCs w:val="28"/>
        </w:rPr>
        <w:t>,</w:t>
      </w:r>
      <w:r w:rsidR="00553ABB" w:rsidRPr="00A8467C">
        <w:rPr>
          <w:szCs w:val="28"/>
        </w:rPr>
        <w:t xml:space="preserve"> </w:t>
      </w:r>
      <w:r w:rsidRPr="00A8467C">
        <w:rPr>
          <w:szCs w:val="28"/>
        </w:rPr>
        <w:t>а также в орг</w:t>
      </w:r>
      <w:r w:rsidRPr="00A8467C">
        <w:rPr>
          <w:szCs w:val="28"/>
        </w:rPr>
        <w:t>а</w:t>
      </w:r>
      <w:r w:rsidRPr="00A8467C">
        <w:rPr>
          <w:szCs w:val="28"/>
        </w:rPr>
        <w:t xml:space="preserve">низациях, привлекающих иностранных работников.       </w:t>
      </w:r>
    </w:p>
    <w:p w14:paraId="55AC50E8" w14:textId="76A8D4CA" w:rsidR="001722B4" w:rsidRPr="00A8467C" w:rsidRDefault="001722B4" w:rsidP="00A8467C">
      <w:pPr>
        <w:widowControl w:val="0"/>
        <w:spacing w:after="0" w:line="360" w:lineRule="auto"/>
        <w:ind w:firstLine="708"/>
        <w:rPr>
          <w:szCs w:val="28"/>
        </w:rPr>
      </w:pPr>
      <w:r w:rsidRPr="00A8467C">
        <w:rPr>
          <w:szCs w:val="28"/>
        </w:rPr>
        <w:t>Работодателям рекомендован перечень мероприятий по устранению в</w:t>
      </w:r>
      <w:r w:rsidRPr="00A8467C">
        <w:rPr>
          <w:szCs w:val="28"/>
        </w:rPr>
        <w:t>ы</w:t>
      </w:r>
      <w:r w:rsidRPr="00A8467C">
        <w:rPr>
          <w:szCs w:val="28"/>
        </w:rPr>
        <w:t>явленных недостатков, специалистом по охране труда разработана памятка</w:t>
      </w:r>
      <w:r w:rsidR="00553ABB" w:rsidRPr="00A8467C">
        <w:rPr>
          <w:szCs w:val="28"/>
        </w:rPr>
        <w:t xml:space="preserve"> </w:t>
      </w:r>
      <w:r w:rsidRPr="00A8467C">
        <w:rPr>
          <w:szCs w:val="28"/>
        </w:rPr>
        <w:t>по ведению трудовых книжек для иностранных работников.</w:t>
      </w:r>
    </w:p>
    <w:p w14:paraId="4EA8BBC2" w14:textId="245236E0" w:rsidR="001722B4" w:rsidRPr="00A8467C" w:rsidRDefault="001722B4" w:rsidP="00A8467C">
      <w:pPr>
        <w:widowControl w:val="0"/>
        <w:spacing w:after="0" w:line="360" w:lineRule="auto"/>
        <w:rPr>
          <w:szCs w:val="28"/>
        </w:rPr>
      </w:pPr>
      <w:r w:rsidRPr="00A8467C">
        <w:rPr>
          <w:szCs w:val="28"/>
        </w:rPr>
        <w:t>Ведется муниципальный реестр аттестации рабочих мест по условиям труда в районе. Аттестация рабочих мест проведена в 89 предприятиях, атт</w:t>
      </w:r>
      <w:r w:rsidRPr="00A8467C">
        <w:rPr>
          <w:szCs w:val="28"/>
        </w:rPr>
        <w:t>е</w:t>
      </w:r>
      <w:r w:rsidRPr="00A8467C">
        <w:rPr>
          <w:szCs w:val="28"/>
        </w:rPr>
        <w:t>стовано  2592 рабочих места по условиям труда (в 2012г. – 1701р.м.)</w:t>
      </w:r>
    </w:p>
    <w:p w14:paraId="3A37D566" w14:textId="77777777" w:rsidR="001722B4" w:rsidRPr="00A8467C" w:rsidRDefault="001722B4" w:rsidP="00A8467C">
      <w:pPr>
        <w:widowControl w:val="0"/>
        <w:spacing w:after="0" w:line="360" w:lineRule="auto"/>
        <w:rPr>
          <w:szCs w:val="28"/>
        </w:rPr>
      </w:pPr>
      <w:r w:rsidRPr="00A8467C">
        <w:rPr>
          <w:szCs w:val="28"/>
        </w:rPr>
        <w:t>4.  Обучение и проверка знаний по охране труда в отчетном периоде прошли 421 руководителей и специалистов,  360 рабочий.</w:t>
      </w:r>
    </w:p>
    <w:p w14:paraId="0B026E51" w14:textId="4938B3B9" w:rsidR="001722B4" w:rsidRPr="00A8467C" w:rsidRDefault="00553ABB" w:rsidP="00A8467C">
      <w:pPr>
        <w:widowControl w:val="0"/>
        <w:tabs>
          <w:tab w:val="left" w:pos="1134"/>
        </w:tabs>
        <w:spacing w:after="0" w:line="360" w:lineRule="auto"/>
        <w:rPr>
          <w:szCs w:val="28"/>
        </w:rPr>
      </w:pPr>
      <w:r w:rsidRPr="00A8467C">
        <w:rPr>
          <w:szCs w:val="28"/>
        </w:rPr>
        <w:t>5.</w:t>
      </w:r>
      <w:r w:rsidRPr="00A8467C">
        <w:rPr>
          <w:szCs w:val="28"/>
        </w:rPr>
        <w:tab/>
      </w:r>
      <w:r w:rsidR="001722B4" w:rsidRPr="00A8467C">
        <w:rPr>
          <w:szCs w:val="28"/>
        </w:rPr>
        <w:t>Работа с обращениями граждан и организаций по вопросам трудовых отношений проводилась постоянно, по мере поступления устных и письме</w:t>
      </w:r>
      <w:r w:rsidR="001722B4" w:rsidRPr="00A8467C">
        <w:rPr>
          <w:szCs w:val="28"/>
        </w:rPr>
        <w:t>н</w:t>
      </w:r>
      <w:r w:rsidR="001722B4" w:rsidRPr="00A8467C">
        <w:rPr>
          <w:szCs w:val="28"/>
        </w:rPr>
        <w:t xml:space="preserve">ных обращений граждан.                     </w:t>
      </w:r>
    </w:p>
    <w:p w14:paraId="774EDF1B" w14:textId="77777777" w:rsidR="001722B4" w:rsidRPr="00A8467C" w:rsidRDefault="001722B4" w:rsidP="00A8467C">
      <w:pPr>
        <w:widowControl w:val="0"/>
        <w:spacing w:after="0" w:line="360" w:lineRule="auto"/>
        <w:rPr>
          <w:szCs w:val="28"/>
        </w:rPr>
      </w:pPr>
      <w:r w:rsidRPr="00A8467C">
        <w:rPr>
          <w:szCs w:val="28"/>
        </w:rPr>
        <w:t xml:space="preserve">  По всем фактам даны рекомендации со ссылками на нормативные д</w:t>
      </w:r>
      <w:r w:rsidRPr="00A8467C">
        <w:rPr>
          <w:szCs w:val="28"/>
        </w:rPr>
        <w:t>о</w:t>
      </w:r>
      <w:r w:rsidRPr="00A8467C">
        <w:rPr>
          <w:szCs w:val="28"/>
        </w:rPr>
        <w:t>кументы. В районной газете «Сельский труженик» опубликовано 4 статьи по актуальным вопросам  по охране.</w:t>
      </w:r>
    </w:p>
    <w:p w14:paraId="42FFEE25" w14:textId="77777777" w:rsidR="004C3B9C" w:rsidRPr="00A8467C" w:rsidRDefault="007C5A00" w:rsidP="00A8467C">
      <w:pPr>
        <w:pStyle w:val="2"/>
        <w:keepNext w:val="0"/>
        <w:widowControl w:val="0"/>
      </w:pPr>
      <w:bookmarkStart w:id="705" w:name="_Toc384049720"/>
      <w:bookmarkStart w:id="706" w:name="_Toc257922630"/>
      <w:bookmarkStart w:id="707" w:name="_Toc384209477"/>
      <w:bookmarkStart w:id="708" w:name="_Toc384209749"/>
      <w:bookmarkStart w:id="709" w:name="_Toc384211869"/>
      <w:bookmarkStart w:id="710" w:name="_Toc384212285"/>
      <w:r w:rsidRPr="00A8467C">
        <w:t>9.4.</w:t>
      </w:r>
      <w:r w:rsidRPr="00A8467C">
        <w:tab/>
      </w:r>
      <w:r w:rsidR="004C3B9C" w:rsidRPr="00A8467C">
        <w:t xml:space="preserve">Исполнение государственных полномочий </w:t>
      </w:r>
      <w:r w:rsidR="00A9147C" w:rsidRPr="00A8467C">
        <w:t>по организации</w:t>
      </w:r>
      <w:r w:rsidR="004C3B9C" w:rsidRPr="00A8467C">
        <w:t xml:space="preserve"> р</w:t>
      </w:r>
      <w:r w:rsidR="004C3B9C" w:rsidRPr="00A8467C">
        <w:t>а</w:t>
      </w:r>
      <w:r w:rsidR="004C3B9C" w:rsidRPr="00A8467C">
        <w:t>боты комиссии по делам несовершеннолетних.</w:t>
      </w:r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</w:p>
    <w:p w14:paraId="4332DFBD" w14:textId="77777777" w:rsidR="00D067A9" w:rsidRPr="00A8467C" w:rsidRDefault="00D067A9" w:rsidP="00A8467C">
      <w:pPr>
        <w:widowControl w:val="0"/>
        <w:spacing w:after="0" w:line="360" w:lineRule="auto"/>
        <w:ind w:firstLine="567"/>
        <w:rPr>
          <w:szCs w:val="28"/>
        </w:rPr>
      </w:pPr>
      <w:bookmarkStart w:id="711" w:name="_Toc353530282"/>
      <w:bookmarkStart w:id="712" w:name="_Toc353807409"/>
      <w:bookmarkStart w:id="713" w:name="_Toc353810255"/>
      <w:bookmarkStart w:id="714" w:name="_Toc354060049"/>
      <w:proofErr w:type="gramStart"/>
      <w:r w:rsidRPr="00A8467C">
        <w:rPr>
          <w:szCs w:val="28"/>
        </w:rPr>
        <w:t xml:space="preserve">Деятельность Комиссии по делам несовершеннолетних и защите их прав Администрации муниципального района </w:t>
      </w:r>
      <w:proofErr w:type="spellStart"/>
      <w:r w:rsidRPr="00A8467C">
        <w:rPr>
          <w:szCs w:val="28"/>
        </w:rPr>
        <w:t>Безенчукский</w:t>
      </w:r>
      <w:proofErr w:type="spellEnd"/>
      <w:r w:rsidRPr="00A8467C">
        <w:rPr>
          <w:szCs w:val="28"/>
        </w:rPr>
        <w:t xml:space="preserve"> осуществляется в с</w:t>
      </w:r>
      <w:r w:rsidRPr="00A8467C">
        <w:rPr>
          <w:szCs w:val="28"/>
        </w:rPr>
        <w:t>о</w:t>
      </w:r>
      <w:r w:rsidRPr="00A8467C">
        <w:rPr>
          <w:szCs w:val="28"/>
        </w:rPr>
        <w:t>ответствии с Федеральным законом РФ № 120-ФЗ от 24.06.1999 г. «Об осн</w:t>
      </w:r>
      <w:r w:rsidRPr="00A8467C">
        <w:rPr>
          <w:szCs w:val="28"/>
        </w:rPr>
        <w:t>о</w:t>
      </w:r>
      <w:r w:rsidRPr="00A8467C">
        <w:rPr>
          <w:szCs w:val="28"/>
        </w:rPr>
        <w:t>вах системы  профилактики безнадзорности и правонарушений несоверше</w:t>
      </w:r>
      <w:r w:rsidRPr="00A8467C">
        <w:rPr>
          <w:szCs w:val="28"/>
        </w:rPr>
        <w:t>н</w:t>
      </w:r>
      <w:r w:rsidRPr="00A8467C">
        <w:rPr>
          <w:szCs w:val="28"/>
        </w:rPr>
        <w:t>нолетних», Федеральным законом РФ № 273-ФЗ от 29.12.2012 г. «Об образ</w:t>
      </w:r>
      <w:r w:rsidRPr="00A8467C">
        <w:rPr>
          <w:szCs w:val="28"/>
        </w:rPr>
        <w:t>о</w:t>
      </w:r>
      <w:r w:rsidRPr="00A8467C">
        <w:rPr>
          <w:szCs w:val="28"/>
        </w:rPr>
        <w:t>вании в Российской Федерации», Кодексом РФ об административных прав</w:t>
      </w:r>
      <w:r w:rsidRPr="00A8467C">
        <w:rPr>
          <w:szCs w:val="28"/>
        </w:rPr>
        <w:t>о</w:t>
      </w:r>
      <w:r w:rsidRPr="00A8467C">
        <w:rPr>
          <w:szCs w:val="28"/>
        </w:rPr>
        <w:t>нарушениях № 195-ФЗ от 30.12.2001г., Законом Самарской области от 30.12.2005 г. № 246-ГД</w:t>
      </w:r>
      <w:proofErr w:type="gramEnd"/>
      <w:r w:rsidRPr="00A8467C">
        <w:rPr>
          <w:szCs w:val="28"/>
        </w:rPr>
        <w:t xml:space="preserve"> «</w:t>
      </w:r>
      <w:proofErr w:type="gramStart"/>
      <w:r w:rsidRPr="00A8467C">
        <w:rPr>
          <w:szCs w:val="28"/>
        </w:rPr>
        <w:t xml:space="preserve">О комиссиях по делам несовершеннолетних и защите их прав на территории Самарской области», Законом Самарской  области от </w:t>
      </w:r>
      <w:r w:rsidRPr="00A8467C">
        <w:rPr>
          <w:szCs w:val="28"/>
        </w:rPr>
        <w:lastRenderedPageBreak/>
        <w:t>01.11.2007 г. № 115-ГД «Об административных правонарушениях на террит</w:t>
      </w:r>
      <w:r w:rsidRPr="00A8467C">
        <w:rPr>
          <w:szCs w:val="28"/>
        </w:rPr>
        <w:t>о</w:t>
      </w:r>
      <w:r w:rsidRPr="00A8467C">
        <w:rPr>
          <w:szCs w:val="28"/>
        </w:rPr>
        <w:t>рии Самарской области», Положением «О Комиссии по делам несовершенн</w:t>
      </w:r>
      <w:r w:rsidRPr="00A8467C">
        <w:rPr>
          <w:szCs w:val="28"/>
        </w:rPr>
        <w:t>о</w:t>
      </w:r>
      <w:r w:rsidRPr="00A8467C">
        <w:rPr>
          <w:szCs w:val="28"/>
        </w:rPr>
        <w:t xml:space="preserve">летних и защите их прав Администрации муниципального района </w:t>
      </w:r>
      <w:proofErr w:type="spellStart"/>
      <w:r w:rsidRPr="00A8467C">
        <w:rPr>
          <w:szCs w:val="28"/>
        </w:rPr>
        <w:t>Безенчу</w:t>
      </w:r>
      <w:r w:rsidRPr="00A8467C">
        <w:rPr>
          <w:szCs w:val="28"/>
        </w:rPr>
        <w:t>к</w:t>
      </w:r>
      <w:r w:rsidRPr="00A8467C">
        <w:rPr>
          <w:szCs w:val="28"/>
        </w:rPr>
        <w:t>ский</w:t>
      </w:r>
      <w:proofErr w:type="spellEnd"/>
      <w:r w:rsidRPr="00A8467C">
        <w:rPr>
          <w:szCs w:val="28"/>
        </w:rPr>
        <w:t xml:space="preserve">», утвержденным Решением Собрания представителей муниципального района </w:t>
      </w:r>
      <w:proofErr w:type="spellStart"/>
      <w:r w:rsidRPr="00A8467C">
        <w:rPr>
          <w:szCs w:val="28"/>
        </w:rPr>
        <w:t>Безенчукский</w:t>
      </w:r>
      <w:proofErr w:type="spellEnd"/>
      <w:r w:rsidRPr="00A8467C">
        <w:rPr>
          <w:szCs w:val="28"/>
        </w:rPr>
        <w:t xml:space="preserve"> № 412/54 от 19.12.2013 г., а также в соответствии с Ко</w:t>
      </w:r>
      <w:r w:rsidRPr="00A8467C">
        <w:rPr>
          <w:szCs w:val="28"/>
        </w:rPr>
        <w:t>м</w:t>
      </w:r>
      <w:r w:rsidRPr="00A8467C">
        <w:rPr>
          <w:szCs w:val="28"/>
        </w:rPr>
        <w:t>плексным планом</w:t>
      </w:r>
      <w:proofErr w:type="gramEnd"/>
      <w:r w:rsidRPr="00A8467C">
        <w:rPr>
          <w:szCs w:val="28"/>
        </w:rPr>
        <w:t xml:space="preserve"> мероприятий по профилактике беспризорности и правон</w:t>
      </w:r>
      <w:r w:rsidRPr="00A8467C">
        <w:rPr>
          <w:szCs w:val="28"/>
        </w:rPr>
        <w:t>а</w:t>
      </w:r>
      <w:r w:rsidRPr="00A8467C">
        <w:rPr>
          <w:szCs w:val="28"/>
        </w:rPr>
        <w:t xml:space="preserve">рушений несовершеннолетних на территории муниципального района </w:t>
      </w:r>
      <w:proofErr w:type="spellStart"/>
      <w:r w:rsidRPr="00A8467C">
        <w:rPr>
          <w:szCs w:val="28"/>
        </w:rPr>
        <w:t>Безе</w:t>
      </w:r>
      <w:r w:rsidRPr="00A8467C">
        <w:rPr>
          <w:szCs w:val="28"/>
        </w:rPr>
        <w:t>н</w:t>
      </w:r>
      <w:r w:rsidRPr="00A8467C">
        <w:rPr>
          <w:szCs w:val="28"/>
        </w:rPr>
        <w:t>чукский</w:t>
      </w:r>
      <w:proofErr w:type="spellEnd"/>
      <w:r w:rsidRPr="00A8467C">
        <w:rPr>
          <w:szCs w:val="28"/>
        </w:rPr>
        <w:t xml:space="preserve">. </w:t>
      </w:r>
    </w:p>
    <w:p w14:paraId="11BE2922" w14:textId="77777777" w:rsidR="00D067A9" w:rsidRPr="00A8467C" w:rsidRDefault="00D067A9" w:rsidP="00A8467C">
      <w:pPr>
        <w:widowControl w:val="0"/>
        <w:spacing w:after="0" w:line="360" w:lineRule="auto"/>
        <w:ind w:firstLine="567"/>
        <w:rPr>
          <w:szCs w:val="28"/>
        </w:rPr>
      </w:pPr>
      <w:r w:rsidRPr="00A8467C">
        <w:rPr>
          <w:szCs w:val="28"/>
        </w:rPr>
        <w:t xml:space="preserve">Надзор за работой комиссии осуществляет помощник прокурора района (по согласованию). </w:t>
      </w:r>
    </w:p>
    <w:p w14:paraId="473CBE2A" w14:textId="1EC793CB" w:rsidR="00D067A9" w:rsidRPr="00A8467C" w:rsidRDefault="00D067A9" w:rsidP="00A8467C">
      <w:pPr>
        <w:widowControl w:val="0"/>
        <w:spacing w:after="0" w:line="360" w:lineRule="auto"/>
        <w:ind w:firstLine="567"/>
        <w:rPr>
          <w:szCs w:val="28"/>
        </w:rPr>
      </w:pPr>
      <w:r w:rsidRPr="00A8467C">
        <w:rPr>
          <w:szCs w:val="28"/>
        </w:rPr>
        <w:t>На 01.01.2014 г. на учете в комиссии состоит 54 несовершеннолетних (2012</w:t>
      </w:r>
      <w:r w:rsidR="00857B22">
        <w:rPr>
          <w:szCs w:val="28"/>
        </w:rPr>
        <w:t xml:space="preserve"> год</w:t>
      </w:r>
      <w:r w:rsidRPr="00A8467C">
        <w:rPr>
          <w:szCs w:val="28"/>
        </w:rPr>
        <w:t xml:space="preserve"> – 65), в возрасте до 14 лет – 14, 14-15 лет – 20, 16-18 лет – 20.</w:t>
      </w:r>
    </w:p>
    <w:p w14:paraId="00582FAC" w14:textId="104DE1FA" w:rsidR="00D067A9" w:rsidRPr="00A8467C" w:rsidRDefault="00D067A9" w:rsidP="00A8467C">
      <w:pPr>
        <w:widowControl w:val="0"/>
        <w:spacing w:after="0" w:line="360" w:lineRule="auto"/>
        <w:ind w:firstLine="567"/>
        <w:rPr>
          <w:szCs w:val="28"/>
        </w:rPr>
      </w:pPr>
      <w:r w:rsidRPr="00A8467C">
        <w:rPr>
          <w:szCs w:val="28"/>
        </w:rPr>
        <w:t>По итогам 2013 г. несовершеннолетними совершено 19 преступлений (</w:t>
      </w:r>
      <w:r w:rsidR="00857B22">
        <w:rPr>
          <w:szCs w:val="28"/>
        </w:rPr>
        <w:t>2012 год</w:t>
      </w:r>
      <w:r w:rsidRPr="00A8467C">
        <w:rPr>
          <w:szCs w:val="28"/>
        </w:rPr>
        <w:t xml:space="preserve"> – 19), доля преступлений, совершённых несовершеннолетними и при их соучастии </w:t>
      </w:r>
      <w:proofErr w:type="gramStart"/>
      <w:r w:rsidRPr="00A8467C">
        <w:rPr>
          <w:szCs w:val="28"/>
        </w:rPr>
        <w:t>в</w:t>
      </w:r>
      <w:proofErr w:type="gramEnd"/>
      <w:r w:rsidRPr="00A8467C">
        <w:rPr>
          <w:szCs w:val="28"/>
        </w:rPr>
        <w:t xml:space="preserve"> % </w:t>
      </w:r>
      <w:proofErr w:type="gramStart"/>
      <w:r w:rsidRPr="00A8467C">
        <w:rPr>
          <w:szCs w:val="28"/>
        </w:rPr>
        <w:t>от</w:t>
      </w:r>
      <w:proofErr w:type="gramEnd"/>
      <w:r w:rsidRPr="00A8467C">
        <w:rPr>
          <w:szCs w:val="28"/>
        </w:rPr>
        <w:t xml:space="preserve"> общего числа преступлении, составляет 3,0% (</w:t>
      </w:r>
      <w:r w:rsidR="00857B22">
        <w:rPr>
          <w:szCs w:val="28"/>
        </w:rPr>
        <w:t>2012 год</w:t>
      </w:r>
      <w:r w:rsidRPr="00A8467C">
        <w:rPr>
          <w:szCs w:val="28"/>
        </w:rPr>
        <w:t xml:space="preserve"> – 3,0%).</w:t>
      </w:r>
    </w:p>
    <w:p w14:paraId="522987DD" w14:textId="6FA39F21" w:rsidR="00D067A9" w:rsidRPr="00A8467C" w:rsidRDefault="00D067A9" w:rsidP="00A8467C">
      <w:pPr>
        <w:widowControl w:val="0"/>
        <w:spacing w:after="0" w:line="360" w:lineRule="auto"/>
        <w:ind w:firstLine="567"/>
        <w:rPr>
          <w:szCs w:val="28"/>
        </w:rPr>
      </w:pPr>
      <w:r w:rsidRPr="00A8467C">
        <w:rPr>
          <w:szCs w:val="28"/>
        </w:rPr>
        <w:t>Согласно плану работы проведено 25 заседаний комиссии, на которых рассмотрено 190 административных материалов (в 2012</w:t>
      </w:r>
      <w:r w:rsidR="00857B22">
        <w:rPr>
          <w:szCs w:val="28"/>
        </w:rPr>
        <w:t xml:space="preserve"> год</w:t>
      </w:r>
      <w:r w:rsidRPr="00A8467C">
        <w:rPr>
          <w:szCs w:val="28"/>
        </w:rPr>
        <w:t xml:space="preserve"> – 267), из них: о правонарушениях подростков – 79 (</w:t>
      </w:r>
      <w:r w:rsidR="00857B22">
        <w:rPr>
          <w:szCs w:val="28"/>
        </w:rPr>
        <w:t>2012 год</w:t>
      </w:r>
      <w:r w:rsidRPr="00A8467C">
        <w:rPr>
          <w:szCs w:val="28"/>
        </w:rPr>
        <w:t xml:space="preserve"> - 134), о правонарушениях род</w:t>
      </w:r>
      <w:r w:rsidRPr="00A8467C">
        <w:rPr>
          <w:szCs w:val="28"/>
        </w:rPr>
        <w:t>и</w:t>
      </w:r>
      <w:r w:rsidRPr="00A8467C">
        <w:rPr>
          <w:szCs w:val="28"/>
        </w:rPr>
        <w:t>телей – 111 (</w:t>
      </w:r>
      <w:r w:rsidR="00857B22">
        <w:rPr>
          <w:szCs w:val="28"/>
        </w:rPr>
        <w:t>2012 год</w:t>
      </w:r>
      <w:r w:rsidRPr="00A8467C">
        <w:rPr>
          <w:szCs w:val="28"/>
        </w:rPr>
        <w:t xml:space="preserve"> – 133). По результатам рассмотрения материалов 5 а</w:t>
      </w:r>
      <w:r w:rsidRPr="00A8467C">
        <w:rPr>
          <w:szCs w:val="28"/>
        </w:rPr>
        <w:t>д</w:t>
      </w:r>
      <w:r w:rsidRPr="00A8467C">
        <w:rPr>
          <w:szCs w:val="28"/>
        </w:rPr>
        <w:t>министративных протоколов возвращены на доработку, вынесено 72 пред</w:t>
      </w:r>
      <w:r w:rsidRPr="00A8467C">
        <w:rPr>
          <w:szCs w:val="28"/>
        </w:rPr>
        <w:t>у</w:t>
      </w:r>
      <w:r w:rsidRPr="00A8467C">
        <w:rPr>
          <w:szCs w:val="28"/>
        </w:rPr>
        <w:t>преждения, наложено 113 административных штрафов на сумму 27 300 ру</w:t>
      </w:r>
      <w:r w:rsidRPr="00A8467C">
        <w:rPr>
          <w:szCs w:val="28"/>
        </w:rPr>
        <w:t>б</w:t>
      </w:r>
      <w:r w:rsidRPr="00A8467C">
        <w:rPr>
          <w:szCs w:val="28"/>
        </w:rPr>
        <w:t>лей, из которых: взыскано – 85 на сумму 21 600 рублей, направлено на прин</w:t>
      </w:r>
      <w:r w:rsidRPr="00A8467C">
        <w:rPr>
          <w:szCs w:val="28"/>
        </w:rPr>
        <w:t>у</w:t>
      </w:r>
      <w:r w:rsidRPr="00A8467C">
        <w:rPr>
          <w:szCs w:val="28"/>
        </w:rPr>
        <w:t xml:space="preserve">дительное исполнение – 28 на сумму 5 700 рублей.    </w:t>
      </w:r>
    </w:p>
    <w:p w14:paraId="1E4E13D6" w14:textId="731CA168" w:rsidR="00D067A9" w:rsidRPr="00A8467C" w:rsidRDefault="00D067A9" w:rsidP="00A8467C">
      <w:pPr>
        <w:widowControl w:val="0"/>
        <w:spacing w:after="0" w:line="360" w:lineRule="auto"/>
        <w:ind w:firstLine="567"/>
        <w:rPr>
          <w:szCs w:val="28"/>
        </w:rPr>
      </w:pPr>
      <w:r w:rsidRPr="00A8467C">
        <w:rPr>
          <w:szCs w:val="28"/>
        </w:rPr>
        <w:t>На контроле комиссии находятся вопросы организации обучения нес</w:t>
      </w:r>
      <w:r w:rsidRPr="00A8467C">
        <w:rPr>
          <w:szCs w:val="28"/>
        </w:rPr>
        <w:t>о</w:t>
      </w:r>
      <w:r w:rsidRPr="00A8467C">
        <w:rPr>
          <w:szCs w:val="28"/>
        </w:rPr>
        <w:t>вершеннолетних в образовательных учреждениях. В 2013 году на заседаниях комиссии рассмотрено 8 представлений за уклонение от учёбы и непосещение занятий в учебных заведениях (в 2012</w:t>
      </w:r>
      <w:r w:rsidR="00857B22">
        <w:rPr>
          <w:szCs w:val="28"/>
        </w:rPr>
        <w:t xml:space="preserve"> году</w:t>
      </w:r>
      <w:r w:rsidRPr="00A8467C">
        <w:rPr>
          <w:szCs w:val="28"/>
        </w:rPr>
        <w:t xml:space="preserve"> – 11), из них, решением комиссии 4 подростка возвращены в учебное заведение, 4 подростка  направлены на иные формы обучения.</w:t>
      </w:r>
    </w:p>
    <w:p w14:paraId="345BC5D8" w14:textId="77777777" w:rsidR="00D067A9" w:rsidRPr="00A8467C" w:rsidRDefault="00D067A9" w:rsidP="00A8467C">
      <w:pPr>
        <w:widowControl w:val="0"/>
        <w:spacing w:after="0" w:line="360" w:lineRule="auto"/>
        <w:ind w:firstLine="567"/>
        <w:rPr>
          <w:szCs w:val="28"/>
        </w:rPr>
      </w:pPr>
      <w:r w:rsidRPr="00A8467C">
        <w:rPr>
          <w:szCs w:val="28"/>
        </w:rPr>
        <w:lastRenderedPageBreak/>
        <w:t>За 12 месяцев 2013 года, на заседаниях комиссии рассмотрено 7 случаев самовольных уходов несовершеннолетних из дома. В целях профилактики с</w:t>
      </w:r>
      <w:r w:rsidRPr="00A8467C">
        <w:rPr>
          <w:szCs w:val="28"/>
        </w:rPr>
        <w:t>а</w:t>
      </w:r>
      <w:r w:rsidRPr="00A8467C">
        <w:rPr>
          <w:szCs w:val="28"/>
        </w:rPr>
        <w:t>мовольных уходов несовершеннолетних из семей (учреждений), каждый сл</w:t>
      </w:r>
      <w:r w:rsidRPr="00A8467C">
        <w:rPr>
          <w:szCs w:val="28"/>
        </w:rPr>
        <w:t>у</w:t>
      </w:r>
      <w:r w:rsidRPr="00A8467C">
        <w:rPr>
          <w:szCs w:val="28"/>
        </w:rPr>
        <w:t>чай самовольного ухода рассматривался на заседаниях КДН и ЗП, с обязател</w:t>
      </w:r>
      <w:r w:rsidRPr="00A8467C">
        <w:rPr>
          <w:szCs w:val="28"/>
        </w:rPr>
        <w:t>ь</w:t>
      </w:r>
      <w:r w:rsidRPr="00A8467C">
        <w:rPr>
          <w:szCs w:val="28"/>
        </w:rPr>
        <w:t>ным приглашением несовершеннолетних, законных представителей несове</w:t>
      </w:r>
      <w:r w:rsidRPr="00A8467C">
        <w:rPr>
          <w:szCs w:val="28"/>
        </w:rPr>
        <w:t>р</w:t>
      </w:r>
      <w:r w:rsidRPr="00A8467C">
        <w:rPr>
          <w:szCs w:val="28"/>
        </w:rPr>
        <w:t>шеннолетних, специалистов учреждений системы профилактики. В целях предотвращения повторных случаев самовольных уходов несовершенноле</w:t>
      </w:r>
      <w:r w:rsidRPr="00A8467C">
        <w:rPr>
          <w:szCs w:val="28"/>
        </w:rPr>
        <w:t>т</w:t>
      </w:r>
      <w:r w:rsidRPr="00A8467C">
        <w:rPr>
          <w:szCs w:val="28"/>
        </w:rPr>
        <w:t>них, субъектами системы профилактики проводится индивидуальная проф</w:t>
      </w:r>
      <w:r w:rsidRPr="00A8467C">
        <w:rPr>
          <w:szCs w:val="28"/>
        </w:rPr>
        <w:t>и</w:t>
      </w:r>
      <w:r w:rsidRPr="00A8467C">
        <w:rPr>
          <w:szCs w:val="28"/>
        </w:rPr>
        <w:t>лактическая работа с данной категорией несовершеннолетних.</w:t>
      </w:r>
    </w:p>
    <w:p w14:paraId="3FC1C5C9" w14:textId="77777777" w:rsidR="00D067A9" w:rsidRPr="00A8467C" w:rsidRDefault="00D067A9" w:rsidP="00A8467C">
      <w:pPr>
        <w:widowControl w:val="0"/>
        <w:spacing w:after="0" w:line="360" w:lineRule="auto"/>
        <w:ind w:firstLine="567"/>
        <w:rPr>
          <w:szCs w:val="28"/>
        </w:rPr>
      </w:pPr>
      <w:r w:rsidRPr="00A8467C">
        <w:rPr>
          <w:szCs w:val="28"/>
        </w:rPr>
        <w:t>Во исполнение Закона Самарской области от 03.12.2009 г. № 127 – ГД «О мерах по предупреждению причинения вреда здоровью детей, их физическ</w:t>
      </w:r>
      <w:r w:rsidRPr="00A8467C">
        <w:rPr>
          <w:szCs w:val="28"/>
        </w:rPr>
        <w:t>о</w:t>
      </w:r>
      <w:r w:rsidRPr="00A8467C">
        <w:rPr>
          <w:szCs w:val="28"/>
        </w:rPr>
        <w:t>му, интеллектуальному, психическому, духовному и нравственному разв</w:t>
      </w:r>
      <w:r w:rsidRPr="00A8467C">
        <w:rPr>
          <w:szCs w:val="28"/>
        </w:rPr>
        <w:t>и</w:t>
      </w:r>
      <w:r w:rsidRPr="00A8467C">
        <w:rPr>
          <w:szCs w:val="28"/>
        </w:rPr>
        <w:t>тию» субъектами системы профилактики проводятся профилактические рейды по местам, нахождение в которых могут причинить вред здоровью детей, их физическому, интеллектуальному, психическому, духовному и нравственному развитию. Кроме того, проводятся рейды в места концентрации молодежи, в ходе которых в 2013 году выявлено 3 подростка, находившихся в ночное вр</w:t>
      </w:r>
      <w:r w:rsidRPr="00A8467C">
        <w:rPr>
          <w:szCs w:val="28"/>
        </w:rPr>
        <w:t>е</w:t>
      </w:r>
      <w:r w:rsidRPr="00A8467C">
        <w:rPr>
          <w:szCs w:val="28"/>
        </w:rPr>
        <w:t>мя без сопровождения родителей (в 2012 – 2). Выявленные подростки перед</w:t>
      </w:r>
      <w:r w:rsidRPr="00A8467C">
        <w:rPr>
          <w:szCs w:val="28"/>
        </w:rPr>
        <w:t>а</w:t>
      </w:r>
      <w:r w:rsidRPr="00A8467C">
        <w:rPr>
          <w:szCs w:val="28"/>
        </w:rPr>
        <w:t>ны родителям, законные представители несовершеннолетних привлечены к административной ответственности по ст. 2.25 Закона Самарской области № 115 – ГД.</w:t>
      </w:r>
    </w:p>
    <w:p w14:paraId="07CD9374" w14:textId="77777777" w:rsidR="00D067A9" w:rsidRPr="00A8467C" w:rsidRDefault="00D067A9" w:rsidP="00A8467C">
      <w:pPr>
        <w:widowControl w:val="0"/>
        <w:spacing w:after="0" w:line="360" w:lineRule="auto"/>
        <w:ind w:firstLine="567"/>
        <w:rPr>
          <w:szCs w:val="28"/>
        </w:rPr>
      </w:pPr>
      <w:r w:rsidRPr="00A8467C">
        <w:rPr>
          <w:szCs w:val="28"/>
        </w:rPr>
        <w:t>Материалы о выявленных фактах жестокого обращения в отношении несовершеннолетних в 2013 году в комиссию не поступали.</w:t>
      </w:r>
    </w:p>
    <w:p w14:paraId="749E7E0A" w14:textId="77777777" w:rsidR="00D067A9" w:rsidRPr="00A8467C" w:rsidRDefault="00D067A9" w:rsidP="00A8467C">
      <w:pPr>
        <w:widowControl w:val="0"/>
        <w:spacing w:after="0" w:line="360" w:lineRule="auto"/>
        <w:ind w:firstLine="567"/>
        <w:rPr>
          <w:szCs w:val="28"/>
        </w:rPr>
      </w:pPr>
      <w:r w:rsidRPr="00A8467C">
        <w:rPr>
          <w:szCs w:val="28"/>
        </w:rPr>
        <w:t>В целях эффективной реализации мер, направленных на защиту прав и охраняемых законом интересов несовершеннолетних, предупреждению бе</w:t>
      </w:r>
      <w:r w:rsidRPr="00A8467C">
        <w:rPr>
          <w:szCs w:val="28"/>
        </w:rPr>
        <w:t>з</w:t>
      </w:r>
      <w:r w:rsidRPr="00A8467C">
        <w:rPr>
          <w:szCs w:val="28"/>
        </w:rPr>
        <w:t>надзорности, беспризорности и правонарушений несовершеннолетних на те</w:t>
      </w:r>
      <w:r w:rsidRPr="00A8467C">
        <w:rPr>
          <w:szCs w:val="28"/>
        </w:rPr>
        <w:t>р</w:t>
      </w:r>
      <w:r w:rsidRPr="00A8467C">
        <w:rPr>
          <w:szCs w:val="28"/>
        </w:rPr>
        <w:t xml:space="preserve">ритории муниципального района </w:t>
      </w:r>
      <w:proofErr w:type="spellStart"/>
      <w:r w:rsidRPr="00A8467C">
        <w:rPr>
          <w:szCs w:val="28"/>
        </w:rPr>
        <w:t>Безенчукский</w:t>
      </w:r>
      <w:proofErr w:type="spellEnd"/>
      <w:r w:rsidRPr="00A8467C">
        <w:rPr>
          <w:szCs w:val="28"/>
        </w:rPr>
        <w:t xml:space="preserve"> пересмотрен состав комиссии. Так, в 2014 году комиссию возглавил Глава Администрации муниципального района </w:t>
      </w:r>
      <w:proofErr w:type="spellStart"/>
      <w:r w:rsidRPr="00A8467C">
        <w:rPr>
          <w:szCs w:val="28"/>
        </w:rPr>
        <w:t>Безенчукский</w:t>
      </w:r>
      <w:proofErr w:type="spellEnd"/>
      <w:r w:rsidRPr="00A8467C">
        <w:rPr>
          <w:szCs w:val="28"/>
        </w:rPr>
        <w:t>, численный состав комиссии увеличен с 9 до 13 человек.</w:t>
      </w:r>
    </w:p>
    <w:p w14:paraId="0ABB9E8E" w14:textId="77777777" w:rsidR="004C3B9C" w:rsidRPr="00A8467C" w:rsidRDefault="007C5A00" w:rsidP="00A8467C">
      <w:pPr>
        <w:pStyle w:val="2"/>
        <w:keepNext w:val="0"/>
        <w:widowControl w:val="0"/>
      </w:pPr>
      <w:bookmarkStart w:id="715" w:name="_Toc384049721"/>
      <w:bookmarkStart w:id="716" w:name="_Toc257922631"/>
      <w:bookmarkStart w:id="717" w:name="_Toc384209478"/>
      <w:bookmarkStart w:id="718" w:name="_Toc384209750"/>
      <w:bookmarkStart w:id="719" w:name="_Toc384211870"/>
      <w:bookmarkStart w:id="720" w:name="_Toc384212286"/>
      <w:r w:rsidRPr="00A8467C">
        <w:t>9.5.</w:t>
      </w:r>
      <w:r w:rsidRPr="00A8467C">
        <w:tab/>
      </w:r>
      <w:r w:rsidR="004C3B9C" w:rsidRPr="00A8467C">
        <w:t xml:space="preserve">Исполнение государственных полномочий </w:t>
      </w:r>
      <w:r w:rsidR="00A9147C" w:rsidRPr="00A8467C">
        <w:t xml:space="preserve">по организации </w:t>
      </w:r>
      <w:r w:rsidR="004C3B9C" w:rsidRPr="00A8467C">
        <w:t>р</w:t>
      </w:r>
      <w:r w:rsidR="004C3B9C" w:rsidRPr="00A8467C">
        <w:t>а</w:t>
      </w:r>
      <w:r w:rsidR="004C3B9C" w:rsidRPr="00A8467C">
        <w:lastRenderedPageBreak/>
        <w:t xml:space="preserve">боты </w:t>
      </w:r>
      <w:r w:rsidR="00194557" w:rsidRPr="00A8467C">
        <w:t>административной комиссии</w:t>
      </w:r>
      <w:r w:rsidR="004C3B9C" w:rsidRPr="00A8467C">
        <w:t>.</w:t>
      </w:r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</w:p>
    <w:p w14:paraId="5ABE5C6A" w14:textId="77777777" w:rsidR="00F72DCE" w:rsidRPr="00A8467C" w:rsidRDefault="00F72DCE" w:rsidP="00A8467C">
      <w:pPr>
        <w:pStyle w:val="Standard"/>
        <w:suppressAutoHyphens w:val="0"/>
        <w:ind w:firstLine="540"/>
        <w:rPr>
          <w:rFonts w:cs="Times New Roman"/>
          <w:color w:val="auto"/>
          <w:sz w:val="28"/>
          <w:szCs w:val="28"/>
          <w:lang w:val="ru-RU"/>
        </w:rPr>
      </w:pPr>
      <w:bookmarkStart w:id="721" w:name="_Toc353530283"/>
      <w:bookmarkStart w:id="722" w:name="_Toc353807410"/>
      <w:bookmarkStart w:id="723" w:name="_Toc353810256"/>
      <w:bookmarkStart w:id="724" w:name="_Toc354060050"/>
      <w:r w:rsidRPr="00A8467C">
        <w:rPr>
          <w:rFonts w:cs="Times New Roman"/>
          <w:color w:val="auto"/>
          <w:sz w:val="28"/>
          <w:szCs w:val="28"/>
          <w:lang w:val="ru-RU"/>
        </w:rPr>
        <w:t>Одной из основных задач административной комиссии является своевр</w:t>
      </w:r>
      <w:r w:rsidRPr="00A8467C">
        <w:rPr>
          <w:rFonts w:cs="Times New Roman"/>
          <w:color w:val="auto"/>
          <w:sz w:val="28"/>
          <w:szCs w:val="28"/>
          <w:lang w:val="ru-RU"/>
        </w:rPr>
        <w:t>е</w:t>
      </w:r>
      <w:r w:rsidRPr="00A8467C">
        <w:rPr>
          <w:rFonts w:cs="Times New Roman"/>
          <w:color w:val="auto"/>
          <w:sz w:val="28"/>
          <w:szCs w:val="28"/>
          <w:lang w:val="ru-RU"/>
        </w:rPr>
        <w:t>менное, всестороннее, полное и объективное выяснение обстоятельств кажд</w:t>
      </w:r>
      <w:r w:rsidRPr="00A8467C">
        <w:rPr>
          <w:rFonts w:cs="Times New Roman"/>
          <w:color w:val="auto"/>
          <w:sz w:val="28"/>
          <w:szCs w:val="28"/>
          <w:lang w:val="ru-RU"/>
        </w:rPr>
        <w:t>о</w:t>
      </w:r>
      <w:r w:rsidRPr="00A8467C">
        <w:rPr>
          <w:rFonts w:cs="Times New Roman"/>
          <w:color w:val="auto"/>
          <w:sz w:val="28"/>
          <w:szCs w:val="28"/>
          <w:lang w:val="ru-RU"/>
        </w:rPr>
        <w:t>го дела об административном правонарушении и рассмотрение дела в точном соответствии с Кодексом РФ об административных правонарушениях, Закона Самарской области «Об административных правонарушениях на территории Самарской области» №115-ГД от 01.11.2007г.</w:t>
      </w:r>
    </w:p>
    <w:p w14:paraId="53EC3C80" w14:textId="77777777" w:rsidR="00F72DCE" w:rsidRPr="00A8467C" w:rsidRDefault="00F72DCE" w:rsidP="00A8467C">
      <w:pPr>
        <w:pStyle w:val="Standard"/>
        <w:suppressAutoHyphens w:val="0"/>
        <w:ind w:firstLine="540"/>
        <w:rPr>
          <w:rFonts w:cs="Times New Roman"/>
          <w:color w:val="auto"/>
          <w:sz w:val="28"/>
          <w:szCs w:val="28"/>
          <w:lang w:val="ru-RU"/>
        </w:rPr>
      </w:pPr>
      <w:r w:rsidRPr="00A8467C">
        <w:rPr>
          <w:rFonts w:cs="Times New Roman"/>
          <w:color w:val="auto"/>
          <w:sz w:val="28"/>
          <w:szCs w:val="28"/>
          <w:lang w:val="ru-RU"/>
        </w:rPr>
        <w:t>В 2013 году было проведено 24 заседания административной комиссии.</w:t>
      </w:r>
    </w:p>
    <w:p w14:paraId="28D9ED38" w14:textId="77777777" w:rsidR="00F72DCE" w:rsidRPr="00A8467C" w:rsidRDefault="00F72DCE" w:rsidP="00A8467C">
      <w:pPr>
        <w:pStyle w:val="Standard"/>
        <w:suppressAutoHyphens w:val="0"/>
        <w:ind w:firstLine="540"/>
        <w:rPr>
          <w:rFonts w:cs="Times New Roman"/>
          <w:color w:val="auto"/>
          <w:sz w:val="28"/>
          <w:szCs w:val="28"/>
          <w:lang w:val="ru-RU"/>
        </w:rPr>
      </w:pPr>
      <w:r w:rsidRPr="00A8467C">
        <w:rPr>
          <w:rFonts w:cs="Times New Roman"/>
          <w:color w:val="auto"/>
          <w:sz w:val="28"/>
          <w:szCs w:val="28"/>
          <w:lang w:val="ru-RU"/>
        </w:rPr>
        <w:t xml:space="preserve">Рассмотрено протоколов: 2013 г. - 251 шт., 2012 — 1191 шт. </w:t>
      </w:r>
    </w:p>
    <w:p w14:paraId="4B6E3457" w14:textId="77777777" w:rsidR="00F72DCE" w:rsidRPr="00A8467C" w:rsidRDefault="00F72DCE" w:rsidP="00A8467C">
      <w:pPr>
        <w:pStyle w:val="Standard"/>
        <w:suppressAutoHyphens w:val="0"/>
        <w:ind w:firstLine="567"/>
        <w:rPr>
          <w:rFonts w:cs="Times New Roman"/>
          <w:color w:val="auto"/>
          <w:sz w:val="28"/>
          <w:szCs w:val="28"/>
          <w:lang w:val="ru-RU"/>
        </w:rPr>
      </w:pPr>
      <w:r w:rsidRPr="00A8467C">
        <w:rPr>
          <w:rFonts w:cs="Times New Roman"/>
          <w:color w:val="auto"/>
          <w:sz w:val="28"/>
          <w:szCs w:val="28"/>
          <w:lang w:val="ru-RU"/>
        </w:rPr>
        <w:t xml:space="preserve">Сумма штрафов: 2013 г. – 196, 2 тыс. рублей, 2012 г. – 137, 2 тыс. рублей. </w:t>
      </w:r>
    </w:p>
    <w:p w14:paraId="5DDAD3E2" w14:textId="77777777" w:rsidR="00F72DCE" w:rsidRPr="00A8467C" w:rsidRDefault="00F72DCE" w:rsidP="00A8467C">
      <w:pPr>
        <w:pStyle w:val="Standard"/>
        <w:suppressAutoHyphens w:val="0"/>
        <w:ind w:firstLine="567"/>
        <w:rPr>
          <w:rFonts w:cs="Times New Roman"/>
          <w:color w:val="auto"/>
          <w:sz w:val="28"/>
          <w:szCs w:val="28"/>
          <w:lang w:val="ru-RU"/>
        </w:rPr>
      </w:pPr>
      <w:r w:rsidRPr="00A8467C">
        <w:rPr>
          <w:rFonts w:cs="Times New Roman"/>
          <w:color w:val="auto"/>
          <w:sz w:val="28"/>
          <w:szCs w:val="28"/>
          <w:lang w:val="ru-RU"/>
        </w:rPr>
        <w:t xml:space="preserve">Вынесено предупреждений: 2013 г. - 49 шт., 2012г. - 555 шт. </w:t>
      </w:r>
    </w:p>
    <w:p w14:paraId="2EFF5C9F" w14:textId="77777777" w:rsidR="00F72DCE" w:rsidRPr="00A8467C" w:rsidRDefault="00F72DCE" w:rsidP="00A8467C">
      <w:pPr>
        <w:pStyle w:val="Standard"/>
        <w:suppressAutoHyphens w:val="0"/>
        <w:ind w:firstLine="567"/>
        <w:rPr>
          <w:rFonts w:cs="Times New Roman"/>
          <w:color w:val="auto"/>
          <w:sz w:val="28"/>
          <w:szCs w:val="28"/>
          <w:lang w:val="ru-RU"/>
        </w:rPr>
      </w:pPr>
      <w:r w:rsidRPr="00A8467C">
        <w:rPr>
          <w:rFonts w:cs="Times New Roman"/>
          <w:color w:val="auto"/>
          <w:sz w:val="28"/>
          <w:szCs w:val="28"/>
          <w:lang w:val="ru-RU"/>
        </w:rPr>
        <w:t xml:space="preserve">Взыскано штрафов: 2013г. – 147 тыс. рублей, 2012г. – 77, 3 тыс. рублей. Сумма взысканных штрафов возросла практически в 2 раза. </w:t>
      </w:r>
    </w:p>
    <w:p w14:paraId="1590F93C" w14:textId="77777777" w:rsidR="00F72DCE" w:rsidRPr="00A8467C" w:rsidRDefault="00F72DCE" w:rsidP="00A8467C">
      <w:pPr>
        <w:pStyle w:val="Standard"/>
        <w:suppressAutoHyphens w:val="0"/>
        <w:ind w:firstLine="540"/>
        <w:rPr>
          <w:rFonts w:cs="Times New Roman"/>
          <w:color w:val="auto"/>
          <w:sz w:val="28"/>
          <w:szCs w:val="28"/>
          <w:lang w:val="ru-RU"/>
        </w:rPr>
      </w:pPr>
      <w:r w:rsidRPr="00A8467C">
        <w:rPr>
          <w:rFonts w:cs="Times New Roman"/>
          <w:color w:val="auto"/>
          <w:sz w:val="28"/>
          <w:szCs w:val="28"/>
          <w:lang w:val="ru-RU"/>
        </w:rPr>
        <w:t xml:space="preserve">Наиболее распространенные </w:t>
      </w:r>
      <w:r w:rsidR="00663A8D" w:rsidRPr="00A8467C">
        <w:rPr>
          <w:rFonts w:cs="Times New Roman"/>
          <w:color w:val="auto"/>
          <w:sz w:val="28"/>
          <w:szCs w:val="28"/>
          <w:lang w:val="ru-RU"/>
        </w:rPr>
        <w:t>административные правонарушения:</w:t>
      </w:r>
    </w:p>
    <w:p w14:paraId="75B6327C" w14:textId="77777777" w:rsidR="00F72DCE" w:rsidRPr="00A8467C" w:rsidRDefault="00F72DCE" w:rsidP="00A8467C">
      <w:pPr>
        <w:pStyle w:val="Standard"/>
        <w:numPr>
          <w:ilvl w:val="0"/>
          <w:numId w:val="20"/>
        </w:numPr>
        <w:suppressAutoHyphens w:val="0"/>
        <w:ind w:left="0" w:firstLine="540"/>
        <w:rPr>
          <w:rFonts w:cs="Times New Roman"/>
          <w:color w:val="auto"/>
          <w:sz w:val="28"/>
          <w:szCs w:val="28"/>
          <w:lang w:val="ru-RU"/>
        </w:rPr>
      </w:pPr>
      <w:r w:rsidRPr="00A8467C">
        <w:rPr>
          <w:rFonts w:cs="Times New Roman"/>
          <w:color w:val="auto"/>
          <w:sz w:val="28"/>
          <w:szCs w:val="28"/>
          <w:lang w:val="ru-RU"/>
        </w:rPr>
        <w:t>Нарушение тишины и покоя граждан в ночное время (ст. 2.2);</w:t>
      </w:r>
    </w:p>
    <w:p w14:paraId="69BBA805" w14:textId="77777777" w:rsidR="00F72DCE" w:rsidRPr="00A8467C" w:rsidRDefault="00F72DCE" w:rsidP="00A8467C">
      <w:pPr>
        <w:pStyle w:val="ConsPlusNormal"/>
        <w:numPr>
          <w:ilvl w:val="0"/>
          <w:numId w:val="20"/>
        </w:numPr>
        <w:adjustRightInd/>
        <w:ind w:left="0" w:firstLine="540"/>
        <w:textAlignment w:val="baseline"/>
        <w:rPr>
          <w:rFonts w:ascii="Times New Roman" w:hAnsi="Times New Roman" w:cs="Times New Roman"/>
          <w:sz w:val="28"/>
          <w:szCs w:val="28"/>
        </w:rPr>
      </w:pPr>
      <w:r w:rsidRPr="00A8467C">
        <w:rPr>
          <w:rFonts w:ascii="Times New Roman" w:hAnsi="Times New Roman" w:cs="Times New Roman"/>
          <w:sz w:val="28"/>
          <w:szCs w:val="28"/>
        </w:rPr>
        <w:t>Неисполнение правового акта, принятого органом местного самоупра</w:t>
      </w:r>
      <w:r w:rsidRPr="00A8467C">
        <w:rPr>
          <w:rFonts w:ascii="Times New Roman" w:hAnsi="Times New Roman" w:cs="Times New Roman"/>
          <w:sz w:val="28"/>
          <w:szCs w:val="28"/>
        </w:rPr>
        <w:t>в</w:t>
      </w:r>
      <w:r w:rsidRPr="00A8467C">
        <w:rPr>
          <w:rFonts w:ascii="Times New Roman" w:hAnsi="Times New Roman" w:cs="Times New Roman"/>
          <w:sz w:val="28"/>
          <w:szCs w:val="28"/>
        </w:rPr>
        <w:t>ления (ст.10.4);</w:t>
      </w:r>
    </w:p>
    <w:p w14:paraId="5F29B416" w14:textId="77777777" w:rsidR="00F72DCE" w:rsidRPr="00A8467C" w:rsidRDefault="00F72DCE" w:rsidP="00A8467C">
      <w:pPr>
        <w:pStyle w:val="ConsPlusNormal"/>
        <w:numPr>
          <w:ilvl w:val="0"/>
          <w:numId w:val="20"/>
        </w:numPr>
        <w:adjustRightInd/>
        <w:ind w:left="0" w:firstLine="540"/>
        <w:textAlignment w:val="baseline"/>
        <w:rPr>
          <w:rFonts w:ascii="Times New Roman" w:hAnsi="Times New Roman" w:cs="Times New Roman"/>
          <w:sz w:val="28"/>
          <w:szCs w:val="28"/>
        </w:rPr>
      </w:pPr>
      <w:r w:rsidRPr="00A8467C">
        <w:rPr>
          <w:rFonts w:ascii="Times New Roman" w:hAnsi="Times New Roman" w:cs="Times New Roman"/>
          <w:sz w:val="28"/>
          <w:szCs w:val="28"/>
        </w:rPr>
        <w:t>Размещение объявлений в не установленных органами местного сам</w:t>
      </w:r>
      <w:r w:rsidRPr="00A8467C">
        <w:rPr>
          <w:rFonts w:ascii="Times New Roman" w:hAnsi="Times New Roman" w:cs="Times New Roman"/>
          <w:sz w:val="28"/>
          <w:szCs w:val="28"/>
        </w:rPr>
        <w:t>о</w:t>
      </w:r>
      <w:r w:rsidRPr="00A8467C">
        <w:rPr>
          <w:rFonts w:ascii="Times New Roman" w:hAnsi="Times New Roman" w:cs="Times New Roman"/>
          <w:sz w:val="28"/>
          <w:szCs w:val="28"/>
        </w:rPr>
        <w:t>управления местах (ст. 4.20);</w:t>
      </w:r>
    </w:p>
    <w:p w14:paraId="5DEE9BE3" w14:textId="77777777" w:rsidR="00663A8D" w:rsidRPr="00A8467C" w:rsidRDefault="00F72DCE" w:rsidP="00A8467C">
      <w:pPr>
        <w:pStyle w:val="ConsPlusNormal"/>
        <w:numPr>
          <w:ilvl w:val="0"/>
          <w:numId w:val="20"/>
        </w:numPr>
        <w:adjustRightInd/>
        <w:ind w:left="0" w:firstLine="540"/>
        <w:textAlignment w:val="baseline"/>
        <w:rPr>
          <w:rFonts w:ascii="Times New Roman" w:hAnsi="Times New Roman" w:cs="Times New Roman"/>
          <w:sz w:val="28"/>
          <w:szCs w:val="28"/>
        </w:rPr>
      </w:pPr>
      <w:r w:rsidRPr="00A8467C">
        <w:rPr>
          <w:rFonts w:ascii="Times New Roman" w:hAnsi="Times New Roman" w:cs="Times New Roman"/>
          <w:sz w:val="28"/>
          <w:szCs w:val="28"/>
        </w:rPr>
        <w:t xml:space="preserve">Осуществление розничной торговли на территории общего пользования вне мест, установленных органами местного самоуправления (ст. 6.1). </w:t>
      </w:r>
    </w:p>
    <w:p w14:paraId="25DF42E3" w14:textId="77777777" w:rsidR="00F72DCE" w:rsidRPr="00A8467C" w:rsidRDefault="00663A8D" w:rsidP="00A8467C">
      <w:pPr>
        <w:pStyle w:val="ConsPlusNormal"/>
        <w:ind w:firstLine="544"/>
        <w:rPr>
          <w:rFonts w:ascii="Times New Roman" w:hAnsi="Times New Roman" w:cs="Times New Roman"/>
          <w:sz w:val="28"/>
          <w:szCs w:val="28"/>
        </w:rPr>
      </w:pPr>
      <w:r w:rsidRPr="00A8467C">
        <w:rPr>
          <w:rFonts w:ascii="Times New Roman" w:hAnsi="Times New Roman" w:cs="Times New Roman"/>
          <w:sz w:val="28"/>
          <w:szCs w:val="28"/>
        </w:rPr>
        <w:t>Административной комиссией</w:t>
      </w:r>
      <w:r w:rsidR="00F72DCE" w:rsidRPr="00A8467C">
        <w:rPr>
          <w:rFonts w:ascii="Times New Roman" w:hAnsi="Times New Roman" w:cs="Times New Roman"/>
          <w:sz w:val="28"/>
          <w:szCs w:val="28"/>
        </w:rPr>
        <w:t xml:space="preserve"> осуществляет</w:t>
      </w:r>
      <w:r w:rsidRPr="00A8467C">
        <w:rPr>
          <w:rFonts w:ascii="Times New Roman" w:hAnsi="Times New Roman" w:cs="Times New Roman"/>
          <w:sz w:val="28"/>
          <w:szCs w:val="28"/>
        </w:rPr>
        <w:t>ся</w:t>
      </w:r>
      <w:r w:rsidR="00F72DCE" w:rsidRPr="00A8467C">
        <w:rPr>
          <w:rFonts w:ascii="Times New Roman" w:hAnsi="Times New Roman" w:cs="Times New Roman"/>
          <w:sz w:val="28"/>
          <w:szCs w:val="28"/>
        </w:rPr>
        <w:t xml:space="preserve"> взаимодействие с руков</w:t>
      </w:r>
      <w:r w:rsidR="00F72DCE" w:rsidRPr="00A8467C">
        <w:rPr>
          <w:rFonts w:ascii="Times New Roman" w:hAnsi="Times New Roman" w:cs="Times New Roman"/>
          <w:sz w:val="28"/>
          <w:szCs w:val="28"/>
        </w:rPr>
        <w:t>о</w:t>
      </w:r>
      <w:r w:rsidR="00F72DCE" w:rsidRPr="00A8467C">
        <w:rPr>
          <w:rFonts w:ascii="Times New Roman" w:hAnsi="Times New Roman" w:cs="Times New Roman"/>
          <w:sz w:val="28"/>
          <w:szCs w:val="28"/>
        </w:rPr>
        <w:t>дителями отделов Администрации района, руководителями структурных по</w:t>
      </w:r>
      <w:r w:rsidR="00F72DCE" w:rsidRPr="00A8467C">
        <w:rPr>
          <w:rFonts w:ascii="Times New Roman" w:hAnsi="Times New Roman" w:cs="Times New Roman"/>
          <w:sz w:val="28"/>
          <w:szCs w:val="28"/>
        </w:rPr>
        <w:t>д</w:t>
      </w:r>
      <w:r w:rsidR="00F72DCE" w:rsidRPr="00A8467C">
        <w:rPr>
          <w:rFonts w:ascii="Times New Roman" w:hAnsi="Times New Roman" w:cs="Times New Roman"/>
          <w:sz w:val="28"/>
          <w:szCs w:val="28"/>
        </w:rPr>
        <w:t>разделений Администрации района, муниципальных учреждений и предпри</w:t>
      </w:r>
      <w:r w:rsidR="00F72DCE" w:rsidRPr="00A8467C">
        <w:rPr>
          <w:rFonts w:ascii="Times New Roman" w:hAnsi="Times New Roman" w:cs="Times New Roman"/>
          <w:sz w:val="28"/>
          <w:szCs w:val="28"/>
        </w:rPr>
        <w:t>я</w:t>
      </w:r>
      <w:r w:rsidR="00F72DCE" w:rsidRPr="00A8467C">
        <w:rPr>
          <w:rFonts w:ascii="Times New Roman" w:hAnsi="Times New Roman" w:cs="Times New Roman"/>
          <w:sz w:val="28"/>
          <w:szCs w:val="28"/>
        </w:rPr>
        <w:t>тий, с газетой «Сельский труженик», БТРК «Аспект». Результаты проводимых рейдов,  обращения АК к населению, постоянно находят свое отражение на страницах газеты и в эфирах телевидения «Аспект». Оказывается методич</w:t>
      </w:r>
      <w:r w:rsidR="00F72DCE" w:rsidRPr="00A8467C">
        <w:rPr>
          <w:rFonts w:ascii="Times New Roman" w:hAnsi="Times New Roman" w:cs="Times New Roman"/>
          <w:sz w:val="28"/>
          <w:szCs w:val="28"/>
        </w:rPr>
        <w:t>е</w:t>
      </w:r>
      <w:r w:rsidR="00F72DCE" w:rsidRPr="00A8467C">
        <w:rPr>
          <w:rFonts w:ascii="Times New Roman" w:hAnsi="Times New Roman" w:cs="Times New Roman"/>
          <w:sz w:val="28"/>
          <w:szCs w:val="28"/>
        </w:rPr>
        <w:t>ская помощь администрациям сельских и городских поселений района. Адм</w:t>
      </w:r>
      <w:r w:rsidR="00F72DCE" w:rsidRPr="00A8467C">
        <w:rPr>
          <w:rFonts w:ascii="Times New Roman" w:hAnsi="Times New Roman" w:cs="Times New Roman"/>
          <w:sz w:val="28"/>
          <w:szCs w:val="28"/>
        </w:rPr>
        <w:t>и</w:t>
      </w:r>
      <w:r w:rsidR="00F72DCE" w:rsidRPr="00A8467C">
        <w:rPr>
          <w:rFonts w:ascii="Times New Roman" w:hAnsi="Times New Roman" w:cs="Times New Roman"/>
          <w:sz w:val="28"/>
          <w:szCs w:val="28"/>
        </w:rPr>
        <w:t>нистрации поселений и участковые оказывают большую помощь АК в опов</w:t>
      </w:r>
      <w:r w:rsidR="00F72DCE" w:rsidRPr="00A8467C">
        <w:rPr>
          <w:rFonts w:ascii="Times New Roman" w:hAnsi="Times New Roman" w:cs="Times New Roman"/>
          <w:sz w:val="28"/>
          <w:szCs w:val="28"/>
        </w:rPr>
        <w:t>е</w:t>
      </w:r>
      <w:r w:rsidR="00F72DCE" w:rsidRPr="00A8467C">
        <w:rPr>
          <w:rFonts w:ascii="Times New Roman" w:hAnsi="Times New Roman" w:cs="Times New Roman"/>
          <w:sz w:val="28"/>
          <w:szCs w:val="28"/>
        </w:rPr>
        <w:t xml:space="preserve">щении лиц, подвергшихся административному наказанию. Административная </w:t>
      </w:r>
      <w:r w:rsidR="00F72DCE" w:rsidRPr="00A8467C">
        <w:rPr>
          <w:rFonts w:ascii="Times New Roman" w:hAnsi="Times New Roman" w:cs="Times New Roman"/>
          <w:sz w:val="28"/>
          <w:szCs w:val="28"/>
        </w:rPr>
        <w:lastRenderedPageBreak/>
        <w:t>комиссия тесно сотрудничает с судебными приставами, обращает внимание на лиц, злостно уклоняющихся от уплаты штрафов.</w:t>
      </w:r>
    </w:p>
    <w:p w14:paraId="0115B5C4" w14:textId="77777777" w:rsidR="00C552FE" w:rsidRPr="00A8467C" w:rsidRDefault="007C5A00" w:rsidP="00A8467C">
      <w:pPr>
        <w:pStyle w:val="2"/>
        <w:keepNext w:val="0"/>
        <w:widowControl w:val="0"/>
      </w:pPr>
      <w:bookmarkStart w:id="725" w:name="_Toc384049722"/>
      <w:bookmarkStart w:id="726" w:name="_Toc257922632"/>
      <w:bookmarkStart w:id="727" w:name="_Toc384209479"/>
      <w:bookmarkStart w:id="728" w:name="_Toc384209751"/>
      <w:bookmarkStart w:id="729" w:name="_Toc384211871"/>
      <w:bookmarkStart w:id="730" w:name="_Toc384212287"/>
      <w:r w:rsidRPr="00A8467C">
        <w:t>9.6.</w:t>
      </w:r>
      <w:r w:rsidRPr="00A8467C">
        <w:tab/>
      </w:r>
      <w:r w:rsidR="00C552FE" w:rsidRPr="00A8467C">
        <w:t xml:space="preserve"> Исполнение государственных полномочий по формированию и содержанию архивных фондов Самарской области.</w:t>
      </w:r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</w:p>
    <w:p w14:paraId="38EAD5A1" w14:textId="3BC13381" w:rsidR="00C552FE" w:rsidRPr="00A8467C" w:rsidRDefault="00C552FE" w:rsidP="00EE256F">
      <w:pPr>
        <w:pStyle w:val="11"/>
        <w:widowControl w:val="0"/>
        <w:rPr>
          <w:rFonts w:ascii="Times New Roman" w:hAnsi="Times New Roman"/>
          <w:spacing w:val="-8"/>
          <w:sz w:val="28"/>
          <w:szCs w:val="28"/>
        </w:rPr>
      </w:pPr>
      <w:r w:rsidRPr="00A8467C">
        <w:rPr>
          <w:rFonts w:ascii="Times New Roman" w:hAnsi="Times New Roman"/>
          <w:sz w:val="28"/>
          <w:szCs w:val="28"/>
        </w:rPr>
        <w:t>Заключен договор от 30 декабря 2008 года о сотрудничестве и коорд</w:t>
      </w:r>
      <w:r w:rsidRPr="00A8467C">
        <w:rPr>
          <w:rFonts w:ascii="Times New Roman" w:hAnsi="Times New Roman"/>
          <w:sz w:val="28"/>
          <w:szCs w:val="28"/>
        </w:rPr>
        <w:t>и</w:t>
      </w:r>
      <w:r w:rsidRPr="00A8467C">
        <w:rPr>
          <w:rFonts w:ascii="Times New Roman" w:hAnsi="Times New Roman"/>
          <w:sz w:val="28"/>
          <w:szCs w:val="28"/>
        </w:rPr>
        <w:t>нации деятельности архивного дела между управлением государственной а</w:t>
      </w:r>
      <w:r w:rsidRPr="00A8467C">
        <w:rPr>
          <w:rFonts w:ascii="Times New Roman" w:hAnsi="Times New Roman"/>
          <w:sz w:val="28"/>
          <w:szCs w:val="28"/>
        </w:rPr>
        <w:t>р</w:t>
      </w:r>
      <w:r w:rsidRPr="00A8467C">
        <w:rPr>
          <w:rFonts w:ascii="Times New Roman" w:hAnsi="Times New Roman"/>
          <w:sz w:val="28"/>
          <w:szCs w:val="28"/>
        </w:rPr>
        <w:t xml:space="preserve">хивной службы Самарской области и администрацией муниципального района </w:t>
      </w:r>
      <w:proofErr w:type="spellStart"/>
      <w:r w:rsidRPr="00A8467C">
        <w:rPr>
          <w:rFonts w:ascii="Times New Roman" w:hAnsi="Times New Roman"/>
          <w:sz w:val="28"/>
          <w:szCs w:val="28"/>
        </w:rPr>
        <w:t>Безенчукский</w:t>
      </w:r>
      <w:proofErr w:type="spellEnd"/>
      <w:r w:rsidRPr="00A8467C">
        <w:rPr>
          <w:rFonts w:ascii="Times New Roman" w:hAnsi="Times New Roman"/>
          <w:sz w:val="28"/>
          <w:szCs w:val="28"/>
        </w:rPr>
        <w:t xml:space="preserve">.  </w:t>
      </w:r>
      <w:proofErr w:type="gramStart"/>
      <w:r w:rsidRPr="00A8467C">
        <w:rPr>
          <w:rFonts w:ascii="Times New Roman" w:hAnsi="Times New Roman"/>
          <w:sz w:val="28"/>
          <w:szCs w:val="28"/>
        </w:rPr>
        <w:t>В соответствии</w:t>
      </w:r>
      <w:r w:rsidRPr="00A8467C">
        <w:rPr>
          <w:rFonts w:ascii="Times New Roman" w:hAnsi="Times New Roman"/>
          <w:spacing w:val="-1"/>
          <w:sz w:val="28"/>
          <w:szCs w:val="28"/>
        </w:rPr>
        <w:t xml:space="preserve">  Федерального закона от 22 октября 2004 года № 125 - ФЗ «Об архивном деле в Российской Федерации» и Закона </w:t>
      </w:r>
      <w:r w:rsidRPr="00A8467C">
        <w:rPr>
          <w:rFonts w:ascii="Times New Roman" w:hAnsi="Times New Roman"/>
          <w:sz w:val="28"/>
          <w:szCs w:val="28"/>
        </w:rPr>
        <w:t xml:space="preserve">Самарской области от 16 марта 2007 года № 16 - ГД «О наделении органов </w:t>
      </w:r>
      <w:r w:rsidRPr="00A8467C">
        <w:rPr>
          <w:rFonts w:ascii="Times New Roman" w:hAnsi="Times New Roman"/>
          <w:spacing w:val="-2"/>
          <w:sz w:val="28"/>
          <w:szCs w:val="28"/>
        </w:rPr>
        <w:t>местного с</w:t>
      </w:r>
      <w:r w:rsidRPr="00A8467C">
        <w:rPr>
          <w:rFonts w:ascii="Times New Roman" w:hAnsi="Times New Roman"/>
          <w:spacing w:val="-2"/>
          <w:sz w:val="28"/>
          <w:szCs w:val="28"/>
        </w:rPr>
        <w:t>а</w:t>
      </w:r>
      <w:r w:rsidRPr="00A8467C">
        <w:rPr>
          <w:rFonts w:ascii="Times New Roman" w:hAnsi="Times New Roman"/>
          <w:spacing w:val="-2"/>
          <w:sz w:val="28"/>
          <w:szCs w:val="28"/>
        </w:rPr>
        <w:t xml:space="preserve">моуправления на территории Самарской области отдельными </w:t>
      </w:r>
      <w:r w:rsidRPr="00A8467C">
        <w:rPr>
          <w:rFonts w:ascii="Times New Roman" w:hAnsi="Times New Roman"/>
          <w:sz w:val="28"/>
          <w:szCs w:val="28"/>
        </w:rPr>
        <w:t>государственн</w:t>
      </w:r>
      <w:r w:rsidRPr="00A8467C">
        <w:rPr>
          <w:rFonts w:ascii="Times New Roman" w:hAnsi="Times New Roman"/>
          <w:sz w:val="28"/>
          <w:szCs w:val="28"/>
        </w:rPr>
        <w:t>ы</w:t>
      </w:r>
      <w:r w:rsidRPr="00A8467C">
        <w:rPr>
          <w:rFonts w:ascii="Times New Roman" w:hAnsi="Times New Roman"/>
          <w:sz w:val="28"/>
          <w:szCs w:val="28"/>
        </w:rPr>
        <w:t xml:space="preserve">ми полномочиями в сфере архивного дела» </w:t>
      </w:r>
      <w:r w:rsidRPr="00A8467C">
        <w:rPr>
          <w:rFonts w:ascii="Times New Roman" w:hAnsi="Times New Roman"/>
          <w:bCs/>
          <w:sz w:val="28"/>
          <w:szCs w:val="28"/>
        </w:rPr>
        <w:t>Администрация района имеет</w:t>
      </w:r>
      <w:r w:rsidRPr="00A8467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8467C">
        <w:rPr>
          <w:rFonts w:ascii="Times New Roman" w:hAnsi="Times New Roman"/>
          <w:sz w:val="28"/>
          <w:szCs w:val="28"/>
        </w:rPr>
        <w:t>пр</w:t>
      </w:r>
      <w:r w:rsidRPr="00A8467C">
        <w:rPr>
          <w:rFonts w:ascii="Times New Roman" w:hAnsi="Times New Roman"/>
          <w:sz w:val="28"/>
          <w:szCs w:val="28"/>
        </w:rPr>
        <w:t>а</w:t>
      </w:r>
      <w:r w:rsidRPr="00A8467C">
        <w:rPr>
          <w:rFonts w:ascii="Times New Roman" w:hAnsi="Times New Roman"/>
          <w:sz w:val="28"/>
          <w:szCs w:val="28"/>
        </w:rPr>
        <w:t>во по временному хранению, комплектованию, учету и</w:t>
      </w:r>
      <w:r w:rsidRPr="00A8467C">
        <w:rPr>
          <w:rFonts w:ascii="Times New Roman" w:hAnsi="Times New Roman"/>
          <w:spacing w:val="-6"/>
          <w:sz w:val="28"/>
          <w:szCs w:val="28"/>
        </w:rPr>
        <w:t xml:space="preserve"> использованию архи</w:t>
      </w:r>
      <w:r w:rsidRPr="00A8467C">
        <w:rPr>
          <w:rFonts w:ascii="Times New Roman" w:hAnsi="Times New Roman"/>
          <w:spacing w:val="-6"/>
          <w:sz w:val="28"/>
          <w:szCs w:val="28"/>
        </w:rPr>
        <w:t>в</w:t>
      </w:r>
      <w:r w:rsidRPr="00A8467C">
        <w:rPr>
          <w:rFonts w:ascii="Times New Roman" w:hAnsi="Times New Roman"/>
          <w:spacing w:val="-6"/>
          <w:sz w:val="28"/>
          <w:szCs w:val="28"/>
        </w:rPr>
        <w:t>ных документов архивного фонда Самарской</w:t>
      </w:r>
      <w:proofErr w:type="gramEnd"/>
      <w:r w:rsidRPr="00A8467C">
        <w:rPr>
          <w:rFonts w:ascii="Times New Roman" w:hAnsi="Times New Roman"/>
          <w:spacing w:val="-6"/>
          <w:sz w:val="28"/>
          <w:szCs w:val="28"/>
        </w:rPr>
        <w:t xml:space="preserve"> области, </w:t>
      </w:r>
      <w:proofErr w:type="gramStart"/>
      <w:r w:rsidRPr="00A8467C">
        <w:rPr>
          <w:rFonts w:ascii="Times New Roman" w:hAnsi="Times New Roman"/>
          <w:sz w:val="28"/>
          <w:szCs w:val="28"/>
        </w:rPr>
        <w:t>относящихся</w:t>
      </w:r>
      <w:proofErr w:type="gramEnd"/>
      <w:r w:rsidRPr="00A8467C">
        <w:rPr>
          <w:rFonts w:ascii="Times New Roman" w:hAnsi="Times New Roman"/>
          <w:sz w:val="28"/>
          <w:szCs w:val="28"/>
        </w:rPr>
        <w:t xml:space="preserve"> к собстве</w:t>
      </w:r>
      <w:r w:rsidRPr="00A8467C">
        <w:rPr>
          <w:rFonts w:ascii="Times New Roman" w:hAnsi="Times New Roman"/>
          <w:sz w:val="28"/>
          <w:szCs w:val="28"/>
        </w:rPr>
        <w:t>н</w:t>
      </w:r>
      <w:r w:rsidRPr="00A8467C">
        <w:rPr>
          <w:rFonts w:ascii="Times New Roman" w:hAnsi="Times New Roman"/>
          <w:sz w:val="28"/>
          <w:szCs w:val="28"/>
        </w:rPr>
        <w:t xml:space="preserve">ности Самарской области. Правительство Самарской области </w:t>
      </w:r>
      <w:r w:rsidRPr="00A8467C">
        <w:rPr>
          <w:rFonts w:ascii="Times New Roman" w:hAnsi="Times New Roman"/>
          <w:spacing w:val="-6"/>
          <w:sz w:val="28"/>
          <w:szCs w:val="28"/>
        </w:rPr>
        <w:t xml:space="preserve">предоставляет субвенции бюджету муниципального района </w:t>
      </w:r>
      <w:r w:rsidRPr="00A8467C">
        <w:rPr>
          <w:rFonts w:ascii="Times New Roman" w:hAnsi="Times New Roman"/>
          <w:sz w:val="28"/>
          <w:szCs w:val="28"/>
        </w:rPr>
        <w:t xml:space="preserve"> на осуществление государстве</w:t>
      </w:r>
      <w:r w:rsidRPr="00A8467C">
        <w:rPr>
          <w:rFonts w:ascii="Times New Roman" w:hAnsi="Times New Roman"/>
          <w:sz w:val="28"/>
          <w:szCs w:val="28"/>
        </w:rPr>
        <w:t>н</w:t>
      </w:r>
      <w:r w:rsidRPr="00A8467C">
        <w:rPr>
          <w:rFonts w:ascii="Times New Roman" w:hAnsi="Times New Roman"/>
          <w:sz w:val="28"/>
          <w:szCs w:val="28"/>
        </w:rPr>
        <w:t xml:space="preserve">ных полномочий </w:t>
      </w:r>
      <w:r w:rsidRPr="00A8467C">
        <w:rPr>
          <w:rFonts w:ascii="Times New Roman" w:hAnsi="Times New Roman"/>
          <w:spacing w:val="-8"/>
          <w:sz w:val="28"/>
          <w:szCs w:val="28"/>
        </w:rPr>
        <w:t xml:space="preserve">Самарской области на количество единиц хранения архивных документов, относящихся к государственной собственности Самарской области </w:t>
      </w:r>
      <w:r w:rsidR="00EE256F">
        <w:rPr>
          <w:rFonts w:ascii="Times New Roman" w:hAnsi="Times New Roman"/>
          <w:spacing w:val="-8"/>
          <w:sz w:val="28"/>
          <w:szCs w:val="28"/>
        </w:rPr>
        <w:t>–</w:t>
      </w:r>
      <w:r w:rsidRPr="00A8467C">
        <w:rPr>
          <w:rFonts w:ascii="Times New Roman" w:hAnsi="Times New Roman"/>
          <w:spacing w:val="-8"/>
          <w:sz w:val="28"/>
          <w:szCs w:val="28"/>
        </w:rPr>
        <w:t xml:space="preserve"> 13</w:t>
      </w:r>
      <w:r w:rsidR="00EE256F">
        <w:rPr>
          <w:rFonts w:ascii="Times New Roman" w:hAnsi="Times New Roman"/>
          <w:spacing w:val="-8"/>
          <w:sz w:val="28"/>
          <w:szCs w:val="28"/>
        </w:rPr>
        <w:t xml:space="preserve"> 438</w:t>
      </w:r>
      <w:r w:rsidRPr="00A8467C">
        <w:rPr>
          <w:rFonts w:ascii="Times New Roman" w:hAnsi="Times New Roman"/>
          <w:spacing w:val="-8"/>
          <w:sz w:val="28"/>
          <w:szCs w:val="28"/>
        </w:rPr>
        <w:t>. (2011 год – 214,0 тыс. руб</w:t>
      </w:r>
      <w:r w:rsidR="002148B4" w:rsidRPr="00A8467C">
        <w:rPr>
          <w:rFonts w:ascii="Times New Roman" w:hAnsi="Times New Roman"/>
          <w:spacing w:val="-8"/>
          <w:sz w:val="28"/>
          <w:szCs w:val="28"/>
        </w:rPr>
        <w:t>лей</w:t>
      </w:r>
      <w:r w:rsidRPr="00A8467C">
        <w:rPr>
          <w:rFonts w:ascii="Times New Roman" w:hAnsi="Times New Roman"/>
          <w:spacing w:val="-8"/>
          <w:sz w:val="28"/>
          <w:szCs w:val="28"/>
        </w:rPr>
        <w:t>, 2012 год - 215,0 тыс. руб</w:t>
      </w:r>
      <w:r w:rsidR="002148B4" w:rsidRPr="00A8467C">
        <w:rPr>
          <w:rFonts w:ascii="Times New Roman" w:hAnsi="Times New Roman"/>
          <w:spacing w:val="-8"/>
          <w:sz w:val="28"/>
          <w:szCs w:val="28"/>
        </w:rPr>
        <w:t>лей</w:t>
      </w:r>
      <w:r w:rsidR="00EE256F">
        <w:rPr>
          <w:rFonts w:ascii="Times New Roman" w:hAnsi="Times New Roman"/>
          <w:spacing w:val="-8"/>
          <w:sz w:val="28"/>
          <w:szCs w:val="28"/>
        </w:rPr>
        <w:t>, 2013 год – 215 тыс. рублей</w:t>
      </w:r>
      <w:r w:rsidRPr="00A8467C">
        <w:rPr>
          <w:rFonts w:ascii="Times New Roman" w:hAnsi="Times New Roman"/>
          <w:spacing w:val="-8"/>
          <w:sz w:val="28"/>
          <w:szCs w:val="28"/>
        </w:rPr>
        <w:t>)</w:t>
      </w:r>
      <w:r w:rsidR="002148B4" w:rsidRPr="00A8467C">
        <w:rPr>
          <w:rFonts w:ascii="Times New Roman" w:hAnsi="Times New Roman"/>
          <w:spacing w:val="-8"/>
          <w:sz w:val="28"/>
          <w:szCs w:val="28"/>
        </w:rPr>
        <w:t>.</w:t>
      </w:r>
    </w:p>
    <w:p w14:paraId="24124886" w14:textId="12C2523C" w:rsidR="00094775" w:rsidRPr="00A8467C" w:rsidRDefault="001E7AEF" w:rsidP="00EE256F">
      <w:pPr>
        <w:pStyle w:val="2"/>
        <w:keepNext w:val="0"/>
        <w:widowControl w:val="0"/>
        <w:spacing w:line="240" w:lineRule="auto"/>
      </w:pPr>
      <w:bookmarkStart w:id="731" w:name="_Toc353530284"/>
      <w:bookmarkStart w:id="732" w:name="_Toc353807411"/>
      <w:bookmarkStart w:id="733" w:name="_Toc353810257"/>
      <w:bookmarkStart w:id="734" w:name="_Toc354060051"/>
      <w:bookmarkStart w:id="735" w:name="_Toc384049723"/>
      <w:bookmarkStart w:id="736" w:name="_Toc257922633"/>
      <w:bookmarkStart w:id="737" w:name="_Toc384209480"/>
      <w:bookmarkStart w:id="738" w:name="_Toc384209752"/>
      <w:bookmarkStart w:id="739" w:name="_Toc384211872"/>
      <w:bookmarkStart w:id="740" w:name="_Toc384212288"/>
      <w:r>
        <w:t>9.7</w:t>
      </w:r>
      <w:r w:rsidR="007C5A00" w:rsidRPr="00A8467C">
        <w:t>.</w:t>
      </w:r>
      <w:r w:rsidR="007C5A00" w:rsidRPr="00A8467C">
        <w:tab/>
      </w:r>
      <w:r w:rsidR="00094775" w:rsidRPr="00A8467C">
        <w:t>Исполнение государственных полномочий в сфере охраны окружающей среды.</w:t>
      </w:r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</w:p>
    <w:p w14:paraId="54136F1E" w14:textId="77777777" w:rsidR="00AB001A" w:rsidRPr="00A8467C" w:rsidRDefault="00AB001A" w:rsidP="00A8467C">
      <w:pPr>
        <w:widowControl w:val="0"/>
        <w:spacing w:after="0" w:line="360" w:lineRule="auto"/>
        <w:rPr>
          <w:szCs w:val="28"/>
        </w:rPr>
      </w:pPr>
      <w:bookmarkStart w:id="741" w:name="_Toc353530285"/>
      <w:bookmarkStart w:id="742" w:name="_Toc353807412"/>
      <w:proofErr w:type="gramStart"/>
      <w:r w:rsidRPr="00A8467C">
        <w:rPr>
          <w:szCs w:val="28"/>
        </w:rPr>
        <w:t>В рамках данного направления в соответствии с законом Самарской о</w:t>
      </w:r>
      <w:r w:rsidRPr="00A8467C">
        <w:rPr>
          <w:szCs w:val="28"/>
        </w:rPr>
        <w:t>б</w:t>
      </w:r>
      <w:r w:rsidRPr="00A8467C">
        <w:rPr>
          <w:szCs w:val="28"/>
        </w:rPr>
        <w:t>ласти № 36-ГД от 06.04.2010 «О наделении органов местного самоуправления отдельными государственными полномочиями в сфере охраны окружающей среды», законом Самарской области № 111-ГД от 27.10.2011 «О внесении и</w:t>
      </w:r>
      <w:r w:rsidRPr="00A8467C">
        <w:rPr>
          <w:szCs w:val="28"/>
        </w:rPr>
        <w:t>з</w:t>
      </w:r>
      <w:r w:rsidRPr="00A8467C">
        <w:rPr>
          <w:szCs w:val="28"/>
        </w:rPr>
        <w:t xml:space="preserve">менений в отдельные законодательные акты Самарской области по вопросам осуществления государственного контроля (надзора)» отделом по охране окружающей среды Администрации муниципального района </w:t>
      </w:r>
      <w:proofErr w:type="spellStart"/>
      <w:r w:rsidRPr="00A8467C">
        <w:rPr>
          <w:szCs w:val="28"/>
        </w:rPr>
        <w:t>Безенчукский</w:t>
      </w:r>
      <w:proofErr w:type="spellEnd"/>
      <w:r w:rsidRPr="00A8467C">
        <w:rPr>
          <w:szCs w:val="28"/>
        </w:rPr>
        <w:t xml:space="preserve"> Самарской области осуществляются следующие</w:t>
      </w:r>
      <w:proofErr w:type="gramEnd"/>
      <w:r w:rsidRPr="00A8467C">
        <w:rPr>
          <w:szCs w:val="28"/>
        </w:rPr>
        <w:t xml:space="preserve"> полномочия:</w:t>
      </w:r>
    </w:p>
    <w:p w14:paraId="089AABE4" w14:textId="77777777" w:rsidR="00AB001A" w:rsidRPr="00A8467C" w:rsidRDefault="00AB001A" w:rsidP="00A8467C">
      <w:pPr>
        <w:widowControl w:val="0"/>
        <w:tabs>
          <w:tab w:val="left" w:pos="360"/>
          <w:tab w:val="left" w:pos="1134"/>
        </w:tabs>
        <w:spacing w:after="0" w:line="360" w:lineRule="auto"/>
        <w:rPr>
          <w:szCs w:val="28"/>
        </w:rPr>
      </w:pPr>
      <w:r w:rsidRPr="00A8467C">
        <w:rPr>
          <w:szCs w:val="28"/>
        </w:rPr>
        <w:t>- региональный государственный экологический надзор на объектах х</w:t>
      </w:r>
      <w:r w:rsidRPr="00A8467C">
        <w:rPr>
          <w:szCs w:val="28"/>
        </w:rPr>
        <w:t>о</w:t>
      </w:r>
      <w:r w:rsidRPr="00A8467C">
        <w:rPr>
          <w:szCs w:val="28"/>
        </w:rPr>
        <w:lastRenderedPageBreak/>
        <w:t>зяйственной и иной деятельности не зависимо от форм собственности, нах</w:t>
      </w:r>
      <w:r w:rsidRPr="00A8467C">
        <w:rPr>
          <w:szCs w:val="28"/>
        </w:rPr>
        <w:t>о</w:t>
      </w:r>
      <w:r w:rsidRPr="00A8467C">
        <w:rPr>
          <w:szCs w:val="28"/>
        </w:rPr>
        <w:t>дящихся на территории соответствующего муниципального  образования и не подлежащих федеральному государственному экологическому контролю, в следующих сферах:</w:t>
      </w:r>
    </w:p>
    <w:p w14:paraId="30C10313" w14:textId="77777777" w:rsidR="00AB001A" w:rsidRPr="00A8467C" w:rsidRDefault="00AB001A" w:rsidP="00A8467C">
      <w:pPr>
        <w:widowControl w:val="0"/>
        <w:spacing w:after="0" w:line="360" w:lineRule="auto"/>
        <w:rPr>
          <w:szCs w:val="28"/>
        </w:rPr>
      </w:pPr>
      <w:r w:rsidRPr="00A8467C">
        <w:rPr>
          <w:szCs w:val="28"/>
        </w:rPr>
        <w:t>-    государственный надзор в области обращения с отходами;</w:t>
      </w:r>
    </w:p>
    <w:p w14:paraId="779FC10C" w14:textId="77777777" w:rsidR="00AB001A" w:rsidRPr="00A8467C" w:rsidRDefault="00AB001A" w:rsidP="00A8467C">
      <w:pPr>
        <w:widowControl w:val="0"/>
        <w:tabs>
          <w:tab w:val="left" w:pos="1134"/>
        </w:tabs>
        <w:spacing w:after="0" w:line="360" w:lineRule="auto"/>
        <w:rPr>
          <w:szCs w:val="28"/>
        </w:rPr>
      </w:pPr>
      <w:r w:rsidRPr="00A8467C">
        <w:rPr>
          <w:szCs w:val="28"/>
        </w:rPr>
        <w:t>-</w:t>
      </w:r>
      <w:r w:rsidRPr="00A8467C">
        <w:rPr>
          <w:szCs w:val="28"/>
        </w:rPr>
        <w:tab/>
        <w:t>государственный надзор в области охраны атмосферного воздуха;</w:t>
      </w:r>
    </w:p>
    <w:p w14:paraId="46BDDEB2" w14:textId="77777777" w:rsidR="00AB001A" w:rsidRPr="00A8467C" w:rsidRDefault="00AB001A" w:rsidP="00A8467C">
      <w:pPr>
        <w:widowControl w:val="0"/>
        <w:spacing w:after="0" w:line="360" w:lineRule="auto"/>
        <w:ind w:firstLine="708"/>
        <w:rPr>
          <w:szCs w:val="28"/>
        </w:rPr>
      </w:pPr>
      <w:r w:rsidRPr="00A8467C">
        <w:rPr>
          <w:szCs w:val="28"/>
        </w:rPr>
        <w:t>-  государственный надзор в области охраны водных объектов, за и</w:t>
      </w:r>
      <w:r w:rsidRPr="00A8467C">
        <w:rPr>
          <w:szCs w:val="28"/>
        </w:rPr>
        <w:t>с</w:t>
      </w:r>
      <w:r w:rsidRPr="00A8467C">
        <w:rPr>
          <w:szCs w:val="28"/>
        </w:rPr>
        <w:t>ключением водных объектов, подлежащих федеральному государственному надзору;</w:t>
      </w:r>
    </w:p>
    <w:p w14:paraId="7D153DE2" w14:textId="77777777" w:rsidR="00AB001A" w:rsidRPr="00A8467C" w:rsidRDefault="00AB001A" w:rsidP="00A8467C">
      <w:pPr>
        <w:widowControl w:val="0"/>
        <w:spacing w:after="0" w:line="360" w:lineRule="auto"/>
        <w:ind w:firstLine="708"/>
        <w:rPr>
          <w:szCs w:val="28"/>
        </w:rPr>
      </w:pPr>
      <w:r w:rsidRPr="00A8467C">
        <w:rPr>
          <w:szCs w:val="28"/>
        </w:rPr>
        <w:t>- учет объектов и источников негативного воздействия на окружающую среду, находящихся на территории соответствующего муниципального обр</w:t>
      </w:r>
      <w:r w:rsidRPr="00A8467C">
        <w:rPr>
          <w:szCs w:val="28"/>
        </w:rPr>
        <w:t>а</w:t>
      </w:r>
      <w:r w:rsidRPr="00A8467C">
        <w:rPr>
          <w:szCs w:val="28"/>
        </w:rPr>
        <w:t>зования и не подлежащих федеральному государственному экологическому контролю;</w:t>
      </w:r>
    </w:p>
    <w:p w14:paraId="32F40488" w14:textId="77777777" w:rsidR="00AB001A" w:rsidRPr="00A8467C" w:rsidRDefault="00AB001A" w:rsidP="00A8467C">
      <w:pPr>
        <w:widowControl w:val="0"/>
        <w:spacing w:after="0" w:line="360" w:lineRule="auto"/>
        <w:ind w:firstLine="708"/>
        <w:rPr>
          <w:szCs w:val="28"/>
        </w:rPr>
      </w:pPr>
      <w:r w:rsidRPr="00A8467C">
        <w:rPr>
          <w:szCs w:val="28"/>
        </w:rPr>
        <w:t>- контроль в установленном федеральным законодательством порядке платы за негативное воздействие на окружающую среду на объектах хозя</w:t>
      </w:r>
      <w:r w:rsidRPr="00A8467C">
        <w:rPr>
          <w:szCs w:val="28"/>
        </w:rPr>
        <w:t>й</w:t>
      </w:r>
      <w:r w:rsidRPr="00A8467C">
        <w:rPr>
          <w:szCs w:val="28"/>
        </w:rPr>
        <w:t>ственной и иной деятельности, за исключением объектов, подлежащих фед</w:t>
      </w:r>
      <w:r w:rsidRPr="00A8467C">
        <w:rPr>
          <w:szCs w:val="28"/>
        </w:rPr>
        <w:t>е</w:t>
      </w:r>
      <w:r w:rsidRPr="00A8467C">
        <w:rPr>
          <w:szCs w:val="28"/>
        </w:rPr>
        <w:t>ральному государственному экологическому контролю.</w:t>
      </w:r>
    </w:p>
    <w:p w14:paraId="565EB1F1" w14:textId="77777777" w:rsidR="00AB001A" w:rsidRPr="00A8467C" w:rsidRDefault="00AB001A" w:rsidP="00A8467C">
      <w:pPr>
        <w:pStyle w:val="a4"/>
        <w:suppressLineNumbers w:val="0"/>
        <w:suppressAutoHyphens w:val="0"/>
        <w:spacing w:line="360" w:lineRule="auto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A8467C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В рамках данного направления осуществляется взаимодействие с мин</w:t>
      </w:r>
      <w:r w:rsidRPr="00A8467C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и</w:t>
      </w:r>
      <w:r w:rsidRPr="00A8467C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стерство лесного хозяйства, охраны окружающей среды и природопользов</w:t>
      </w:r>
      <w:r w:rsidRPr="00A8467C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а</w:t>
      </w:r>
      <w:r w:rsidRPr="00A8467C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ния Самарской области, управлением </w:t>
      </w:r>
      <w:proofErr w:type="spellStart"/>
      <w:r w:rsidRPr="00A8467C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Росприроднадзора</w:t>
      </w:r>
      <w:proofErr w:type="spellEnd"/>
      <w:r w:rsidRPr="00A8467C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по Самарской обл</w:t>
      </w:r>
      <w:r w:rsidRPr="00A8467C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а</w:t>
      </w:r>
      <w:r w:rsidRPr="00A8467C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сти, Самарской межрайонной природоохранной прокуратурой и прокуратурой </w:t>
      </w:r>
      <w:proofErr w:type="spellStart"/>
      <w:r w:rsidRPr="00A8467C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Безенчукского</w:t>
      </w:r>
      <w:proofErr w:type="spellEnd"/>
      <w:r w:rsidRPr="00A8467C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района Самарской области.</w:t>
      </w:r>
    </w:p>
    <w:p w14:paraId="09DD50E8" w14:textId="77777777" w:rsidR="00AB001A" w:rsidRPr="00A8467C" w:rsidRDefault="00AB001A" w:rsidP="00A8467C">
      <w:pPr>
        <w:widowControl w:val="0"/>
        <w:spacing w:after="0" w:line="360" w:lineRule="auto"/>
        <w:rPr>
          <w:szCs w:val="28"/>
        </w:rPr>
      </w:pPr>
      <w:r w:rsidRPr="00A8467C">
        <w:rPr>
          <w:szCs w:val="28"/>
        </w:rPr>
        <w:t>В рамках осуществления отдельных государственных полномочий в сфере охраны окружающей среды  в 2013 году было осуществлено 22 план</w:t>
      </w:r>
      <w:r w:rsidRPr="00A8467C">
        <w:rPr>
          <w:szCs w:val="28"/>
        </w:rPr>
        <w:t>о</w:t>
      </w:r>
      <w:r w:rsidRPr="00A8467C">
        <w:rPr>
          <w:szCs w:val="28"/>
        </w:rPr>
        <w:t>вых проверки, 6 внеплановые (выездные) проверки по исполнению предпис</w:t>
      </w:r>
      <w:r w:rsidRPr="00A8467C">
        <w:rPr>
          <w:szCs w:val="28"/>
        </w:rPr>
        <w:t>а</w:t>
      </w:r>
      <w:r w:rsidRPr="00A8467C">
        <w:rPr>
          <w:szCs w:val="28"/>
        </w:rPr>
        <w:t xml:space="preserve">ния. </w:t>
      </w:r>
    </w:p>
    <w:p w14:paraId="0A758C68" w14:textId="28924F94" w:rsidR="00AB001A" w:rsidRPr="00A8467C" w:rsidRDefault="00AB001A" w:rsidP="00A8467C">
      <w:pPr>
        <w:widowControl w:val="0"/>
        <w:spacing w:after="0" w:line="360" w:lineRule="auto"/>
        <w:ind w:firstLine="540"/>
        <w:rPr>
          <w:szCs w:val="28"/>
        </w:rPr>
      </w:pPr>
      <w:r w:rsidRPr="00A8467C">
        <w:rPr>
          <w:szCs w:val="28"/>
        </w:rPr>
        <w:t>Нарушения природоохранного законодательства выявлены при провед</w:t>
      </w:r>
      <w:r w:rsidRPr="00A8467C">
        <w:rPr>
          <w:szCs w:val="28"/>
        </w:rPr>
        <w:t>е</w:t>
      </w:r>
      <w:r w:rsidRPr="00A8467C">
        <w:rPr>
          <w:szCs w:val="28"/>
        </w:rPr>
        <w:t>нии проверок ООО «Луч», ОАО «</w:t>
      </w:r>
      <w:proofErr w:type="spellStart"/>
      <w:r w:rsidRPr="00A8467C">
        <w:rPr>
          <w:szCs w:val="28"/>
        </w:rPr>
        <w:t>Самарахлебрезерв</w:t>
      </w:r>
      <w:proofErr w:type="spellEnd"/>
      <w:r w:rsidRPr="00A8467C">
        <w:rPr>
          <w:szCs w:val="28"/>
        </w:rPr>
        <w:t>», ООО «Венера», ОАО «</w:t>
      </w:r>
      <w:proofErr w:type="spellStart"/>
      <w:r w:rsidRPr="00A8467C">
        <w:rPr>
          <w:szCs w:val="28"/>
        </w:rPr>
        <w:t>Безенчукагрохимия</w:t>
      </w:r>
      <w:proofErr w:type="spellEnd"/>
      <w:r w:rsidRPr="00A8467C">
        <w:rPr>
          <w:szCs w:val="28"/>
        </w:rPr>
        <w:t>», ООО «САТО-М», ООО «</w:t>
      </w:r>
      <w:proofErr w:type="spellStart"/>
      <w:r w:rsidRPr="00A8467C">
        <w:rPr>
          <w:szCs w:val="28"/>
        </w:rPr>
        <w:t>Вересень</w:t>
      </w:r>
      <w:proofErr w:type="spellEnd"/>
      <w:r w:rsidRPr="00A8467C">
        <w:rPr>
          <w:szCs w:val="28"/>
        </w:rPr>
        <w:t>», ООО ОФК «Во</w:t>
      </w:r>
      <w:r w:rsidRPr="00A8467C">
        <w:rPr>
          <w:szCs w:val="28"/>
        </w:rPr>
        <w:t>з</w:t>
      </w:r>
      <w:r w:rsidRPr="00A8467C">
        <w:rPr>
          <w:szCs w:val="28"/>
        </w:rPr>
        <w:t>рождение-1», ГБОУ СПО «</w:t>
      </w:r>
      <w:proofErr w:type="spellStart"/>
      <w:r w:rsidRPr="00A8467C">
        <w:rPr>
          <w:szCs w:val="28"/>
        </w:rPr>
        <w:t>Безенчукское</w:t>
      </w:r>
      <w:proofErr w:type="spellEnd"/>
      <w:r w:rsidRPr="00A8467C">
        <w:rPr>
          <w:szCs w:val="28"/>
        </w:rPr>
        <w:t xml:space="preserve"> медицинское училище». Материалы </w:t>
      </w:r>
      <w:r w:rsidRPr="00A8467C">
        <w:rPr>
          <w:szCs w:val="28"/>
        </w:rPr>
        <w:lastRenderedPageBreak/>
        <w:t>проверок направлены в Министерство лесного хозяйства, охраны окружа</w:t>
      </w:r>
      <w:r w:rsidRPr="00A8467C">
        <w:rPr>
          <w:szCs w:val="28"/>
        </w:rPr>
        <w:t>ю</w:t>
      </w:r>
      <w:r w:rsidRPr="00A8467C">
        <w:rPr>
          <w:szCs w:val="28"/>
        </w:rPr>
        <w:t>щей среды и природопользования Самарской области.</w:t>
      </w:r>
    </w:p>
    <w:p w14:paraId="5A982721" w14:textId="5D12C678" w:rsidR="00AB001A" w:rsidRPr="00A8467C" w:rsidRDefault="008C03F1" w:rsidP="00A8467C">
      <w:pPr>
        <w:widowControl w:val="0"/>
        <w:spacing w:after="0" w:line="360" w:lineRule="auto"/>
        <w:rPr>
          <w:szCs w:val="28"/>
        </w:rPr>
      </w:pPr>
      <w:r>
        <w:rPr>
          <w:szCs w:val="28"/>
        </w:rPr>
        <w:t>По результатам проведенных</w:t>
      </w:r>
      <w:r w:rsidR="00AB001A" w:rsidRPr="00A8467C">
        <w:rPr>
          <w:szCs w:val="28"/>
        </w:rPr>
        <w:t xml:space="preserve"> проверок за 2013 год составлено 10 прот</w:t>
      </w:r>
      <w:r w:rsidR="00AB001A" w:rsidRPr="00A8467C">
        <w:rPr>
          <w:szCs w:val="28"/>
        </w:rPr>
        <w:t>о</w:t>
      </w:r>
      <w:r w:rsidR="00AB001A" w:rsidRPr="00A8467C">
        <w:rPr>
          <w:szCs w:val="28"/>
        </w:rPr>
        <w:t>кол</w:t>
      </w:r>
      <w:r>
        <w:rPr>
          <w:szCs w:val="28"/>
        </w:rPr>
        <w:t>ов</w:t>
      </w:r>
      <w:r w:rsidR="00AB001A" w:rsidRPr="00A8467C">
        <w:rPr>
          <w:szCs w:val="28"/>
        </w:rPr>
        <w:t xml:space="preserve"> и выдано 8 предписаний. Сумма штрафов составила 90 тыс. рублей.</w:t>
      </w:r>
    </w:p>
    <w:p w14:paraId="181B5AF6" w14:textId="77777777" w:rsidR="00AB001A" w:rsidRPr="00A8467C" w:rsidRDefault="00AB001A" w:rsidP="00A8467C">
      <w:pPr>
        <w:widowControl w:val="0"/>
        <w:spacing w:after="0" w:line="360" w:lineRule="auto"/>
        <w:ind w:firstLine="708"/>
        <w:rPr>
          <w:szCs w:val="28"/>
        </w:rPr>
      </w:pPr>
    </w:p>
    <w:p w14:paraId="1900BAFB" w14:textId="10039751" w:rsidR="003A2ACD" w:rsidRPr="00A8467C" w:rsidRDefault="00D71D2E" w:rsidP="000926D0">
      <w:pPr>
        <w:pStyle w:val="1"/>
      </w:pPr>
      <w:r w:rsidRPr="00A8467C">
        <w:br w:type="page"/>
      </w:r>
      <w:bookmarkEnd w:id="741"/>
      <w:bookmarkEnd w:id="742"/>
    </w:p>
    <w:p w14:paraId="4C11F2C5" w14:textId="4FF7451B" w:rsidR="00B12494" w:rsidRPr="00A8467C" w:rsidRDefault="00B12494" w:rsidP="008256DE">
      <w:pPr>
        <w:pStyle w:val="1"/>
        <w:jc w:val="center"/>
      </w:pPr>
      <w:bookmarkStart w:id="743" w:name="_Toc353530315"/>
      <w:bookmarkStart w:id="744" w:name="_Toc353807442"/>
      <w:bookmarkStart w:id="745" w:name="_Toc353810288"/>
      <w:bookmarkStart w:id="746" w:name="_Toc354060082"/>
      <w:bookmarkStart w:id="747" w:name="_Toc384049724"/>
      <w:bookmarkStart w:id="748" w:name="_Toc257922634"/>
      <w:bookmarkStart w:id="749" w:name="_Toc384209481"/>
      <w:bookmarkStart w:id="750" w:name="_Toc384209753"/>
      <w:bookmarkStart w:id="751" w:name="_Toc384211873"/>
      <w:bookmarkStart w:id="752" w:name="_Toc384212289"/>
      <w:r w:rsidRPr="00A8467C">
        <w:lastRenderedPageBreak/>
        <w:t>Выводы и заключения</w:t>
      </w:r>
      <w:r w:rsidR="0086599B" w:rsidRPr="00A8467C">
        <w:t>.</w:t>
      </w:r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</w:p>
    <w:p w14:paraId="09652CF0" w14:textId="03BA576A" w:rsidR="00222661" w:rsidRDefault="00222661" w:rsidP="00222661">
      <w:pPr>
        <w:widowControl w:val="0"/>
        <w:spacing w:after="0" w:line="360" w:lineRule="auto"/>
        <w:ind w:firstLine="540"/>
        <w:rPr>
          <w:szCs w:val="28"/>
        </w:rPr>
      </w:pPr>
      <w:r>
        <w:rPr>
          <w:szCs w:val="28"/>
        </w:rPr>
        <w:t>По  многим направлениям район показывает позитивную динамику. И это благодаря правильно избранной  экономической  стратегии Губернатора, Пр</w:t>
      </w:r>
      <w:r>
        <w:rPr>
          <w:szCs w:val="28"/>
        </w:rPr>
        <w:t>а</w:t>
      </w:r>
      <w:r>
        <w:rPr>
          <w:szCs w:val="28"/>
        </w:rPr>
        <w:t>вительства Самарской области и добросовестному труду жителей района.</w:t>
      </w:r>
    </w:p>
    <w:p w14:paraId="679B4342" w14:textId="19FF9362" w:rsidR="00B12494" w:rsidRDefault="00B12494" w:rsidP="00222661">
      <w:pPr>
        <w:widowControl w:val="0"/>
        <w:spacing w:after="0" w:line="360" w:lineRule="auto"/>
        <w:rPr>
          <w:szCs w:val="28"/>
        </w:rPr>
      </w:pPr>
      <w:r w:rsidRPr="00A8467C">
        <w:rPr>
          <w:szCs w:val="28"/>
        </w:rPr>
        <w:t>В целом деятельность главы и администрации муниципал</w:t>
      </w:r>
      <w:r w:rsidR="001B2DF7" w:rsidRPr="00A8467C">
        <w:rPr>
          <w:szCs w:val="28"/>
        </w:rPr>
        <w:t xml:space="preserve">ьного района </w:t>
      </w:r>
      <w:proofErr w:type="spellStart"/>
      <w:r w:rsidR="001B2DF7" w:rsidRPr="00A8467C">
        <w:rPr>
          <w:szCs w:val="28"/>
        </w:rPr>
        <w:t>Безенчукский</w:t>
      </w:r>
      <w:proofErr w:type="spellEnd"/>
      <w:r w:rsidR="001B2DF7" w:rsidRPr="00A8467C">
        <w:rPr>
          <w:szCs w:val="28"/>
        </w:rPr>
        <w:t xml:space="preserve"> в 201</w:t>
      </w:r>
      <w:r w:rsidR="00B95012">
        <w:rPr>
          <w:szCs w:val="28"/>
        </w:rPr>
        <w:t>3</w:t>
      </w:r>
      <w:r w:rsidRPr="00A8467C">
        <w:rPr>
          <w:szCs w:val="28"/>
        </w:rPr>
        <w:t xml:space="preserve"> году была направлена на эффективное решение вопросов местного значения в рамках определённых полномочий и сложившихся ресу</w:t>
      </w:r>
      <w:r w:rsidRPr="00A8467C">
        <w:rPr>
          <w:szCs w:val="28"/>
        </w:rPr>
        <w:t>р</w:t>
      </w:r>
      <w:r w:rsidRPr="00A8467C">
        <w:rPr>
          <w:szCs w:val="28"/>
        </w:rPr>
        <w:t>сов.</w:t>
      </w:r>
      <w:r w:rsidR="00857B22">
        <w:rPr>
          <w:szCs w:val="28"/>
        </w:rPr>
        <w:t xml:space="preserve"> Администрация района осуществляла свою деятельность в соответствии с действующим федеральным и региональным законодательством, нормати</w:t>
      </w:r>
      <w:r w:rsidR="00857B22">
        <w:rPr>
          <w:szCs w:val="28"/>
        </w:rPr>
        <w:t>в</w:t>
      </w:r>
      <w:r w:rsidR="00857B22">
        <w:rPr>
          <w:szCs w:val="28"/>
        </w:rPr>
        <w:t>ными правовыми актами местного уровня.</w:t>
      </w:r>
    </w:p>
    <w:p w14:paraId="2E44A1CA" w14:textId="3FE6EDE8" w:rsidR="00857B22" w:rsidRDefault="00857B22" w:rsidP="00A8467C">
      <w:pPr>
        <w:widowControl w:val="0"/>
        <w:spacing w:after="0" w:line="360" w:lineRule="auto"/>
        <w:rPr>
          <w:szCs w:val="28"/>
        </w:rPr>
      </w:pPr>
      <w:r>
        <w:rPr>
          <w:szCs w:val="28"/>
        </w:rPr>
        <w:t>Любая деятельность не лишена недостатков. В силу несовершенства з</w:t>
      </w:r>
      <w:r>
        <w:rPr>
          <w:szCs w:val="28"/>
        </w:rPr>
        <w:t>а</w:t>
      </w:r>
      <w:r>
        <w:rPr>
          <w:szCs w:val="28"/>
        </w:rPr>
        <w:t xml:space="preserve">конодательства в текущей работе приходилось </w:t>
      </w:r>
      <w:r w:rsidR="0042299C">
        <w:rPr>
          <w:szCs w:val="28"/>
        </w:rPr>
        <w:t>менять</w:t>
      </w:r>
      <w:r>
        <w:rPr>
          <w:szCs w:val="28"/>
        </w:rPr>
        <w:t xml:space="preserve"> практику</w:t>
      </w:r>
      <w:r w:rsidR="009A420F">
        <w:rPr>
          <w:szCs w:val="28"/>
        </w:rPr>
        <w:t xml:space="preserve"> принимаемых решений</w:t>
      </w:r>
      <w:r>
        <w:rPr>
          <w:szCs w:val="28"/>
        </w:rPr>
        <w:t xml:space="preserve"> с учётом замечаний </w:t>
      </w:r>
      <w:r w:rsidR="009A420F">
        <w:rPr>
          <w:szCs w:val="28"/>
        </w:rPr>
        <w:t>правоохранительных и надзорных органов, р</w:t>
      </w:r>
      <w:r w:rsidR="009A420F">
        <w:rPr>
          <w:szCs w:val="28"/>
        </w:rPr>
        <w:t>е</w:t>
      </w:r>
      <w:r w:rsidR="009A420F">
        <w:rPr>
          <w:szCs w:val="28"/>
        </w:rPr>
        <w:t>шений судов, методических рекомендаций вышестоящих органов власти. За это мы им благодарны.</w:t>
      </w:r>
    </w:p>
    <w:p w14:paraId="69F6D46A" w14:textId="08B5E132" w:rsidR="009A420F" w:rsidRPr="00A8467C" w:rsidRDefault="009A420F" w:rsidP="00A8467C">
      <w:pPr>
        <w:widowControl w:val="0"/>
        <w:spacing w:after="0" w:line="360" w:lineRule="auto"/>
        <w:rPr>
          <w:szCs w:val="28"/>
        </w:rPr>
      </w:pPr>
      <w:r>
        <w:rPr>
          <w:szCs w:val="28"/>
        </w:rPr>
        <w:t xml:space="preserve">В своей работе мы и мои коллеги в Администрации муниципального района </w:t>
      </w:r>
      <w:proofErr w:type="spellStart"/>
      <w:r>
        <w:rPr>
          <w:szCs w:val="28"/>
        </w:rPr>
        <w:t>Безенчукский</w:t>
      </w:r>
      <w:proofErr w:type="spellEnd"/>
      <w:r>
        <w:rPr>
          <w:szCs w:val="28"/>
        </w:rPr>
        <w:t xml:space="preserve"> руководствовались принципами открытости и честности. Осознавая, что источником любой власти является население </w:t>
      </w:r>
      <w:proofErr w:type="gramStart"/>
      <w:r>
        <w:rPr>
          <w:szCs w:val="28"/>
        </w:rPr>
        <w:t>каждый вопрос, поступающий в ходе обращений граждан детально изучался</w:t>
      </w:r>
      <w:proofErr w:type="gramEnd"/>
      <w:r>
        <w:rPr>
          <w:szCs w:val="28"/>
        </w:rPr>
        <w:t xml:space="preserve"> и прорабатыва</w:t>
      </w:r>
      <w:r>
        <w:rPr>
          <w:szCs w:val="28"/>
        </w:rPr>
        <w:t>л</w:t>
      </w:r>
      <w:r>
        <w:rPr>
          <w:szCs w:val="28"/>
        </w:rPr>
        <w:t xml:space="preserve">ся. Выстроена система </w:t>
      </w:r>
      <w:proofErr w:type="gramStart"/>
      <w:r>
        <w:rPr>
          <w:szCs w:val="28"/>
        </w:rPr>
        <w:t>контроля за</w:t>
      </w:r>
      <w:proofErr w:type="gramEnd"/>
      <w:r>
        <w:rPr>
          <w:szCs w:val="28"/>
        </w:rPr>
        <w:t xml:space="preserve"> качеством исполнения принимаемых р</w:t>
      </w:r>
      <w:r>
        <w:rPr>
          <w:szCs w:val="28"/>
        </w:rPr>
        <w:t>е</w:t>
      </w:r>
      <w:r>
        <w:rPr>
          <w:szCs w:val="28"/>
        </w:rPr>
        <w:t>шений. Мы всегда открыты для диалога и готовы честно признать</w:t>
      </w:r>
      <w:r w:rsidR="000931D7">
        <w:rPr>
          <w:szCs w:val="28"/>
        </w:rPr>
        <w:t xml:space="preserve"> свои оши</w:t>
      </w:r>
      <w:r w:rsidR="000931D7">
        <w:rPr>
          <w:szCs w:val="28"/>
        </w:rPr>
        <w:t>б</w:t>
      </w:r>
      <w:r w:rsidR="000931D7">
        <w:rPr>
          <w:szCs w:val="28"/>
        </w:rPr>
        <w:t xml:space="preserve">ки, решать проблемы, а не замалчивать их. </w:t>
      </w:r>
    </w:p>
    <w:p w14:paraId="448CFE13" w14:textId="18D3C5B7" w:rsidR="000931D7" w:rsidRDefault="000931D7" w:rsidP="00A8467C">
      <w:pPr>
        <w:widowControl w:val="0"/>
        <w:spacing w:after="0" w:line="360" w:lineRule="auto"/>
        <w:rPr>
          <w:szCs w:val="28"/>
        </w:rPr>
      </w:pPr>
      <w:r>
        <w:rPr>
          <w:szCs w:val="28"/>
        </w:rPr>
        <w:t>К сожалению, не все проблемы можно решить сразу, за 1 год, в силу определённых причин:</w:t>
      </w:r>
    </w:p>
    <w:p w14:paraId="11F2DAB3" w14:textId="72EF3063" w:rsidR="000931D7" w:rsidRDefault="000931D7" w:rsidP="00A8467C">
      <w:pPr>
        <w:widowControl w:val="0"/>
        <w:spacing w:after="0" w:line="360" w:lineRule="auto"/>
        <w:rPr>
          <w:szCs w:val="28"/>
        </w:rPr>
      </w:pPr>
      <w:r>
        <w:rPr>
          <w:szCs w:val="28"/>
        </w:rPr>
        <w:t>- влияния общероссийских и областных тенденций;</w:t>
      </w:r>
    </w:p>
    <w:p w14:paraId="3D203D13" w14:textId="5D203E99" w:rsidR="000931D7" w:rsidRDefault="000931D7" w:rsidP="00A8467C">
      <w:pPr>
        <w:widowControl w:val="0"/>
        <w:spacing w:after="0" w:line="360" w:lineRule="auto"/>
        <w:rPr>
          <w:szCs w:val="28"/>
        </w:rPr>
      </w:pPr>
      <w:r>
        <w:rPr>
          <w:szCs w:val="28"/>
        </w:rPr>
        <w:t>- нехватки собственных финансовых ресурсов;</w:t>
      </w:r>
    </w:p>
    <w:p w14:paraId="390E5E5B" w14:textId="77469CAD" w:rsidR="000931D7" w:rsidRDefault="000931D7" w:rsidP="00A8467C">
      <w:pPr>
        <w:widowControl w:val="0"/>
        <w:spacing w:after="0" w:line="360" w:lineRule="auto"/>
        <w:rPr>
          <w:szCs w:val="28"/>
        </w:rPr>
      </w:pPr>
      <w:r>
        <w:rPr>
          <w:szCs w:val="28"/>
        </w:rPr>
        <w:t>- наличия политических, экономических и  правовых противоречий.</w:t>
      </w:r>
    </w:p>
    <w:p w14:paraId="64979099" w14:textId="421CAD00" w:rsidR="000931D7" w:rsidRDefault="000931D7" w:rsidP="00A8467C">
      <w:pPr>
        <w:widowControl w:val="0"/>
        <w:spacing w:after="0" w:line="360" w:lineRule="auto"/>
        <w:rPr>
          <w:szCs w:val="28"/>
        </w:rPr>
      </w:pPr>
      <w:r>
        <w:rPr>
          <w:szCs w:val="28"/>
        </w:rPr>
        <w:t>Однако</w:t>
      </w:r>
      <w:proofErr w:type="gramStart"/>
      <w:r>
        <w:rPr>
          <w:szCs w:val="28"/>
        </w:rPr>
        <w:t>,</w:t>
      </w:r>
      <w:proofErr w:type="gramEnd"/>
      <w:r>
        <w:rPr>
          <w:szCs w:val="28"/>
        </w:rPr>
        <w:t xml:space="preserve"> нами уже сейчас сформулированы и реализуются приоритетные направления</w:t>
      </w:r>
      <w:r w:rsidR="00F30532">
        <w:rPr>
          <w:szCs w:val="28"/>
        </w:rPr>
        <w:t xml:space="preserve"> социально-экономического развития муниципального района </w:t>
      </w:r>
      <w:proofErr w:type="spellStart"/>
      <w:r w:rsidR="00F30532">
        <w:rPr>
          <w:szCs w:val="28"/>
        </w:rPr>
        <w:t>Б</w:t>
      </w:r>
      <w:r w:rsidR="00F30532">
        <w:rPr>
          <w:szCs w:val="28"/>
        </w:rPr>
        <w:t>е</w:t>
      </w:r>
      <w:r w:rsidR="00F30532">
        <w:rPr>
          <w:szCs w:val="28"/>
        </w:rPr>
        <w:t>зенчукский</w:t>
      </w:r>
      <w:proofErr w:type="spellEnd"/>
      <w:r>
        <w:rPr>
          <w:szCs w:val="28"/>
        </w:rPr>
        <w:t>, к числу которых относятся:</w:t>
      </w:r>
    </w:p>
    <w:p w14:paraId="59F61101" w14:textId="5FF396D5" w:rsidR="0061102A" w:rsidRPr="00731223" w:rsidRDefault="00F30532" w:rsidP="00731223">
      <w:pPr>
        <w:pStyle w:val="a3"/>
        <w:widowControl w:val="0"/>
        <w:numPr>
          <w:ilvl w:val="0"/>
          <w:numId w:val="36"/>
        </w:numPr>
        <w:tabs>
          <w:tab w:val="left" w:pos="1260"/>
        </w:tabs>
        <w:spacing w:after="0" w:line="360" w:lineRule="auto"/>
        <w:ind w:left="0" w:firstLine="709"/>
        <w:rPr>
          <w:rFonts w:ascii="Times New Roman" w:hAnsi="Times New Roman"/>
          <w:szCs w:val="28"/>
        </w:rPr>
      </w:pPr>
      <w:r w:rsidRPr="00731223">
        <w:rPr>
          <w:rFonts w:ascii="Times New Roman" w:hAnsi="Times New Roman"/>
          <w:szCs w:val="28"/>
        </w:rPr>
        <w:lastRenderedPageBreak/>
        <w:t>Эффективная социальная политика</w:t>
      </w:r>
      <w:r w:rsidR="000931D7" w:rsidRPr="00731223">
        <w:rPr>
          <w:rFonts w:ascii="Times New Roman" w:hAnsi="Times New Roman"/>
          <w:szCs w:val="28"/>
        </w:rPr>
        <w:t xml:space="preserve">. </w:t>
      </w:r>
      <w:r w:rsidR="00731223" w:rsidRPr="00731223">
        <w:rPr>
          <w:rFonts w:ascii="Times New Roman" w:hAnsi="Times New Roman"/>
          <w:szCs w:val="28"/>
        </w:rPr>
        <w:t>С</w:t>
      </w:r>
      <w:r w:rsidR="0061102A" w:rsidRPr="00731223">
        <w:rPr>
          <w:rFonts w:ascii="Times New Roman" w:hAnsi="Times New Roman"/>
          <w:szCs w:val="28"/>
        </w:rPr>
        <w:t>ледует создавать условия для комфортного проживания (обеспечение доступным жильём, местами в де</w:t>
      </w:r>
      <w:r w:rsidR="0061102A" w:rsidRPr="00731223">
        <w:rPr>
          <w:rFonts w:ascii="Times New Roman" w:hAnsi="Times New Roman"/>
          <w:szCs w:val="28"/>
        </w:rPr>
        <w:t>т</w:t>
      </w:r>
      <w:r w:rsidR="0061102A" w:rsidRPr="00731223">
        <w:rPr>
          <w:rFonts w:ascii="Times New Roman" w:hAnsi="Times New Roman"/>
          <w:szCs w:val="28"/>
        </w:rPr>
        <w:t>ских садах) и самореализации молодого поколения.</w:t>
      </w:r>
    </w:p>
    <w:p w14:paraId="4D170E0B" w14:textId="74828F64" w:rsidR="00F30532" w:rsidRPr="00731223" w:rsidRDefault="00731223" w:rsidP="00731223">
      <w:pPr>
        <w:widowControl w:val="0"/>
        <w:tabs>
          <w:tab w:val="left" w:pos="709"/>
        </w:tabs>
        <w:spacing w:after="0" w:line="360" w:lineRule="auto"/>
        <w:ind w:firstLine="0"/>
        <w:rPr>
          <w:szCs w:val="28"/>
        </w:rPr>
      </w:pPr>
      <w:r>
        <w:rPr>
          <w:szCs w:val="28"/>
        </w:rPr>
        <w:tab/>
      </w:r>
      <w:r w:rsidR="000931D7" w:rsidRPr="00731223">
        <w:rPr>
          <w:szCs w:val="28"/>
        </w:rPr>
        <w:t xml:space="preserve">Будет продолжена работа, направленная на укрепление материально-технической базы </w:t>
      </w:r>
      <w:r w:rsidR="00F30532" w:rsidRPr="00731223">
        <w:rPr>
          <w:szCs w:val="28"/>
        </w:rPr>
        <w:t>учреждений образования, физической культуры и спорта, культуры и молодёжной политики.</w:t>
      </w:r>
    </w:p>
    <w:p w14:paraId="370612A8" w14:textId="0AF4C1E0" w:rsidR="000931D7" w:rsidRDefault="00F30532" w:rsidP="00F30532">
      <w:pPr>
        <w:widowControl w:val="0"/>
        <w:tabs>
          <w:tab w:val="left" w:pos="0"/>
        </w:tabs>
        <w:spacing w:after="0" w:line="360" w:lineRule="auto"/>
        <w:ind w:firstLine="0"/>
        <w:rPr>
          <w:szCs w:val="28"/>
        </w:rPr>
      </w:pPr>
      <w:r>
        <w:rPr>
          <w:szCs w:val="28"/>
        </w:rPr>
        <w:tab/>
        <w:t xml:space="preserve">Считаю важным, увеличивать количество </w:t>
      </w:r>
      <w:r w:rsidR="000931D7" w:rsidRPr="00F30532">
        <w:rPr>
          <w:szCs w:val="28"/>
        </w:rPr>
        <w:t>универсаль</w:t>
      </w:r>
      <w:r>
        <w:rPr>
          <w:szCs w:val="28"/>
        </w:rPr>
        <w:t>ных</w:t>
      </w:r>
      <w:r w:rsidR="000931D7" w:rsidRPr="00F30532">
        <w:rPr>
          <w:szCs w:val="28"/>
        </w:rPr>
        <w:t xml:space="preserve"> спортив</w:t>
      </w:r>
      <w:r>
        <w:rPr>
          <w:szCs w:val="28"/>
        </w:rPr>
        <w:t>ных</w:t>
      </w:r>
      <w:r w:rsidR="000931D7" w:rsidRPr="00F30532">
        <w:rPr>
          <w:szCs w:val="28"/>
        </w:rPr>
        <w:t xml:space="preserve"> площад</w:t>
      </w:r>
      <w:r>
        <w:rPr>
          <w:szCs w:val="28"/>
        </w:rPr>
        <w:t>ок</w:t>
      </w:r>
      <w:r w:rsidR="000931D7" w:rsidRPr="00F30532">
        <w:rPr>
          <w:szCs w:val="28"/>
        </w:rPr>
        <w:t>, плос</w:t>
      </w:r>
      <w:r>
        <w:rPr>
          <w:szCs w:val="28"/>
        </w:rPr>
        <w:t>костных</w:t>
      </w:r>
      <w:r w:rsidR="000931D7" w:rsidRPr="00F30532">
        <w:rPr>
          <w:szCs w:val="28"/>
        </w:rPr>
        <w:t xml:space="preserve"> спор</w:t>
      </w:r>
      <w:r w:rsidR="00CD4C6B">
        <w:rPr>
          <w:szCs w:val="28"/>
        </w:rPr>
        <w:t>тивных</w:t>
      </w:r>
      <w:r w:rsidR="000931D7" w:rsidRPr="00F30532">
        <w:rPr>
          <w:szCs w:val="28"/>
        </w:rPr>
        <w:t xml:space="preserve"> соору</w:t>
      </w:r>
      <w:r>
        <w:rPr>
          <w:szCs w:val="28"/>
        </w:rPr>
        <w:t xml:space="preserve">жений, </w:t>
      </w:r>
      <w:r w:rsidR="00CD4C6B">
        <w:rPr>
          <w:szCs w:val="28"/>
        </w:rPr>
        <w:t xml:space="preserve">в том числе </w:t>
      </w:r>
      <w:r>
        <w:rPr>
          <w:szCs w:val="28"/>
        </w:rPr>
        <w:t>спортивных площадок</w:t>
      </w:r>
      <w:r w:rsidR="000931D7" w:rsidRPr="00F30532">
        <w:rPr>
          <w:szCs w:val="28"/>
        </w:rPr>
        <w:t xml:space="preserve"> во дворах многоквартирных домов и на территориях детских са</w:t>
      </w:r>
      <w:r>
        <w:rPr>
          <w:szCs w:val="28"/>
        </w:rPr>
        <w:t>дов.</w:t>
      </w:r>
    </w:p>
    <w:p w14:paraId="0CDBB386" w14:textId="4B7975A8" w:rsidR="00F30532" w:rsidRDefault="00F30532" w:rsidP="00F30532">
      <w:pPr>
        <w:widowControl w:val="0"/>
        <w:tabs>
          <w:tab w:val="left" w:pos="0"/>
        </w:tabs>
        <w:spacing w:after="0" w:line="360" w:lineRule="auto"/>
        <w:ind w:firstLine="0"/>
        <w:rPr>
          <w:szCs w:val="28"/>
        </w:rPr>
      </w:pPr>
      <w:r>
        <w:rPr>
          <w:szCs w:val="28"/>
        </w:rPr>
        <w:tab/>
        <w:t>Продолжим работу по ремонту образовательных учреждений и решению проблем очерёдности детей в дошкольных учреждениях.</w:t>
      </w:r>
    </w:p>
    <w:p w14:paraId="22DB2079" w14:textId="460A5F58" w:rsidR="00F30532" w:rsidRDefault="00F30532" w:rsidP="00F30532">
      <w:pPr>
        <w:widowControl w:val="0"/>
        <w:tabs>
          <w:tab w:val="left" w:pos="0"/>
        </w:tabs>
        <w:spacing w:after="0" w:line="360" w:lineRule="auto"/>
        <w:ind w:firstLine="0"/>
        <w:rPr>
          <w:szCs w:val="28"/>
        </w:rPr>
      </w:pPr>
      <w:r>
        <w:rPr>
          <w:szCs w:val="28"/>
        </w:rPr>
        <w:tab/>
        <w:t xml:space="preserve">Учитывая </w:t>
      </w:r>
      <w:r w:rsidR="00CD4C6B">
        <w:rPr>
          <w:szCs w:val="28"/>
        </w:rPr>
        <w:t>существующую</w:t>
      </w:r>
      <w:r>
        <w:rPr>
          <w:szCs w:val="28"/>
        </w:rPr>
        <w:t xml:space="preserve"> тенденцию сохранения естественной убыли населения, увеличения количества случаев расторжения браков, считаю ва</w:t>
      </w:r>
      <w:r>
        <w:rPr>
          <w:szCs w:val="28"/>
        </w:rPr>
        <w:t>ж</w:t>
      </w:r>
      <w:r>
        <w:rPr>
          <w:szCs w:val="28"/>
        </w:rPr>
        <w:t xml:space="preserve">ным </w:t>
      </w:r>
      <w:r w:rsidR="00CD4C6B">
        <w:rPr>
          <w:szCs w:val="28"/>
        </w:rPr>
        <w:t>усилить работу</w:t>
      </w:r>
      <w:r>
        <w:rPr>
          <w:szCs w:val="28"/>
        </w:rPr>
        <w:t xml:space="preserve"> по </w:t>
      </w:r>
      <w:r w:rsidR="00CD4C6B">
        <w:rPr>
          <w:szCs w:val="28"/>
        </w:rPr>
        <w:t>попу</w:t>
      </w:r>
      <w:r>
        <w:rPr>
          <w:szCs w:val="28"/>
        </w:rPr>
        <w:t>ляризации семейных ценностей, решению ж</w:t>
      </w:r>
      <w:r>
        <w:rPr>
          <w:szCs w:val="28"/>
        </w:rPr>
        <w:t>и</w:t>
      </w:r>
      <w:r>
        <w:rPr>
          <w:szCs w:val="28"/>
        </w:rPr>
        <w:t>лищных проблем жителей района (прежде всего молодых семей)</w:t>
      </w:r>
      <w:r w:rsidR="00CD4C6B">
        <w:rPr>
          <w:szCs w:val="28"/>
        </w:rPr>
        <w:t>.</w:t>
      </w:r>
    </w:p>
    <w:p w14:paraId="6AF58DF5" w14:textId="715D9011" w:rsidR="000931D7" w:rsidRPr="00F0751A" w:rsidRDefault="00CD4C6B" w:rsidP="00222661">
      <w:pPr>
        <w:pStyle w:val="a3"/>
        <w:widowControl w:val="0"/>
        <w:numPr>
          <w:ilvl w:val="0"/>
          <w:numId w:val="36"/>
        </w:numPr>
        <w:tabs>
          <w:tab w:val="left" w:pos="0"/>
        </w:tabs>
        <w:spacing w:after="0" w:line="360" w:lineRule="auto"/>
        <w:ind w:left="0" w:firstLine="709"/>
        <w:rPr>
          <w:rFonts w:ascii="Times New Roman" w:hAnsi="Times New Roman"/>
          <w:szCs w:val="28"/>
        </w:rPr>
      </w:pPr>
      <w:r w:rsidRPr="00F0751A">
        <w:rPr>
          <w:rFonts w:ascii="Times New Roman" w:hAnsi="Times New Roman"/>
          <w:szCs w:val="28"/>
        </w:rPr>
        <w:t xml:space="preserve">Оказание качественных жилищно-коммунальных услуг. </w:t>
      </w:r>
    </w:p>
    <w:p w14:paraId="3373D6F6" w14:textId="49508A37" w:rsidR="00222661" w:rsidRPr="00222661" w:rsidRDefault="00222661" w:rsidP="00222661">
      <w:pPr>
        <w:shd w:val="clear" w:color="auto" w:fill="FFFFFF"/>
        <w:spacing w:after="0" w:line="360" w:lineRule="auto"/>
        <w:rPr>
          <w:szCs w:val="28"/>
        </w:rPr>
      </w:pPr>
      <w:r w:rsidRPr="00222661">
        <w:rPr>
          <w:szCs w:val="28"/>
        </w:rPr>
        <w:t>Одним из главных приоритетов деятельности органов местного сам</w:t>
      </w:r>
      <w:r w:rsidRPr="00222661">
        <w:rPr>
          <w:szCs w:val="28"/>
        </w:rPr>
        <w:t>о</w:t>
      </w:r>
      <w:r w:rsidRPr="00222661">
        <w:rPr>
          <w:szCs w:val="28"/>
        </w:rPr>
        <w:t>управления является создание максимально комфортных условий для прож</w:t>
      </w:r>
      <w:r w:rsidRPr="00222661">
        <w:rPr>
          <w:szCs w:val="28"/>
        </w:rPr>
        <w:t>и</w:t>
      </w:r>
      <w:r w:rsidRPr="00222661">
        <w:rPr>
          <w:szCs w:val="28"/>
        </w:rPr>
        <w:t>вания населения. А это, в первую очередь, предоставление коммунальных услуг хорошего качества.</w:t>
      </w:r>
    </w:p>
    <w:p w14:paraId="70611876" w14:textId="7C845636" w:rsidR="00CD4C6B" w:rsidRDefault="00CD4C6B" w:rsidP="00222661">
      <w:pPr>
        <w:pStyle w:val="a3"/>
        <w:widowControl w:val="0"/>
        <w:spacing w:after="0" w:line="360" w:lineRule="auto"/>
        <w:ind w:left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Нерешаемые долгие годы проблемы в сфере жилищно-коммунального хозяйства влияют на </w:t>
      </w:r>
      <w:r w:rsidR="00F0751A">
        <w:rPr>
          <w:rFonts w:ascii="Times New Roman" w:hAnsi="Times New Roman"/>
          <w:szCs w:val="28"/>
        </w:rPr>
        <w:t>качество оказываемых услуг.</w:t>
      </w:r>
    </w:p>
    <w:p w14:paraId="77D0A28E" w14:textId="6972766A" w:rsidR="0061102A" w:rsidRPr="0061102A" w:rsidRDefault="00F0751A" w:rsidP="0061102A">
      <w:pPr>
        <w:pStyle w:val="a3"/>
        <w:widowControl w:val="0"/>
        <w:spacing w:after="0" w:line="360" w:lineRule="auto"/>
        <w:ind w:left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 2013 году уже проведена большая работа по реформированию сущ</w:t>
      </w:r>
      <w:r>
        <w:rPr>
          <w:rFonts w:ascii="Times New Roman" w:hAnsi="Times New Roman"/>
          <w:szCs w:val="28"/>
        </w:rPr>
        <w:t>е</w:t>
      </w:r>
      <w:r>
        <w:rPr>
          <w:rFonts w:ascii="Times New Roman" w:hAnsi="Times New Roman"/>
          <w:szCs w:val="28"/>
        </w:rPr>
        <w:t>ствующей системы, инвестированы денежные средства в систему теплосна</w:t>
      </w:r>
      <w:r>
        <w:rPr>
          <w:rFonts w:ascii="Times New Roman" w:hAnsi="Times New Roman"/>
          <w:szCs w:val="28"/>
        </w:rPr>
        <w:t>б</w:t>
      </w:r>
      <w:r>
        <w:rPr>
          <w:rFonts w:ascii="Times New Roman" w:hAnsi="Times New Roman"/>
          <w:szCs w:val="28"/>
        </w:rPr>
        <w:t xml:space="preserve">жения, </w:t>
      </w:r>
      <w:r w:rsidR="0061102A">
        <w:rPr>
          <w:rFonts w:ascii="Times New Roman" w:hAnsi="Times New Roman"/>
          <w:szCs w:val="28"/>
        </w:rPr>
        <w:t xml:space="preserve">газифицировались населённые пункты, </w:t>
      </w:r>
      <w:r>
        <w:rPr>
          <w:rFonts w:ascii="Times New Roman" w:hAnsi="Times New Roman"/>
          <w:szCs w:val="28"/>
        </w:rPr>
        <w:t>закупалась коммунальная те</w:t>
      </w:r>
      <w:r>
        <w:rPr>
          <w:rFonts w:ascii="Times New Roman" w:hAnsi="Times New Roman"/>
          <w:szCs w:val="28"/>
        </w:rPr>
        <w:t>х</w:t>
      </w:r>
      <w:r>
        <w:rPr>
          <w:rFonts w:ascii="Times New Roman" w:hAnsi="Times New Roman"/>
          <w:szCs w:val="28"/>
        </w:rPr>
        <w:t>ника.</w:t>
      </w:r>
      <w:r w:rsidR="0061102A">
        <w:rPr>
          <w:rFonts w:ascii="Times New Roman" w:hAnsi="Times New Roman"/>
          <w:szCs w:val="28"/>
        </w:rPr>
        <w:t xml:space="preserve"> </w:t>
      </w:r>
      <w:r w:rsidR="0061102A">
        <w:rPr>
          <w:szCs w:val="28"/>
        </w:rPr>
        <w:tab/>
      </w:r>
      <w:r w:rsidR="0061102A" w:rsidRPr="0061102A">
        <w:rPr>
          <w:rFonts w:ascii="Times New Roman" w:hAnsi="Times New Roman"/>
          <w:szCs w:val="28"/>
        </w:rPr>
        <w:t>Налажено взаимодействие с управляющими компаниями.</w:t>
      </w:r>
    </w:p>
    <w:p w14:paraId="5E7FE8C0" w14:textId="00D440DC" w:rsidR="0061102A" w:rsidRDefault="0061102A" w:rsidP="00A8467C">
      <w:pPr>
        <w:widowControl w:val="0"/>
        <w:spacing w:after="0" w:line="360" w:lineRule="auto"/>
        <w:rPr>
          <w:szCs w:val="28"/>
        </w:rPr>
      </w:pPr>
      <w:r>
        <w:rPr>
          <w:szCs w:val="28"/>
        </w:rPr>
        <w:t>В 2014 году данная работа будет продолжена.</w:t>
      </w:r>
    </w:p>
    <w:p w14:paraId="6DFC1671" w14:textId="44C3AC52" w:rsidR="0061102A" w:rsidRDefault="00731223" w:rsidP="00731223">
      <w:pPr>
        <w:pStyle w:val="a3"/>
        <w:widowControl w:val="0"/>
        <w:numPr>
          <w:ilvl w:val="0"/>
          <w:numId w:val="36"/>
        </w:numPr>
        <w:spacing w:after="0" w:line="360" w:lineRule="auto"/>
        <w:ind w:left="0" w:firstLine="709"/>
        <w:rPr>
          <w:rFonts w:ascii="Times New Roman" w:hAnsi="Times New Roman"/>
          <w:szCs w:val="28"/>
        </w:rPr>
      </w:pPr>
      <w:r w:rsidRPr="00731223">
        <w:rPr>
          <w:rFonts w:ascii="Times New Roman" w:hAnsi="Times New Roman"/>
          <w:szCs w:val="28"/>
        </w:rPr>
        <w:t>Совершенствование земельно-имущественных отношений.</w:t>
      </w:r>
    </w:p>
    <w:p w14:paraId="43D97833" w14:textId="11789EB8" w:rsidR="001E7AEF" w:rsidRDefault="001E7AEF" w:rsidP="001E7AEF">
      <w:pPr>
        <w:pStyle w:val="a3"/>
        <w:widowControl w:val="0"/>
        <w:spacing w:after="0" w:line="360" w:lineRule="auto"/>
        <w:ind w:left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 2013 году проводилась работа по оформлению земельных участков для предоставления многодетным семьям, молодым семьям и иным категор</w:t>
      </w:r>
      <w:r>
        <w:rPr>
          <w:rFonts w:ascii="Times New Roman" w:hAnsi="Times New Roman"/>
          <w:szCs w:val="28"/>
        </w:rPr>
        <w:t>и</w:t>
      </w:r>
      <w:r>
        <w:rPr>
          <w:rFonts w:ascii="Times New Roman" w:hAnsi="Times New Roman"/>
          <w:szCs w:val="28"/>
        </w:rPr>
        <w:lastRenderedPageBreak/>
        <w:t>ям граждан.</w:t>
      </w:r>
    </w:p>
    <w:p w14:paraId="287E3BD4" w14:textId="77777777" w:rsidR="00222661" w:rsidRDefault="00222661" w:rsidP="00222661">
      <w:pPr>
        <w:widowControl w:val="0"/>
        <w:shd w:val="clear" w:color="auto" w:fill="FFFFFF"/>
        <w:spacing w:after="0" w:line="360" w:lineRule="auto"/>
        <w:ind w:firstLine="540"/>
        <w:rPr>
          <w:szCs w:val="28"/>
        </w:rPr>
      </w:pPr>
      <w:r>
        <w:rPr>
          <w:szCs w:val="28"/>
        </w:rPr>
        <w:t>Для достижения полноценного выполнения поставленных задач Учр</w:t>
      </w:r>
      <w:r>
        <w:rPr>
          <w:szCs w:val="28"/>
        </w:rPr>
        <w:t>е</w:t>
      </w:r>
      <w:r>
        <w:rPr>
          <w:szCs w:val="28"/>
        </w:rPr>
        <w:t xml:space="preserve">ждением разработана система мероприятий по эффективному управлению и распоряжению муниципальной собственностью, активно ведется </w:t>
      </w:r>
      <w:proofErr w:type="spellStart"/>
      <w:r>
        <w:rPr>
          <w:szCs w:val="28"/>
        </w:rPr>
        <w:t>претензио</w:t>
      </w:r>
      <w:r>
        <w:rPr>
          <w:szCs w:val="28"/>
        </w:rPr>
        <w:t>н</w:t>
      </w:r>
      <w:r>
        <w:rPr>
          <w:szCs w:val="28"/>
        </w:rPr>
        <w:t>но</w:t>
      </w:r>
      <w:proofErr w:type="spellEnd"/>
      <w:r>
        <w:rPr>
          <w:szCs w:val="28"/>
        </w:rPr>
        <w:t>-исковая работа,  которая дает результаты.</w:t>
      </w:r>
    </w:p>
    <w:p w14:paraId="7623612B" w14:textId="77777777" w:rsidR="00222661" w:rsidRDefault="00222661" w:rsidP="00222661">
      <w:pPr>
        <w:widowControl w:val="0"/>
        <w:shd w:val="clear" w:color="auto" w:fill="FFFFFF"/>
        <w:spacing w:after="0" w:line="360" w:lineRule="auto"/>
        <w:ind w:firstLine="540"/>
        <w:rPr>
          <w:szCs w:val="28"/>
        </w:rPr>
      </w:pPr>
      <w:r>
        <w:rPr>
          <w:szCs w:val="28"/>
        </w:rPr>
        <w:t>Главной  задачей по управлению муниципальными активами должна быть максимизация  бюджетных доходов. В этой связи необходимо повысить э</w:t>
      </w:r>
      <w:r>
        <w:rPr>
          <w:szCs w:val="28"/>
        </w:rPr>
        <w:t>ф</w:t>
      </w:r>
      <w:r>
        <w:rPr>
          <w:szCs w:val="28"/>
        </w:rPr>
        <w:t xml:space="preserve">фективность </w:t>
      </w:r>
      <w:proofErr w:type="gramStart"/>
      <w:r>
        <w:rPr>
          <w:szCs w:val="28"/>
        </w:rPr>
        <w:t>контроля за</w:t>
      </w:r>
      <w:proofErr w:type="gramEnd"/>
      <w:r>
        <w:rPr>
          <w:szCs w:val="28"/>
        </w:rPr>
        <w:t xml:space="preserve"> использованием муниципального имущества. </w:t>
      </w:r>
    </w:p>
    <w:p w14:paraId="7423F4BD" w14:textId="388B8901" w:rsidR="00222661" w:rsidRPr="00222661" w:rsidRDefault="00222661" w:rsidP="00222661">
      <w:pPr>
        <w:pStyle w:val="a3"/>
        <w:widowControl w:val="0"/>
        <w:numPr>
          <w:ilvl w:val="0"/>
          <w:numId w:val="36"/>
        </w:numPr>
        <w:shd w:val="clear" w:color="auto" w:fill="FFFFFF"/>
        <w:tabs>
          <w:tab w:val="left" w:pos="1134"/>
        </w:tabs>
        <w:spacing w:after="0" w:line="360" w:lineRule="auto"/>
        <w:ind w:left="0" w:firstLine="710"/>
        <w:rPr>
          <w:rFonts w:ascii="Times New Roman" w:hAnsi="Times New Roman"/>
          <w:szCs w:val="28"/>
        </w:rPr>
      </w:pPr>
      <w:r w:rsidRPr="00222661">
        <w:rPr>
          <w:rFonts w:ascii="Times New Roman" w:hAnsi="Times New Roman"/>
          <w:szCs w:val="28"/>
        </w:rPr>
        <w:t>Целевое и эффективное использование средств районного бюджета.</w:t>
      </w:r>
    </w:p>
    <w:p w14:paraId="32773AF1" w14:textId="4A1F4919" w:rsidR="00222661" w:rsidRDefault="00222661" w:rsidP="00222661">
      <w:pPr>
        <w:widowControl w:val="0"/>
        <w:spacing w:after="0" w:line="360" w:lineRule="auto"/>
        <w:rPr>
          <w:szCs w:val="28"/>
        </w:rPr>
      </w:pPr>
      <w:r>
        <w:rPr>
          <w:szCs w:val="28"/>
        </w:rPr>
        <w:t>В 2013 году  вся наша работа была направлена  на  повышение эффе</w:t>
      </w:r>
      <w:r>
        <w:rPr>
          <w:szCs w:val="28"/>
        </w:rPr>
        <w:t>к</w:t>
      </w:r>
      <w:r>
        <w:rPr>
          <w:szCs w:val="28"/>
        </w:rPr>
        <w:t>тивности расходования бюджетных средств, сокращение объема неэффекти</w:t>
      </w:r>
      <w:r>
        <w:rPr>
          <w:szCs w:val="28"/>
        </w:rPr>
        <w:t>в</w:t>
      </w:r>
      <w:r>
        <w:rPr>
          <w:szCs w:val="28"/>
        </w:rPr>
        <w:t>ных расходов, обеспечение сбалансированности и устойчивости  районного  бюджета.</w:t>
      </w:r>
    </w:p>
    <w:p w14:paraId="231CFB88" w14:textId="77777777" w:rsidR="00222661" w:rsidRDefault="00222661" w:rsidP="00222661">
      <w:pPr>
        <w:widowControl w:val="0"/>
        <w:spacing w:after="0" w:line="360" w:lineRule="auto"/>
        <w:ind w:firstLine="540"/>
        <w:rPr>
          <w:szCs w:val="28"/>
        </w:rPr>
      </w:pPr>
      <w:r>
        <w:rPr>
          <w:szCs w:val="28"/>
        </w:rPr>
        <w:t>Для увеличения поступления доходов необходимо увеличение доходного потенциала, создания  благоприятных условий для дальнейшего роста экон</w:t>
      </w:r>
      <w:r>
        <w:rPr>
          <w:szCs w:val="28"/>
        </w:rPr>
        <w:t>о</w:t>
      </w:r>
      <w:r>
        <w:rPr>
          <w:szCs w:val="28"/>
        </w:rPr>
        <w:t>мики и привлечения инвестиций.</w:t>
      </w:r>
    </w:p>
    <w:p w14:paraId="29EA4AED" w14:textId="77777777" w:rsidR="00222661" w:rsidRDefault="00222661" w:rsidP="00222661">
      <w:pPr>
        <w:widowControl w:val="0"/>
        <w:spacing w:after="0" w:line="360" w:lineRule="auto"/>
        <w:ind w:firstLine="540"/>
        <w:rPr>
          <w:szCs w:val="28"/>
        </w:rPr>
      </w:pPr>
      <w:r>
        <w:rPr>
          <w:szCs w:val="28"/>
        </w:rPr>
        <w:t>Политика в области расходов направлена на решение задач социально-экономического развития района и повышения качества жизни  населения, п</w:t>
      </w:r>
      <w:r>
        <w:rPr>
          <w:szCs w:val="28"/>
        </w:rPr>
        <w:t>о</w:t>
      </w:r>
      <w:r>
        <w:rPr>
          <w:szCs w:val="28"/>
        </w:rPr>
        <w:t>следовательного роста  оплаты труда работникам, оказывающим муниципал</w:t>
      </w:r>
      <w:r>
        <w:rPr>
          <w:szCs w:val="28"/>
        </w:rPr>
        <w:t>ь</w:t>
      </w:r>
      <w:r>
        <w:rPr>
          <w:szCs w:val="28"/>
        </w:rPr>
        <w:t>ные услуги.</w:t>
      </w:r>
    </w:p>
    <w:p w14:paraId="1C493A9F" w14:textId="77777777" w:rsidR="00222661" w:rsidRDefault="00222661" w:rsidP="00222661">
      <w:pPr>
        <w:widowControl w:val="0"/>
        <w:spacing w:after="0" w:line="360" w:lineRule="auto"/>
        <w:ind w:firstLine="540"/>
        <w:rPr>
          <w:szCs w:val="28"/>
        </w:rPr>
      </w:pPr>
      <w:r>
        <w:rPr>
          <w:szCs w:val="28"/>
        </w:rPr>
        <w:t xml:space="preserve">Одним из механизмов </w:t>
      </w:r>
      <w:proofErr w:type="gramStart"/>
      <w:r>
        <w:rPr>
          <w:szCs w:val="28"/>
        </w:rPr>
        <w:t>повышения эффективности использования средств местного бюджета</w:t>
      </w:r>
      <w:proofErr w:type="gramEnd"/>
      <w:r>
        <w:rPr>
          <w:szCs w:val="28"/>
        </w:rPr>
        <w:t xml:space="preserve"> является организация конкурсных мероприятий (муниц</w:t>
      </w:r>
      <w:r>
        <w:rPr>
          <w:szCs w:val="28"/>
        </w:rPr>
        <w:t>и</w:t>
      </w:r>
      <w:r>
        <w:rPr>
          <w:szCs w:val="28"/>
        </w:rPr>
        <w:t>пальный заказ).</w:t>
      </w:r>
    </w:p>
    <w:p w14:paraId="0D619EEB" w14:textId="5B0FA2B5" w:rsidR="00DF6BAD" w:rsidRDefault="00DF6BAD" w:rsidP="00DF6BAD">
      <w:pPr>
        <w:spacing w:line="360" w:lineRule="auto"/>
        <w:rPr>
          <w:szCs w:val="28"/>
        </w:rPr>
      </w:pPr>
      <w:bookmarkStart w:id="753" w:name="_GoBack"/>
      <w:r>
        <w:rPr>
          <w:szCs w:val="28"/>
        </w:rPr>
        <w:t>Сегодня мы  подводим итоги прошедшего года и отмечаем не только д</w:t>
      </w:r>
      <w:r>
        <w:rPr>
          <w:szCs w:val="28"/>
        </w:rPr>
        <w:t>о</w:t>
      </w:r>
      <w:r>
        <w:rPr>
          <w:szCs w:val="28"/>
        </w:rPr>
        <w:t xml:space="preserve">стигнутые успехи, но и ставим задачи на будущее. </w:t>
      </w:r>
      <w:proofErr w:type="gramStart"/>
      <w:r>
        <w:rPr>
          <w:szCs w:val="28"/>
        </w:rPr>
        <w:t>Это целенаправленная р</w:t>
      </w:r>
      <w:r>
        <w:rPr>
          <w:szCs w:val="28"/>
        </w:rPr>
        <w:t>а</w:t>
      </w:r>
      <w:r>
        <w:rPr>
          <w:szCs w:val="28"/>
        </w:rPr>
        <w:t>бота по увеличению налогооблагаемой  базы и увеличение собственных дох</w:t>
      </w:r>
      <w:r>
        <w:rPr>
          <w:szCs w:val="28"/>
        </w:rPr>
        <w:t>о</w:t>
      </w:r>
      <w:r>
        <w:rPr>
          <w:szCs w:val="28"/>
        </w:rPr>
        <w:t>дов бюджетов поселений и  районного бюджета,  создание новых рабочих мест, увеличение заработной платы, привлечение инвестиций в район, стро</w:t>
      </w:r>
      <w:r>
        <w:rPr>
          <w:szCs w:val="28"/>
        </w:rPr>
        <w:t>и</w:t>
      </w:r>
      <w:r>
        <w:rPr>
          <w:szCs w:val="28"/>
        </w:rPr>
        <w:t xml:space="preserve">тельство производственных объектов и  объектов социальной сферы, ремонт и строительство дорог, и другие не менее важные задачи, которые позволят </w:t>
      </w:r>
      <w:r>
        <w:rPr>
          <w:szCs w:val="28"/>
        </w:rPr>
        <w:lastRenderedPageBreak/>
        <w:t>жить лучше и комфортнее  жителям нашего района.</w:t>
      </w:r>
      <w:proofErr w:type="gramEnd"/>
      <w:r>
        <w:rPr>
          <w:szCs w:val="28"/>
        </w:rPr>
        <w:t xml:space="preserve"> Для их решения необх</w:t>
      </w:r>
      <w:r>
        <w:rPr>
          <w:szCs w:val="28"/>
        </w:rPr>
        <w:t>о</w:t>
      </w:r>
      <w:r>
        <w:rPr>
          <w:szCs w:val="28"/>
        </w:rPr>
        <w:t>димо объединить наши усилия, направив их на эффективное и качественное взаимодействие с федеральными  структурами, Правительством  Самарской области, с  жителями нашего района. Выражаю свою признательность  всем своим коллегам, депутатам, руководителям предприятий и  учреждений, гл</w:t>
      </w:r>
      <w:r>
        <w:rPr>
          <w:szCs w:val="28"/>
        </w:rPr>
        <w:t>а</w:t>
      </w:r>
      <w:r>
        <w:rPr>
          <w:szCs w:val="28"/>
        </w:rPr>
        <w:t>вам поселений за взаимодействие и сотрудничество.</w:t>
      </w:r>
    </w:p>
    <w:bookmarkEnd w:id="753"/>
    <w:p w14:paraId="28B2E460" w14:textId="77777777" w:rsidR="00222661" w:rsidRPr="00222661" w:rsidRDefault="00222661" w:rsidP="00DF6BAD">
      <w:pPr>
        <w:widowControl w:val="0"/>
        <w:spacing w:after="0" w:line="360" w:lineRule="auto"/>
        <w:rPr>
          <w:szCs w:val="28"/>
        </w:rPr>
      </w:pPr>
    </w:p>
    <w:p w14:paraId="6D347BA7" w14:textId="77777777" w:rsidR="001E7AEF" w:rsidRPr="00731223" w:rsidRDefault="001E7AEF" w:rsidP="00222661">
      <w:pPr>
        <w:pStyle w:val="a3"/>
        <w:widowControl w:val="0"/>
        <w:spacing w:after="0" w:line="360" w:lineRule="auto"/>
        <w:ind w:left="0"/>
        <w:rPr>
          <w:rFonts w:ascii="Times New Roman" w:hAnsi="Times New Roman"/>
          <w:szCs w:val="28"/>
        </w:rPr>
      </w:pPr>
    </w:p>
    <w:p w14:paraId="20306F51" w14:textId="77777777" w:rsidR="00EF53A8" w:rsidRPr="00A8467C" w:rsidRDefault="00EF53A8" w:rsidP="00222661">
      <w:pPr>
        <w:widowControl w:val="0"/>
        <w:spacing w:after="0" w:line="360" w:lineRule="auto"/>
        <w:jc w:val="center"/>
        <w:rPr>
          <w:szCs w:val="28"/>
        </w:rPr>
      </w:pPr>
    </w:p>
    <w:p w14:paraId="7D2B28C6" w14:textId="77777777" w:rsidR="00EF53A8" w:rsidRPr="00A8467C" w:rsidRDefault="00EF53A8" w:rsidP="00222661">
      <w:pPr>
        <w:widowControl w:val="0"/>
        <w:spacing w:after="0" w:line="360" w:lineRule="auto"/>
        <w:jc w:val="center"/>
        <w:rPr>
          <w:szCs w:val="28"/>
        </w:rPr>
      </w:pPr>
    </w:p>
    <w:p w14:paraId="7BC83687" w14:textId="77777777" w:rsidR="00EF53A8" w:rsidRPr="00A8467C" w:rsidRDefault="00EF53A8" w:rsidP="00222661">
      <w:pPr>
        <w:widowControl w:val="0"/>
        <w:spacing w:after="0" w:line="360" w:lineRule="auto"/>
        <w:jc w:val="center"/>
        <w:rPr>
          <w:szCs w:val="28"/>
        </w:rPr>
      </w:pPr>
    </w:p>
    <w:p w14:paraId="4AE0C9F6" w14:textId="77777777" w:rsidR="00EF53A8" w:rsidRPr="00A8467C" w:rsidRDefault="00EF53A8" w:rsidP="00222661">
      <w:pPr>
        <w:widowControl w:val="0"/>
        <w:spacing w:after="0" w:line="360" w:lineRule="auto"/>
        <w:jc w:val="center"/>
        <w:rPr>
          <w:szCs w:val="28"/>
        </w:rPr>
      </w:pPr>
    </w:p>
    <w:p w14:paraId="2CB0B204" w14:textId="77777777" w:rsidR="00EF53A8" w:rsidRPr="00A8467C" w:rsidRDefault="00EF53A8" w:rsidP="00222661">
      <w:pPr>
        <w:widowControl w:val="0"/>
        <w:spacing w:after="0" w:line="360" w:lineRule="auto"/>
        <w:jc w:val="center"/>
        <w:rPr>
          <w:szCs w:val="28"/>
        </w:rPr>
      </w:pPr>
    </w:p>
    <w:p w14:paraId="7AFE8ED9" w14:textId="77777777" w:rsidR="00922C82" w:rsidRPr="00A8467C" w:rsidRDefault="00922C82" w:rsidP="00A8467C">
      <w:pPr>
        <w:widowControl w:val="0"/>
        <w:spacing w:after="0" w:line="360" w:lineRule="auto"/>
        <w:jc w:val="right"/>
        <w:rPr>
          <w:szCs w:val="28"/>
        </w:rPr>
      </w:pPr>
    </w:p>
    <w:sectPr w:rsidR="00922C82" w:rsidRPr="00A8467C" w:rsidSect="00E95159">
      <w:headerReference w:type="default" r:id="rId47"/>
      <w:pgSz w:w="11906" w:h="16838"/>
      <w:pgMar w:top="490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9DCD85" w14:textId="77777777" w:rsidR="0071630F" w:rsidRDefault="0071630F" w:rsidP="00355A66">
      <w:pPr>
        <w:spacing w:after="0" w:line="240" w:lineRule="auto"/>
      </w:pPr>
      <w:r>
        <w:separator/>
      </w:r>
    </w:p>
    <w:p w14:paraId="2D386920" w14:textId="77777777" w:rsidR="0071630F" w:rsidRDefault="0071630F"/>
    <w:p w14:paraId="0EAF3C53" w14:textId="77777777" w:rsidR="0071630F" w:rsidRDefault="0071630F" w:rsidP="00E95159"/>
  </w:endnote>
  <w:endnote w:type="continuationSeparator" w:id="0">
    <w:p w14:paraId="4AFE09C4" w14:textId="77777777" w:rsidR="0071630F" w:rsidRDefault="0071630F" w:rsidP="00355A66">
      <w:pPr>
        <w:spacing w:after="0" w:line="240" w:lineRule="auto"/>
      </w:pPr>
      <w:r>
        <w:continuationSeparator/>
      </w:r>
    </w:p>
    <w:p w14:paraId="5AC7F991" w14:textId="77777777" w:rsidR="0071630F" w:rsidRDefault="0071630F"/>
    <w:p w14:paraId="6BB6A037" w14:textId="77777777" w:rsidR="0071630F" w:rsidRDefault="0071630F" w:rsidP="00E951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dale Sans UI"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10317B" w14:textId="77777777" w:rsidR="0071630F" w:rsidRDefault="0071630F" w:rsidP="00355A66">
      <w:pPr>
        <w:spacing w:after="0" w:line="240" w:lineRule="auto"/>
      </w:pPr>
      <w:r>
        <w:separator/>
      </w:r>
    </w:p>
    <w:p w14:paraId="6FCE925B" w14:textId="77777777" w:rsidR="0071630F" w:rsidRDefault="0071630F"/>
    <w:p w14:paraId="4A0D5482" w14:textId="77777777" w:rsidR="0071630F" w:rsidRDefault="0071630F" w:rsidP="00E95159"/>
  </w:footnote>
  <w:footnote w:type="continuationSeparator" w:id="0">
    <w:p w14:paraId="684DB920" w14:textId="77777777" w:rsidR="0071630F" w:rsidRDefault="0071630F" w:rsidP="00355A66">
      <w:pPr>
        <w:spacing w:after="0" w:line="240" w:lineRule="auto"/>
      </w:pPr>
      <w:r>
        <w:continuationSeparator/>
      </w:r>
    </w:p>
    <w:p w14:paraId="5E2DD039" w14:textId="77777777" w:rsidR="0071630F" w:rsidRDefault="0071630F"/>
    <w:p w14:paraId="318B83A2" w14:textId="77777777" w:rsidR="0071630F" w:rsidRDefault="0071630F" w:rsidP="00E9515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467F36" w14:textId="77777777" w:rsidR="0071630F" w:rsidRDefault="0071630F">
    <w:pPr>
      <w:pStyle w:val="af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C09AB">
      <w:rPr>
        <w:noProof/>
      </w:rPr>
      <w:t>110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52CD0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1B33F9"/>
    <w:multiLevelType w:val="hybridMultilevel"/>
    <w:tmpl w:val="F52E8842"/>
    <w:name w:val="WW8Num22"/>
    <w:lvl w:ilvl="0" w:tplc="0D8E8010">
      <w:start w:val="1"/>
      <w:numFmt w:val="bullet"/>
      <w:lvlText w:val="–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4">
    <w:nsid w:val="0B102332"/>
    <w:multiLevelType w:val="hybridMultilevel"/>
    <w:tmpl w:val="93F49B86"/>
    <w:lvl w:ilvl="0" w:tplc="F59E40F6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hint="default"/>
        <w:color w:val="000000"/>
      </w:rPr>
    </w:lvl>
    <w:lvl w:ilvl="1" w:tplc="B3AA2E88">
      <w:start w:val="1"/>
      <w:numFmt w:val="bullet"/>
      <w:lvlText w:val=""/>
      <w:lvlJc w:val="left"/>
      <w:pPr>
        <w:tabs>
          <w:tab w:val="num" w:pos="1280"/>
        </w:tabs>
        <w:ind w:left="12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40"/>
        </w:tabs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60"/>
        </w:tabs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</w:lvl>
  </w:abstractNum>
  <w:abstractNum w:abstractNumId="5">
    <w:nsid w:val="13B241E4"/>
    <w:multiLevelType w:val="hybridMultilevel"/>
    <w:tmpl w:val="3A228D48"/>
    <w:lvl w:ilvl="0" w:tplc="7F5EC5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4A07967"/>
    <w:multiLevelType w:val="hybridMultilevel"/>
    <w:tmpl w:val="9300E1D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4E07F41"/>
    <w:multiLevelType w:val="multilevel"/>
    <w:tmpl w:val="7E200732"/>
    <w:lvl w:ilvl="0">
      <w:numFmt w:val="bullet"/>
      <w:lvlText w:val="–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8">
    <w:nsid w:val="19A74DF6"/>
    <w:multiLevelType w:val="hybridMultilevel"/>
    <w:tmpl w:val="7CB83C82"/>
    <w:lvl w:ilvl="0" w:tplc="45E846BE">
      <w:start w:val="1"/>
      <w:numFmt w:val="decimal"/>
      <w:lvlText w:val="%1."/>
      <w:lvlJc w:val="left"/>
      <w:pPr>
        <w:ind w:left="1666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9">
    <w:nsid w:val="19CE2337"/>
    <w:multiLevelType w:val="hybridMultilevel"/>
    <w:tmpl w:val="71204036"/>
    <w:lvl w:ilvl="0" w:tplc="E0B644EC">
      <w:start w:val="3"/>
      <w:numFmt w:val="bullet"/>
      <w:lvlText w:val="-"/>
      <w:lvlJc w:val="left"/>
      <w:pPr>
        <w:ind w:left="1609" w:hanging="90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1B4979CB"/>
    <w:multiLevelType w:val="hybridMultilevel"/>
    <w:tmpl w:val="6B1C7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D443CF"/>
    <w:multiLevelType w:val="hybridMultilevel"/>
    <w:tmpl w:val="4DB483FA"/>
    <w:lvl w:ilvl="0" w:tplc="E0269B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F360345"/>
    <w:multiLevelType w:val="hybridMultilevel"/>
    <w:tmpl w:val="3D487DEE"/>
    <w:lvl w:ilvl="0" w:tplc="B3AA2E88">
      <w:start w:val="1"/>
      <w:numFmt w:val="bullet"/>
      <w:lvlText w:val=""/>
      <w:lvlJc w:val="left"/>
      <w:pPr>
        <w:ind w:left="1015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abstractNum w:abstractNumId="13">
    <w:nsid w:val="27A5106F"/>
    <w:multiLevelType w:val="multilevel"/>
    <w:tmpl w:val="33A0D13A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4">
    <w:nsid w:val="2E4547C9"/>
    <w:multiLevelType w:val="multilevel"/>
    <w:tmpl w:val="5C521B76"/>
    <w:lvl w:ilvl="0">
      <w:numFmt w:val="bullet"/>
      <w:lvlText w:val="–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15">
    <w:nsid w:val="3C0F5BB1"/>
    <w:multiLevelType w:val="hybridMultilevel"/>
    <w:tmpl w:val="11ECDE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494AFF"/>
    <w:multiLevelType w:val="hybridMultilevel"/>
    <w:tmpl w:val="CF3CB1BE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66360F"/>
    <w:multiLevelType w:val="hybridMultilevel"/>
    <w:tmpl w:val="BCCA1DD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42224264"/>
    <w:multiLevelType w:val="multilevel"/>
    <w:tmpl w:val="638A1EF4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9">
    <w:nsid w:val="45D115C5"/>
    <w:multiLevelType w:val="hybridMultilevel"/>
    <w:tmpl w:val="B9046B9A"/>
    <w:lvl w:ilvl="0" w:tplc="929AA95C">
      <w:start w:val="239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C418AE"/>
    <w:multiLevelType w:val="hybridMultilevel"/>
    <w:tmpl w:val="C4629922"/>
    <w:lvl w:ilvl="0" w:tplc="D19616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AE03C5F"/>
    <w:multiLevelType w:val="multilevel"/>
    <w:tmpl w:val="7CD2F928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22">
    <w:nsid w:val="4B9F567A"/>
    <w:multiLevelType w:val="hybridMultilevel"/>
    <w:tmpl w:val="A2E4B2AA"/>
    <w:lvl w:ilvl="0" w:tplc="66C4F6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E9732C3"/>
    <w:multiLevelType w:val="hybridMultilevel"/>
    <w:tmpl w:val="A7C229F6"/>
    <w:lvl w:ilvl="0" w:tplc="33AA47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02313F0"/>
    <w:multiLevelType w:val="hybridMultilevel"/>
    <w:tmpl w:val="AE020F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CB7FCC"/>
    <w:multiLevelType w:val="hybridMultilevel"/>
    <w:tmpl w:val="9704E962"/>
    <w:lvl w:ilvl="0" w:tplc="EEE8C1A6">
      <w:numFmt w:val="bullet"/>
      <w:lvlText w:val="-"/>
      <w:lvlJc w:val="left"/>
      <w:pPr>
        <w:ind w:left="1648" w:hanging="8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26">
    <w:nsid w:val="53F05F74"/>
    <w:multiLevelType w:val="hybridMultilevel"/>
    <w:tmpl w:val="21DC6A3E"/>
    <w:lvl w:ilvl="0" w:tplc="F1C485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4E81424"/>
    <w:multiLevelType w:val="multilevel"/>
    <w:tmpl w:val="18468DF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28">
    <w:nsid w:val="5EE0050F"/>
    <w:multiLevelType w:val="hybridMultilevel"/>
    <w:tmpl w:val="5F3CF648"/>
    <w:lvl w:ilvl="0" w:tplc="109C7FE6">
      <w:start w:val="1"/>
      <w:numFmt w:val="bullet"/>
      <w:lvlText w:val="̶"/>
      <w:lvlJc w:val="left"/>
      <w:pPr>
        <w:tabs>
          <w:tab w:val="num" w:pos="2858"/>
        </w:tabs>
        <w:ind w:left="2858" w:hanging="1412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9">
    <w:nsid w:val="63FB69AE"/>
    <w:multiLevelType w:val="hybridMultilevel"/>
    <w:tmpl w:val="57802A06"/>
    <w:lvl w:ilvl="0" w:tplc="5614BB7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69E5437"/>
    <w:multiLevelType w:val="multilevel"/>
    <w:tmpl w:val="0DCCCEF4"/>
    <w:styleLink w:val="WW8Num7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"/>
      <w:lvlJc w:val="left"/>
      <w:pPr>
        <w:ind w:left="1080" w:hanging="360"/>
      </w:pPr>
      <w:rPr>
        <w:rFonts w:ascii="Wingdings" w:hAnsi="Wingdings"/>
      </w:rPr>
    </w:lvl>
    <w:lvl w:ilvl="2">
      <w:numFmt w:val="bullet"/>
      <w:lvlText w:val="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"/>
      <w:lvlJc w:val="left"/>
      <w:pPr>
        <w:ind w:left="1800" w:hanging="360"/>
      </w:pPr>
      <w:rPr>
        <w:rFonts w:ascii="Wingdings" w:hAnsi="Wingdings"/>
      </w:rPr>
    </w:lvl>
    <w:lvl w:ilvl="4">
      <w:numFmt w:val="bullet"/>
      <w:lvlText w:val=""/>
      <w:lvlJc w:val="left"/>
      <w:pPr>
        <w:ind w:left="2160" w:hanging="360"/>
      </w:pPr>
      <w:rPr>
        <w:rFonts w:ascii="Wingdings" w:hAnsi="Wingdings"/>
      </w:rPr>
    </w:lvl>
    <w:lvl w:ilvl="5">
      <w:numFmt w:val="bullet"/>
      <w:lvlText w:val="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"/>
      <w:lvlJc w:val="left"/>
      <w:pPr>
        <w:ind w:left="2880" w:hanging="360"/>
      </w:pPr>
      <w:rPr>
        <w:rFonts w:ascii="Wingdings" w:hAnsi="Wingdings"/>
      </w:rPr>
    </w:lvl>
    <w:lvl w:ilvl="7">
      <w:numFmt w:val="bullet"/>
      <w:lvlText w:val=""/>
      <w:lvlJc w:val="left"/>
      <w:pPr>
        <w:ind w:left="3240" w:hanging="360"/>
      </w:pPr>
      <w:rPr>
        <w:rFonts w:ascii="Wingdings" w:hAnsi="Wingdings"/>
      </w:rPr>
    </w:lvl>
    <w:lvl w:ilvl="8">
      <w:numFmt w:val="bullet"/>
      <w:lvlText w:val=""/>
      <w:lvlJc w:val="left"/>
      <w:pPr>
        <w:ind w:left="3600" w:hanging="360"/>
      </w:pPr>
      <w:rPr>
        <w:rFonts w:ascii="Wingdings" w:hAnsi="Wingdings"/>
      </w:rPr>
    </w:lvl>
  </w:abstractNum>
  <w:abstractNum w:abstractNumId="31">
    <w:nsid w:val="76FC7719"/>
    <w:multiLevelType w:val="hybridMultilevel"/>
    <w:tmpl w:val="77022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552BB1"/>
    <w:multiLevelType w:val="hybridMultilevel"/>
    <w:tmpl w:val="14766220"/>
    <w:lvl w:ilvl="0" w:tplc="92322A02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D630996"/>
    <w:multiLevelType w:val="hybridMultilevel"/>
    <w:tmpl w:val="DBC8365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0"/>
  </w:num>
  <w:num w:numId="3">
    <w:abstractNumId w:val="1"/>
  </w:num>
  <w:num w:numId="4">
    <w:abstractNumId w:val="28"/>
  </w:num>
  <w:num w:numId="5">
    <w:abstractNumId w:val="4"/>
  </w:num>
  <w:num w:numId="6">
    <w:abstractNumId w:val="8"/>
  </w:num>
  <w:num w:numId="7">
    <w:abstractNumId w:val="6"/>
  </w:num>
  <w:num w:numId="8">
    <w:abstractNumId w:val="22"/>
  </w:num>
  <w:num w:numId="9">
    <w:abstractNumId w:val="26"/>
  </w:num>
  <w:num w:numId="10">
    <w:abstractNumId w:val="11"/>
  </w:num>
  <w:num w:numId="11">
    <w:abstractNumId w:val="31"/>
  </w:num>
  <w:num w:numId="12">
    <w:abstractNumId w:val="19"/>
  </w:num>
  <w:num w:numId="13">
    <w:abstractNumId w:val="20"/>
  </w:num>
  <w:num w:numId="14">
    <w:abstractNumId w:val="5"/>
  </w:num>
  <w:num w:numId="15">
    <w:abstractNumId w:val="32"/>
  </w:num>
  <w:num w:numId="16">
    <w:abstractNumId w:val="24"/>
  </w:num>
  <w:num w:numId="17">
    <w:abstractNumId w:val="3"/>
  </w:num>
  <w:num w:numId="18">
    <w:abstractNumId w:val="12"/>
  </w:num>
  <w:num w:numId="19">
    <w:abstractNumId w:val="14"/>
  </w:num>
  <w:num w:numId="20">
    <w:abstractNumId w:val="7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21"/>
  </w:num>
  <w:num w:numId="24">
    <w:abstractNumId w:val="18"/>
  </w:num>
  <w:num w:numId="25">
    <w:abstractNumId w:val="0"/>
  </w:num>
  <w:num w:numId="26">
    <w:abstractNumId w:val="33"/>
  </w:num>
  <w:num w:numId="27">
    <w:abstractNumId w:val="10"/>
  </w:num>
  <w:num w:numId="28">
    <w:abstractNumId w:val="17"/>
  </w:num>
  <w:num w:numId="29">
    <w:abstractNumId w:val="25"/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</w:num>
  <w:num w:numId="33">
    <w:abstractNumId w:val="1"/>
  </w:num>
  <w:num w:numId="34">
    <w:abstractNumId w:val="9"/>
  </w:num>
  <w:num w:numId="35">
    <w:abstractNumId w:val="23"/>
  </w:num>
  <w:num w:numId="36">
    <w:abstractNumId w:val="2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hyphenationZone w:val="357"/>
  <w:drawingGridHorizontalSpacing w:val="14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076"/>
    <w:rsid w:val="00004869"/>
    <w:rsid w:val="00007B7A"/>
    <w:rsid w:val="00011A6D"/>
    <w:rsid w:val="000136B5"/>
    <w:rsid w:val="00014719"/>
    <w:rsid w:val="0001533C"/>
    <w:rsid w:val="00016F68"/>
    <w:rsid w:val="0002231E"/>
    <w:rsid w:val="00025392"/>
    <w:rsid w:val="00042F1C"/>
    <w:rsid w:val="000454DC"/>
    <w:rsid w:val="0004597A"/>
    <w:rsid w:val="00045CF5"/>
    <w:rsid w:val="00046353"/>
    <w:rsid w:val="00052796"/>
    <w:rsid w:val="00052810"/>
    <w:rsid w:val="00065D7A"/>
    <w:rsid w:val="00067A72"/>
    <w:rsid w:val="000703F2"/>
    <w:rsid w:val="00071303"/>
    <w:rsid w:val="00071D15"/>
    <w:rsid w:val="00080EDB"/>
    <w:rsid w:val="00081D09"/>
    <w:rsid w:val="000926D0"/>
    <w:rsid w:val="000931D7"/>
    <w:rsid w:val="00094775"/>
    <w:rsid w:val="000A0016"/>
    <w:rsid w:val="000B1DD9"/>
    <w:rsid w:val="000B1EEC"/>
    <w:rsid w:val="000B258B"/>
    <w:rsid w:val="000B2904"/>
    <w:rsid w:val="000B7C06"/>
    <w:rsid w:val="000D1C4A"/>
    <w:rsid w:val="000D4925"/>
    <w:rsid w:val="000D521C"/>
    <w:rsid w:val="000E17AE"/>
    <w:rsid w:val="000E7EC7"/>
    <w:rsid w:val="000F5827"/>
    <w:rsid w:val="000F7855"/>
    <w:rsid w:val="00105848"/>
    <w:rsid w:val="00106453"/>
    <w:rsid w:val="00112A0D"/>
    <w:rsid w:val="001170C5"/>
    <w:rsid w:val="00120C94"/>
    <w:rsid w:val="00123E56"/>
    <w:rsid w:val="00127E10"/>
    <w:rsid w:val="00137E5C"/>
    <w:rsid w:val="001404CB"/>
    <w:rsid w:val="00140E42"/>
    <w:rsid w:val="00144DBD"/>
    <w:rsid w:val="0015407C"/>
    <w:rsid w:val="001567B4"/>
    <w:rsid w:val="001669A7"/>
    <w:rsid w:val="001722B4"/>
    <w:rsid w:val="00172A8A"/>
    <w:rsid w:val="00174812"/>
    <w:rsid w:val="00174948"/>
    <w:rsid w:val="00175315"/>
    <w:rsid w:val="00181C9C"/>
    <w:rsid w:val="001912DE"/>
    <w:rsid w:val="00193518"/>
    <w:rsid w:val="00194557"/>
    <w:rsid w:val="00197DF9"/>
    <w:rsid w:val="001A4967"/>
    <w:rsid w:val="001B2104"/>
    <w:rsid w:val="001B2DF7"/>
    <w:rsid w:val="001B4CF2"/>
    <w:rsid w:val="001B5C81"/>
    <w:rsid w:val="001D20D9"/>
    <w:rsid w:val="001D2A42"/>
    <w:rsid w:val="001D3F0A"/>
    <w:rsid w:val="001D527B"/>
    <w:rsid w:val="001D7ABB"/>
    <w:rsid w:val="001E5B39"/>
    <w:rsid w:val="001E5F00"/>
    <w:rsid w:val="001E6BD0"/>
    <w:rsid w:val="001E7AEF"/>
    <w:rsid w:val="001F0CBE"/>
    <w:rsid w:val="001F4F47"/>
    <w:rsid w:val="00200084"/>
    <w:rsid w:val="002148B4"/>
    <w:rsid w:val="00222661"/>
    <w:rsid w:val="00223904"/>
    <w:rsid w:val="00227AAE"/>
    <w:rsid w:val="00234DEF"/>
    <w:rsid w:val="00235E93"/>
    <w:rsid w:val="00237D7C"/>
    <w:rsid w:val="00240D7A"/>
    <w:rsid w:val="00243376"/>
    <w:rsid w:val="00245863"/>
    <w:rsid w:val="002476D9"/>
    <w:rsid w:val="00247721"/>
    <w:rsid w:val="002539A4"/>
    <w:rsid w:val="00255891"/>
    <w:rsid w:val="002606D4"/>
    <w:rsid w:val="00264141"/>
    <w:rsid w:val="00270ED7"/>
    <w:rsid w:val="002710F0"/>
    <w:rsid w:val="002727E8"/>
    <w:rsid w:val="00273227"/>
    <w:rsid w:val="00277357"/>
    <w:rsid w:val="00281BF7"/>
    <w:rsid w:val="002820FC"/>
    <w:rsid w:val="002877DB"/>
    <w:rsid w:val="00291CF5"/>
    <w:rsid w:val="00297B0D"/>
    <w:rsid w:val="002A0EAE"/>
    <w:rsid w:val="002A187C"/>
    <w:rsid w:val="002B68F1"/>
    <w:rsid w:val="002C02A3"/>
    <w:rsid w:val="002C3A0B"/>
    <w:rsid w:val="002D2276"/>
    <w:rsid w:val="002D25F2"/>
    <w:rsid w:val="002D2FC0"/>
    <w:rsid w:val="002D40A3"/>
    <w:rsid w:val="002D6234"/>
    <w:rsid w:val="002E2BDD"/>
    <w:rsid w:val="002E2F42"/>
    <w:rsid w:val="002E59D9"/>
    <w:rsid w:val="002E78B4"/>
    <w:rsid w:val="002E7B5C"/>
    <w:rsid w:val="002F2F3B"/>
    <w:rsid w:val="00301D1C"/>
    <w:rsid w:val="00303038"/>
    <w:rsid w:val="00317C7E"/>
    <w:rsid w:val="00323CED"/>
    <w:rsid w:val="00326E5C"/>
    <w:rsid w:val="003273A3"/>
    <w:rsid w:val="00335868"/>
    <w:rsid w:val="0034074B"/>
    <w:rsid w:val="00344987"/>
    <w:rsid w:val="00347F6D"/>
    <w:rsid w:val="0035291F"/>
    <w:rsid w:val="00355A66"/>
    <w:rsid w:val="00355E6E"/>
    <w:rsid w:val="00357519"/>
    <w:rsid w:val="003606DA"/>
    <w:rsid w:val="00364CD7"/>
    <w:rsid w:val="00365D7B"/>
    <w:rsid w:val="003714EE"/>
    <w:rsid w:val="003728BC"/>
    <w:rsid w:val="0037503A"/>
    <w:rsid w:val="00380816"/>
    <w:rsid w:val="00380FEE"/>
    <w:rsid w:val="003869F8"/>
    <w:rsid w:val="003947AA"/>
    <w:rsid w:val="0039685B"/>
    <w:rsid w:val="003A2ACD"/>
    <w:rsid w:val="003A49C6"/>
    <w:rsid w:val="003A7C9D"/>
    <w:rsid w:val="003A7FA8"/>
    <w:rsid w:val="003B2ABE"/>
    <w:rsid w:val="003B3100"/>
    <w:rsid w:val="003C09AB"/>
    <w:rsid w:val="003C5E4F"/>
    <w:rsid w:val="003C76F7"/>
    <w:rsid w:val="003D2A48"/>
    <w:rsid w:val="003D7016"/>
    <w:rsid w:val="003D79B0"/>
    <w:rsid w:val="003E0C80"/>
    <w:rsid w:val="003E3598"/>
    <w:rsid w:val="003E37A0"/>
    <w:rsid w:val="003F270E"/>
    <w:rsid w:val="003F53B1"/>
    <w:rsid w:val="00400924"/>
    <w:rsid w:val="00400CE9"/>
    <w:rsid w:val="00401927"/>
    <w:rsid w:val="00407093"/>
    <w:rsid w:val="004104EC"/>
    <w:rsid w:val="004124B6"/>
    <w:rsid w:val="00415A00"/>
    <w:rsid w:val="00415A8B"/>
    <w:rsid w:val="004164B6"/>
    <w:rsid w:val="0042299C"/>
    <w:rsid w:val="00425086"/>
    <w:rsid w:val="0043295D"/>
    <w:rsid w:val="004346E1"/>
    <w:rsid w:val="00440C4E"/>
    <w:rsid w:val="004420DB"/>
    <w:rsid w:val="0044304A"/>
    <w:rsid w:val="00446E11"/>
    <w:rsid w:val="00452C10"/>
    <w:rsid w:val="004577A4"/>
    <w:rsid w:val="0046437A"/>
    <w:rsid w:val="00474C7F"/>
    <w:rsid w:val="0047765A"/>
    <w:rsid w:val="0049702F"/>
    <w:rsid w:val="004A5C6E"/>
    <w:rsid w:val="004B2BDA"/>
    <w:rsid w:val="004C29A0"/>
    <w:rsid w:val="004C3B9C"/>
    <w:rsid w:val="004D1099"/>
    <w:rsid w:val="004D3E07"/>
    <w:rsid w:val="004D5363"/>
    <w:rsid w:val="004E02E6"/>
    <w:rsid w:val="004E1DE8"/>
    <w:rsid w:val="004F5DE4"/>
    <w:rsid w:val="0050575A"/>
    <w:rsid w:val="00505E00"/>
    <w:rsid w:val="005152CF"/>
    <w:rsid w:val="00522425"/>
    <w:rsid w:val="00524224"/>
    <w:rsid w:val="00525B19"/>
    <w:rsid w:val="005345F6"/>
    <w:rsid w:val="00536773"/>
    <w:rsid w:val="00537D3F"/>
    <w:rsid w:val="0055232A"/>
    <w:rsid w:val="00553ABB"/>
    <w:rsid w:val="00571E6E"/>
    <w:rsid w:val="00576A3C"/>
    <w:rsid w:val="005847BF"/>
    <w:rsid w:val="00584BD8"/>
    <w:rsid w:val="005867E4"/>
    <w:rsid w:val="005A076D"/>
    <w:rsid w:val="005B05E8"/>
    <w:rsid w:val="005B3A0E"/>
    <w:rsid w:val="005C0CD4"/>
    <w:rsid w:val="005C36A8"/>
    <w:rsid w:val="005D3F94"/>
    <w:rsid w:val="005D5B85"/>
    <w:rsid w:val="005D6828"/>
    <w:rsid w:val="005E0E14"/>
    <w:rsid w:val="005E5090"/>
    <w:rsid w:val="005E6431"/>
    <w:rsid w:val="005F4B37"/>
    <w:rsid w:val="00604421"/>
    <w:rsid w:val="00606B15"/>
    <w:rsid w:val="0061102A"/>
    <w:rsid w:val="00613ABA"/>
    <w:rsid w:val="0061663F"/>
    <w:rsid w:val="006169EC"/>
    <w:rsid w:val="00617262"/>
    <w:rsid w:val="00620686"/>
    <w:rsid w:val="00620DB5"/>
    <w:rsid w:val="0062183C"/>
    <w:rsid w:val="00631DED"/>
    <w:rsid w:val="00635B7B"/>
    <w:rsid w:val="006368E0"/>
    <w:rsid w:val="00640622"/>
    <w:rsid w:val="0065468F"/>
    <w:rsid w:val="006572DA"/>
    <w:rsid w:val="00660D16"/>
    <w:rsid w:val="00661585"/>
    <w:rsid w:val="00663A8D"/>
    <w:rsid w:val="006859DD"/>
    <w:rsid w:val="006907FA"/>
    <w:rsid w:val="006949AA"/>
    <w:rsid w:val="00697159"/>
    <w:rsid w:val="006A17EC"/>
    <w:rsid w:val="006A3870"/>
    <w:rsid w:val="006A67F5"/>
    <w:rsid w:val="006B1807"/>
    <w:rsid w:val="006B1DB7"/>
    <w:rsid w:val="006B3240"/>
    <w:rsid w:val="006B3F6A"/>
    <w:rsid w:val="006C37D0"/>
    <w:rsid w:val="006C6CAA"/>
    <w:rsid w:val="006D7E77"/>
    <w:rsid w:val="006E228B"/>
    <w:rsid w:val="006E6272"/>
    <w:rsid w:val="006E6AC1"/>
    <w:rsid w:val="006F0108"/>
    <w:rsid w:val="006F6591"/>
    <w:rsid w:val="0071362A"/>
    <w:rsid w:val="00714124"/>
    <w:rsid w:val="007142DF"/>
    <w:rsid w:val="0071630F"/>
    <w:rsid w:val="00724AA4"/>
    <w:rsid w:val="00731223"/>
    <w:rsid w:val="00733373"/>
    <w:rsid w:val="007358C6"/>
    <w:rsid w:val="00736192"/>
    <w:rsid w:val="00737F91"/>
    <w:rsid w:val="007448DD"/>
    <w:rsid w:val="00744E11"/>
    <w:rsid w:val="007573BA"/>
    <w:rsid w:val="007614D8"/>
    <w:rsid w:val="0076360C"/>
    <w:rsid w:val="00766E2C"/>
    <w:rsid w:val="007712AD"/>
    <w:rsid w:val="0077244A"/>
    <w:rsid w:val="00774425"/>
    <w:rsid w:val="0077698B"/>
    <w:rsid w:val="00784C28"/>
    <w:rsid w:val="00790852"/>
    <w:rsid w:val="0079546F"/>
    <w:rsid w:val="007A40FB"/>
    <w:rsid w:val="007A5A2D"/>
    <w:rsid w:val="007A60A0"/>
    <w:rsid w:val="007A7A86"/>
    <w:rsid w:val="007B7303"/>
    <w:rsid w:val="007B75CA"/>
    <w:rsid w:val="007C016C"/>
    <w:rsid w:val="007C074B"/>
    <w:rsid w:val="007C5A00"/>
    <w:rsid w:val="007D10E2"/>
    <w:rsid w:val="007D5F1E"/>
    <w:rsid w:val="007E2408"/>
    <w:rsid w:val="007F0076"/>
    <w:rsid w:val="007F7A66"/>
    <w:rsid w:val="00800DC6"/>
    <w:rsid w:val="00800F85"/>
    <w:rsid w:val="00801D31"/>
    <w:rsid w:val="0080770D"/>
    <w:rsid w:val="008161E7"/>
    <w:rsid w:val="00821967"/>
    <w:rsid w:val="00821CF4"/>
    <w:rsid w:val="008256DE"/>
    <w:rsid w:val="008261DE"/>
    <w:rsid w:val="00826D16"/>
    <w:rsid w:val="00836D8D"/>
    <w:rsid w:val="00837FC0"/>
    <w:rsid w:val="008417BA"/>
    <w:rsid w:val="00845A7C"/>
    <w:rsid w:val="00851CFE"/>
    <w:rsid w:val="00853C00"/>
    <w:rsid w:val="00857B22"/>
    <w:rsid w:val="0086342E"/>
    <w:rsid w:val="0086599B"/>
    <w:rsid w:val="00871B2F"/>
    <w:rsid w:val="00871B63"/>
    <w:rsid w:val="008776DB"/>
    <w:rsid w:val="008828A8"/>
    <w:rsid w:val="00895F5F"/>
    <w:rsid w:val="008A40DC"/>
    <w:rsid w:val="008A65B9"/>
    <w:rsid w:val="008B4A38"/>
    <w:rsid w:val="008B7ED4"/>
    <w:rsid w:val="008C03F1"/>
    <w:rsid w:val="008C5488"/>
    <w:rsid w:val="008C6C0F"/>
    <w:rsid w:val="008D2FE9"/>
    <w:rsid w:val="008E0D15"/>
    <w:rsid w:val="008E5E76"/>
    <w:rsid w:val="008F010D"/>
    <w:rsid w:val="008F15F3"/>
    <w:rsid w:val="009000B7"/>
    <w:rsid w:val="009108A0"/>
    <w:rsid w:val="00911269"/>
    <w:rsid w:val="00914D43"/>
    <w:rsid w:val="00920679"/>
    <w:rsid w:val="0092128B"/>
    <w:rsid w:val="00922C82"/>
    <w:rsid w:val="00924AA5"/>
    <w:rsid w:val="009321A6"/>
    <w:rsid w:val="009444B9"/>
    <w:rsid w:val="00944B02"/>
    <w:rsid w:val="0095105D"/>
    <w:rsid w:val="009511EF"/>
    <w:rsid w:val="00954922"/>
    <w:rsid w:val="00955C9B"/>
    <w:rsid w:val="009624A5"/>
    <w:rsid w:val="00967DAD"/>
    <w:rsid w:val="00972F64"/>
    <w:rsid w:val="00975F31"/>
    <w:rsid w:val="009776CD"/>
    <w:rsid w:val="009825E3"/>
    <w:rsid w:val="009841B4"/>
    <w:rsid w:val="00985428"/>
    <w:rsid w:val="00994C2B"/>
    <w:rsid w:val="00996BD5"/>
    <w:rsid w:val="00997D22"/>
    <w:rsid w:val="009A420F"/>
    <w:rsid w:val="009A4C02"/>
    <w:rsid w:val="009A512A"/>
    <w:rsid w:val="009B0E82"/>
    <w:rsid w:val="009C11F3"/>
    <w:rsid w:val="009C3641"/>
    <w:rsid w:val="009C3BA1"/>
    <w:rsid w:val="009C4F4F"/>
    <w:rsid w:val="009C569A"/>
    <w:rsid w:val="009D2524"/>
    <w:rsid w:val="009D3083"/>
    <w:rsid w:val="009D4A36"/>
    <w:rsid w:val="009E1479"/>
    <w:rsid w:val="009F03ED"/>
    <w:rsid w:val="009F4B72"/>
    <w:rsid w:val="00A02136"/>
    <w:rsid w:val="00A06EB3"/>
    <w:rsid w:val="00A108F7"/>
    <w:rsid w:val="00A171F1"/>
    <w:rsid w:val="00A25889"/>
    <w:rsid w:val="00A32871"/>
    <w:rsid w:val="00A33BAF"/>
    <w:rsid w:val="00A33E14"/>
    <w:rsid w:val="00A458B2"/>
    <w:rsid w:val="00A4592E"/>
    <w:rsid w:val="00A502AA"/>
    <w:rsid w:val="00A503DE"/>
    <w:rsid w:val="00A52555"/>
    <w:rsid w:val="00A534A9"/>
    <w:rsid w:val="00A5392A"/>
    <w:rsid w:val="00A606F6"/>
    <w:rsid w:val="00A656FF"/>
    <w:rsid w:val="00A71EC6"/>
    <w:rsid w:val="00A76802"/>
    <w:rsid w:val="00A76A43"/>
    <w:rsid w:val="00A80AED"/>
    <w:rsid w:val="00A80F1F"/>
    <w:rsid w:val="00A8467C"/>
    <w:rsid w:val="00A84D6C"/>
    <w:rsid w:val="00A862E9"/>
    <w:rsid w:val="00A9147C"/>
    <w:rsid w:val="00A918EB"/>
    <w:rsid w:val="00AA053F"/>
    <w:rsid w:val="00AA2010"/>
    <w:rsid w:val="00AB001A"/>
    <w:rsid w:val="00AB590B"/>
    <w:rsid w:val="00AC534E"/>
    <w:rsid w:val="00AD6210"/>
    <w:rsid w:val="00AD63C6"/>
    <w:rsid w:val="00AE3928"/>
    <w:rsid w:val="00AE4FD2"/>
    <w:rsid w:val="00AF480C"/>
    <w:rsid w:val="00AF6DCA"/>
    <w:rsid w:val="00B04F34"/>
    <w:rsid w:val="00B11E01"/>
    <w:rsid w:val="00B12494"/>
    <w:rsid w:val="00B125C9"/>
    <w:rsid w:val="00B12AFB"/>
    <w:rsid w:val="00B14DC2"/>
    <w:rsid w:val="00B160F6"/>
    <w:rsid w:val="00B17D7C"/>
    <w:rsid w:val="00B22A1D"/>
    <w:rsid w:val="00B31B62"/>
    <w:rsid w:val="00B33169"/>
    <w:rsid w:val="00B37DF9"/>
    <w:rsid w:val="00B43A06"/>
    <w:rsid w:val="00B44061"/>
    <w:rsid w:val="00B4645C"/>
    <w:rsid w:val="00B563FE"/>
    <w:rsid w:val="00B56F6D"/>
    <w:rsid w:val="00B62F9C"/>
    <w:rsid w:val="00B6393E"/>
    <w:rsid w:val="00B63E7B"/>
    <w:rsid w:val="00B7418B"/>
    <w:rsid w:val="00B75A7F"/>
    <w:rsid w:val="00B76DF2"/>
    <w:rsid w:val="00B774DB"/>
    <w:rsid w:val="00B800E0"/>
    <w:rsid w:val="00B87B8A"/>
    <w:rsid w:val="00B95012"/>
    <w:rsid w:val="00B96C9F"/>
    <w:rsid w:val="00B97706"/>
    <w:rsid w:val="00BA3205"/>
    <w:rsid w:val="00BA34DF"/>
    <w:rsid w:val="00BA3F88"/>
    <w:rsid w:val="00BA441D"/>
    <w:rsid w:val="00BB2CFA"/>
    <w:rsid w:val="00BC0148"/>
    <w:rsid w:val="00BC0339"/>
    <w:rsid w:val="00BC307C"/>
    <w:rsid w:val="00BC3ECE"/>
    <w:rsid w:val="00BD3549"/>
    <w:rsid w:val="00BD6DDE"/>
    <w:rsid w:val="00BE3425"/>
    <w:rsid w:val="00BE4455"/>
    <w:rsid w:val="00BF14B5"/>
    <w:rsid w:val="00BF26FA"/>
    <w:rsid w:val="00BF4C1E"/>
    <w:rsid w:val="00BF72FB"/>
    <w:rsid w:val="00C01359"/>
    <w:rsid w:val="00C0284D"/>
    <w:rsid w:val="00C04B1C"/>
    <w:rsid w:val="00C11850"/>
    <w:rsid w:val="00C140C0"/>
    <w:rsid w:val="00C251E5"/>
    <w:rsid w:val="00C31DDD"/>
    <w:rsid w:val="00C32D97"/>
    <w:rsid w:val="00C4208E"/>
    <w:rsid w:val="00C447E7"/>
    <w:rsid w:val="00C457DF"/>
    <w:rsid w:val="00C523A1"/>
    <w:rsid w:val="00C534B1"/>
    <w:rsid w:val="00C552FE"/>
    <w:rsid w:val="00C560B1"/>
    <w:rsid w:val="00C60551"/>
    <w:rsid w:val="00C62A63"/>
    <w:rsid w:val="00C67D08"/>
    <w:rsid w:val="00C81D4F"/>
    <w:rsid w:val="00C82E9D"/>
    <w:rsid w:val="00C83044"/>
    <w:rsid w:val="00C8441A"/>
    <w:rsid w:val="00C85B5C"/>
    <w:rsid w:val="00C91406"/>
    <w:rsid w:val="00C921BB"/>
    <w:rsid w:val="00C941AA"/>
    <w:rsid w:val="00C9706D"/>
    <w:rsid w:val="00C97241"/>
    <w:rsid w:val="00CB0095"/>
    <w:rsid w:val="00CC1696"/>
    <w:rsid w:val="00CC465B"/>
    <w:rsid w:val="00CC5EAE"/>
    <w:rsid w:val="00CD1A09"/>
    <w:rsid w:val="00CD1E2A"/>
    <w:rsid w:val="00CD217A"/>
    <w:rsid w:val="00CD4C6B"/>
    <w:rsid w:val="00CD53A4"/>
    <w:rsid w:val="00CD6017"/>
    <w:rsid w:val="00CE3486"/>
    <w:rsid w:val="00CF3233"/>
    <w:rsid w:val="00CF3BEA"/>
    <w:rsid w:val="00CF6BD5"/>
    <w:rsid w:val="00D016F3"/>
    <w:rsid w:val="00D02363"/>
    <w:rsid w:val="00D053C9"/>
    <w:rsid w:val="00D05D68"/>
    <w:rsid w:val="00D067A9"/>
    <w:rsid w:val="00D10B55"/>
    <w:rsid w:val="00D12AF1"/>
    <w:rsid w:val="00D1491E"/>
    <w:rsid w:val="00D14E86"/>
    <w:rsid w:val="00D25F67"/>
    <w:rsid w:val="00D3209C"/>
    <w:rsid w:val="00D343B7"/>
    <w:rsid w:val="00D35D16"/>
    <w:rsid w:val="00D43B9D"/>
    <w:rsid w:val="00D447E2"/>
    <w:rsid w:val="00D5195F"/>
    <w:rsid w:val="00D53DD0"/>
    <w:rsid w:val="00D67B51"/>
    <w:rsid w:val="00D71D2E"/>
    <w:rsid w:val="00D7517A"/>
    <w:rsid w:val="00D76646"/>
    <w:rsid w:val="00D817D5"/>
    <w:rsid w:val="00D86733"/>
    <w:rsid w:val="00D86EB3"/>
    <w:rsid w:val="00D8780F"/>
    <w:rsid w:val="00DA0289"/>
    <w:rsid w:val="00DA1393"/>
    <w:rsid w:val="00DA26BC"/>
    <w:rsid w:val="00DA27E2"/>
    <w:rsid w:val="00DA2FAD"/>
    <w:rsid w:val="00DA6CE7"/>
    <w:rsid w:val="00DB059C"/>
    <w:rsid w:val="00DB4372"/>
    <w:rsid w:val="00DB568B"/>
    <w:rsid w:val="00DB6DF4"/>
    <w:rsid w:val="00DB716C"/>
    <w:rsid w:val="00DC2C97"/>
    <w:rsid w:val="00DC2EE0"/>
    <w:rsid w:val="00DC5AF7"/>
    <w:rsid w:val="00DD20AC"/>
    <w:rsid w:val="00DD3DD1"/>
    <w:rsid w:val="00DD75B2"/>
    <w:rsid w:val="00DD77EA"/>
    <w:rsid w:val="00DE1B61"/>
    <w:rsid w:val="00DE1F3C"/>
    <w:rsid w:val="00DE64CA"/>
    <w:rsid w:val="00DF0D02"/>
    <w:rsid w:val="00DF192C"/>
    <w:rsid w:val="00DF2CBA"/>
    <w:rsid w:val="00DF6BAD"/>
    <w:rsid w:val="00E1193F"/>
    <w:rsid w:val="00E12C76"/>
    <w:rsid w:val="00E14981"/>
    <w:rsid w:val="00E21C57"/>
    <w:rsid w:val="00E23761"/>
    <w:rsid w:val="00E311C6"/>
    <w:rsid w:val="00E3474C"/>
    <w:rsid w:val="00E43F70"/>
    <w:rsid w:val="00E474EC"/>
    <w:rsid w:val="00E51E25"/>
    <w:rsid w:val="00E549EF"/>
    <w:rsid w:val="00E671F3"/>
    <w:rsid w:val="00E71439"/>
    <w:rsid w:val="00E74F91"/>
    <w:rsid w:val="00E80D9A"/>
    <w:rsid w:val="00E81B63"/>
    <w:rsid w:val="00E95159"/>
    <w:rsid w:val="00E9712D"/>
    <w:rsid w:val="00EA2765"/>
    <w:rsid w:val="00EB4E0E"/>
    <w:rsid w:val="00EB5DE4"/>
    <w:rsid w:val="00EC224F"/>
    <w:rsid w:val="00EC6D8E"/>
    <w:rsid w:val="00EE256F"/>
    <w:rsid w:val="00EF53A8"/>
    <w:rsid w:val="00F04F10"/>
    <w:rsid w:val="00F074E0"/>
    <w:rsid w:val="00F0751A"/>
    <w:rsid w:val="00F07A47"/>
    <w:rsid w:val="00F21D81"/>
    <w:rsid w:val="00F24B7A"/>
    <w:rsid w:val="00F30532"/>
    <w:rsid w:val="00F30A89"/>
    <w:rsid w:val="00F358C5"/>
    <w:rsid w:val="00F44105"/>
    <w:rsid w:val="00F479B9"/>
    <w:rsid w:val="00F5017F"/>
    <w:rsid w:val="00F50E18"/>
    <w:rsid w:val="00F537DF"/>
    <w:rsid w:val="00F55BE9"/>
    <w:rsid w:val="00F6165E"/>
    <w:rsid w:val="00F616A6"/>
    <w:rsid w:val="00F64220"/>
    <w:rsid w:val="00F65A65"/>
    <w:rsid w:val="00F6714A"/>
    <w:rsid w:val="00F72DCE"/>
    <w:rsid w:val="00F73E8D"/>
    <w:rsid w:val="00F84D5D"/>
    <w:rsid w:val="00F85995"/>
    <w:rsid w:val="00F9185E"/>
    <w:rsid w:val="00FA2EA1"/>
    <w:rsid w:val="00FA377E"/>
    <w:rsid w:val="00FB1715"/>
    <w:rsid w:val="00FB2306"/>
    <w:rsid w:val="00FB303B"/>
    <w:rsid w:val="00FB788D"/>
    <w:rsid w:val="00FC23E4"/>
    <w:rsid w:val="00FC3572"/>
    <w:rsid w:val="00FC36CD"/>
    <w:rsid w:val="00FD7F7E"/>
    <w:rsid w:val="00FE1E54"/>
    <w:rsid w:val="00FE645F"/>
    <w:rsid w:val="00FF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21B329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semiHidden="0" w:uiPriority="67" w:unhideWhenUsed="0"/>
    <w:lsdException w:name="No Spacing" w:semiHidden="0" w:uiPriority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Рабочий"/>
    <w:qFormat/>
    <w:rsid w:val="006E6272"/>
    <w:pPr>
      <w:spacing w:after="8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926D0"/>
    <w:pPr>
      <w:widowControl w:val="0"/>
      <w:spacing w:after="0" w:line="360" w:lineRule="auto"/>
      <w:outlineLvl w:val="0"/>
    </w:pPr>
    <w:rPr>
      <w:rFonts w:eastAsia="Times New Roman"/>
      <w:b/>
      <w:bCs/>
      <w:kern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E6272"/>
    <w:pPr>
      <w:keepNext/>
      <w:spacing w:after="0" w:line="360" w:lineRule="auto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qFormat/>
    <w:rsid w:val="008828A8"/>
    <w:pPr>
      <w:widowControl w:val="0"/>
      <w:spacing w:after="0" w:line="360" w:lineRule="auto"/>
      <w:outlineLvl w:val="2"/>
    </w:pPr>
    <w:rPr>
      <w:rFonts w:eastAsia="Times New Roman"/>
      <w:b/>
      <w:bCs/>
      <w:szCs w:val="26"/>
    </w:rPr>
  </w:style>
  <w:style w:type="paragraph" w:styleId="4">
    <w:name w:val="heading 4"/>
    <w:basedOn w:val="Standard"/>
    <w:next w:val="Standard"/>
    <w:link w:val="40"/>
    <w:qFormat/>
    <w:rsid w:val="00C60551"/>
    <w:pPr>
      <w:keepNext/>
      <w:ind w:left="720"/>
      <w:outlineLvl w:val="3"/>
    </w:pPr>
    <w:rPr>
      <w:b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D7A"/>
    <w:pPr>
      <w:ind w:left="720"/>
      <w:contextualSpacing/>
    </w:pPr>
    <w:rPr>
      <w:rFonts w:ascii="Calibri" w:eastAsia="Times New Roman" w:hAnsi="Calibri"/>
      <w:lang w:eastAsia="ru-RU"/>
    </w:rPr>
  </w:style>
  <w:style w:type="paragraph" w:customStyle="1" w:styleId="a4">
    <w:name w:val="Содержимое таблицы"/>
    <w:basedOn w:val="a"/>
    <w:rsid w:val="00784C28"/>
    <w:pPr>
      <w:widowControl w:val="0"/>
      <w:suppressLineNumbers/>
      <w:suppressAutoHyphens/>
      <w:spacing w:after="0" w:line="240" w:lineRule="auto"/>
    </w:pPr>
    <w:rPr>
      <w:rFonts w:ascii="Arial" w:eastAsia="Lucida Sans Unicode" w:hAnsi="Arial"/>
      <w:kern w:val="1"/>
      <w:sz w:val="20"/>
      <w:szCs w:val="24"/>
    </w:rPr>
  </w:style>
  <w:style w:type="paragraph" w:styleId="a5">
    <w:name w:val="Body Text"/>
    <w:basedOn w:val="a"/>
    <w:link w:val="a6"/>
    <w:rsid w:val="00784C28"/>
    <w:pPr>
      <w:spacing w:after="0" w:line="240" w:lineRule="auto"/>
    </w:pPr>
    <w:rPr>
      <w:rFonts w:eastAsia="Times New Roman"/>
      <w:szCs w:val="20"/>
      <w:lang w:eastAsia="ru-RU"/>
    </w:rPr>
  </w:style>
  <w:style w:type="character" w:customStyle="1" w:styleId="a6">
    <w:name w:val="Основной текст Знак"/>
    <w:link w:val="a5"/>
    <w:rsid w:val="00784C28"/>
    <w:rPr>
      <w:rFonts w:ascii="Times New Roman" w:eastAsia="Times New Roman" w:hAnsi="Times New Roman"/>
      <w:sz w:val="28"/>
    </w:rPr>
  </w:style>
  <w:style w:type="paragraph" w:styleId="a7">
    <w:name w:val="Normal (Web)"/>
    <w:basedOn w:val="a"/>
    <w:unhideWhenUsed/>
    <w:rsid w:val="00A171F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C60551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link w:val="a8"/>
    <w:rsid w:val="00C60551"/>
    <w:rPr>
      <w:rFonts w:ascii="Times New Roman" w:eastAsia="Times New Roman" w:hAnsi="Times New Roman"/>
      <w:sz w:val="24"/>
      <w:szCs w:val="24"/>
    </w:rPr>
  </w:style>
  <w:style w:type="paragraph" w:styleId="21">
    <w:name w:val="Body Text 2"/>
    <w:basedOn w:val="a"/>
    <w:link w:val="22"/>
    <w:rsid w:val="00C60551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2 Знак"/>
    <w:link w:val="21"/>
    <w:rsid w:val="00C60551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link w:val="4"/>
    <w:rsid w:val="00C60551"/>
    <w:rPr>
      <w:rFonts w:ascii="Times New Roman" w:eastAsia="Lucida Sans Unicode" w:hAnsi="Times New Roman" w:cs="Tahoma"/>
      <w:b/>
      <w:color w:val="000000"/>
      <w:kern w:val="3"/>
      <w:sz w:val="28"/>
      <w:szCs w:val="24"/>
      <w:u w:val="single"/>
      <w:lang w:val="en-US" w:eastAsia="en-US" w:bidi="en-US"/>
    </w:rPr>
  </w:style>
  <w:style w:type="paragraph" w:customStyle="1" w:styleId="Standard">
    <w:name w:val="Standard"/>
    <w:rsid w:val="00C60551"/>
    <w:pPr>
      <w:widowControl w:val="0"/>
      <w:suppressAutoHyphens/>
      <w:autoSpaceDN w:val="0"/>
      <w:spacing w:line="360" w:lineRule="auto"/>
      <w:ind w:firstLine="709"/>
      <w:jc w:val="both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paragraph" w:customStyle="1" w:styleId="Textbodyindent">
    <w:name w:val="Text body indent"/>
    <w:basedOn w:val="Standard"/>
    <w:rsid w:val="00C60551"/>
    <w:pPr>
      <w:widowControl/>
      <w:ind w:firstLine="900"/>
    </w:pPr>
    <w:rPr>
      <w:rFonts w:eastAsia="Times New Roman"/>
      <w:color w:val="auto"/>
      <w:sz w:val="28"/>
    </w:rPr>
  </w:style>
  <w:style w:type="paragraph" w:styleId="aa">
    <w:name w:val="List"/>
    <w:basedOn w:val="a"/>
    <w:rsid w:val="00C60551"/>
    <w:pPr>
      <w:widowControl w:val="0"/>
      <w:suppressAutoHyphens/>
      <w:autoSpaceDN w:val="0"/>
      <w:spacing w:after="120" w:line="240" w:lineRule="auto"/>
      <w:textAlignment w:val="baseline"/>
    </w:pPr>
    <w:rPr>
      <w:rFonts w:ascii="Arial" w:eastAsia="Lucida Sans Unicode" w:hAnsi="Arial" w:cs="Tahoma"/>
      <w:color w:val="000000"/>
      <w:kern w:val="3"/>
      <w:sz w:val="24"/>
      <w:szCs w:val="24"/>
      <w:lang w:val="en-US" w:bidi="en-US"/>
    </w:rPr>
  </w:style>
  <w:style w:type="paragraph" w:styleId="23">
    <w:name w:val="List 2"/>
    <w:basedOn w:val="Standard"/>
    <w:rsid w:val="00C60551"/>
    <w:pPr>
      <w:ind w:left="566" w:hanging="283"/>
    </w:pPr>
  </w:style>
  <w:style w:type="numbering" w:customStyle="1" w:styleId="WW8Num7">
    <w:name w:val="WW8Num7"/>
    <w:basedOn w:val="a2"/>
    <w:rsid w:val="00C60551"/>
    <w:pPr>
      <w:numPr>
        <w:numId w:val="2"/>
      </w:numPr>
    </w:pPr>
  </w:style>
  <w:style w:type="paragraph" w:styleId="24">
    <w:name w:val="Body Text Indent 2"/>
    <w:basedOn w:val="a"/>
    <w:link w:val="25"/>
    <w:uiPriority w:val="99"/>
    <w:semiHidden/>
    <w:unhideWhenUsed/>
    <w:rsid w:val="00CB009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uiPriority w:val="99"/>
    <w:semiHidden/>
    <w:rsid w:val="00CB0095"/>
    <w:rPr>
      <w:sz w:val="22"/>
      <w:szCs w:val="22"/>
      <w:lang w:eastAsia="en-US"/>
    </w:rPr>
  </w:style>
  <w:style w:type="paragraph" w:styleId="ab">
    <w:name w:val="Plain Text"/>
    <w:basedOn w:val="a"/>
    <w:link w:val="ac"/>
    <w:rsid w:val="00CB009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Знак"/>
    <w:link w:val="ab"/>
    <w:rsid w:val="00CB0095"/>
    <w:rPr>
      <w:rFonts w:ascii="Courier New" w:eastAsia="Times New Roman" w:hAnsi="Courier New" w:cs="Courier New"/>
    </w:rPr>
  </w:style>
  <w:style w:type="paragraph" w:styleId="ad">
    <w:name w:val="No Spacing"/>
    <w:link w:val="ae"/>
    <w:qFormat/>
    <w:rsid w:val="00CB0095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character" w:styleId="af">
    <w:name w:val="Emphasis"/>
    <w:qFormat/>
    <w:rsid w:val="00F44105"/>
    <w:rPr>
      <w:i/>
      <w:iCs/>
    </w:rPr>
  </w:style>
  <w:style w:type="paragraph" w:styleId="af0">
    <w:name w:val="Balloon Text"/>
    <w:basedOn w:val="a"/>
    <w:link w:val="af1"/>
    <w:unhideWhenUsed/>
    <w:rsid w:val="00415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415A00"/>
    <w:rPr>
      <w:rFonts w:ascii="Tahoma" w:hAnsi="Tahoma" w:cs="Tahoma"/>
      <w:sz w:val="16"/>
      <w:szCs w:val="16"/>
      <w:lang w:eastAsia="en-US"/>
    </w:rPr>
  </w:style>
  <w:style w:type="paragraph" w:styleId="31">
    <w:name w:val="Body Text 3"/>
    <w:basedOn w:val="a"/>
    <w:link w:val="32"/>
    <w:uiPriority w:val="99"/>
    <w:semiHidden/>
    <w:unhideWhenUsed/>
    <w:rsid w:val="007E240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7E2408"/>
    <w:rPr>
      <w:sz w:val="16"/>
      <w:szCs w:val="16"/>
      <w:lang w:eastAsia="en-US"/>
    </w:rPr>
  </w:style>
  <w:style w:type="paragraph" w:styleId="33">
    <w:name w:val="Body Text Indent 3"/>
    <w:basedOn w:val="a"/>
    <w:link w:val="34"/>
    <w:uiPriority w:val="99"/>
    <w:unhideWhenUsed/>
    <w:rsid w:val="007E240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rsid w:val="007E2408"/>
    <w:rPr>
      <w:sz w:val="16"/>
      <w:szCs w:val="16"/>
      <w:lang w:eastAsia="en-US"/>
    </w:rPr>
  </w:style>
  <w:style w:type="paragraph" w:customStyle="1" w:styleId="ConsPlusTitle">
    <w:name w:val="ConsPlusTitle"/>
    <w:rsid w:val="00CC465B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922C82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rFonts w:ascii="Arial" w:eastAsia="Times New Roman" w:hAnsi="Arial" w:cs="Arial"/>
    </w:rPr>
  </w:style>
  <w:style w:type="paragraph" w:customStyle="1" w:styleId="western">
    <w:name w:val="western"/>
    <w:basedOn w:val="a"/>
    <w:rsid w:val="00D86733"/>
    <w:pPr>
      <w:spacing w:before="100" w:beforeAutospacing="1" w:after="115" w:line="240" w:lineRule="auto"/>
    </w:pPr>
    <w:rPr>
      <w:rFonts w:eastAsia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6733"/>
  </w:style>
  <w:style w:type="character" w:styleId="af2">
    <w:name w:val="Hyperlink"/>
    <w:uiPriority w:val="99"/>
    <w:unhideWhenUsed/>
    <w:rsid w:val="00D86733"/>
    <w:rPr>
      <w:color w:val="0000FF"/>
      <w:u w:val="single"/>
    </w:rPr>
  </w:style>
  <w:style w:type="character" w:customStyle="1" w:styleId="30">
    <w:name w:val="Заголовок 3 Знак"/>
    <w:link w:val="3"/>
    <w:uiPriority w:val="9"/>
    <w:rsid w:val="008828A8"/>
    <w:rPr>
      <w:rFonts w:ascii="Times New Roman" w:eastAsia="Times New Roman" w:hAnsi="Times New Roman"/>
      <w:b/>
      <w:bCs/>
      <w:sz w:val="28"/>
      <w:szCs w:val="26"/>
      <w:lang w:eastAsia="en-US"/>
    </w:rPr>
  </w:style>
  <w:style w:type="paragraph" w:styleId="af3">
    <w:name w:val="header"/>
    <w:basedOn w:val="a"/>
    <w:link w:val="af4"/>
    <w:uiPriority w:val="99"/>
    <w:rsid w:val="00DB4372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f4">
    <w:name w:val="Верхний колонтитул Знак"/>
    <w:link w:val="af3"/>
    <w:uiPriority w:val="99"/>
    <w:rsid w:val="00DB4372"/>
    <w:rPr>
      <w:rFonts w:ascii="Times New Roman" w:eastAsia="Times New Roman" w:hAnsi="Times New Roman"/>
      <w:sz w:val="24"/>
      <w:szCs w:val="24"/>
    </w:rPr>
  </w:style>
  <w:style w:type="table" w:styleId="af5">
    <w:name w:val="Table Grid"/>
    <w:basedOn w:val="a1"/>
    <w:rsid w:val="00045CF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unhideWhenUsed/>
    <w:rsid w:val="00355A66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355A66"/>
    <w:rPr>
      <w:sz w:val="22"/>
      <w:szCs w:val="22"/>
      <w:lang w:eastAsia="en-US"/>
    </w:rPr>
  </w:style>
  <w:style w:type="paragraph" w:styleId="af8">
    <w:name w:val="footnote text"/>
    <w:basedOn w:val="a"/>
    <w:link w:val="af9"/>
    <w:uiPriority w:val="99"/>
    <w:semiHidden/>
    <w:unhideWhenUsed/>
    <w:rsid w:val="000B2904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0B2904"/>
    <w:rPr>
      <w:lang w:eastAsia="en-US"/>
    </w:rPr>
  </w:style>
  <w:style w:type="character" w:styleId="afa">
    <w:name w:val="footnote reference"/>
    <w:uiPriority w:val="99"/>
    <w:semiHidden/>
    <w:unhideWhenUsed/>
    <w:rsid w:val="000B2904"/>
    <w:rPr>
      <w:vertAlign w:val="superscript"/>
    </w:rPr>
  </w:style>
  <w:style w:type="paragraph" w:customStyle="1" w:styleId="tekstob">
    <w:name w:val="tekstob"/>
    <w:basedOn w:val="a"/>
    <w:rsid w:val="0017531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11">
    <w:name w:val="Без интервала1"/>
    <w:rsid w:val="00335868"/>
    <w:pPr>
      <w:spacing w:line="360" w:lineRule="auto"/>
      <w:ind w:firstLine="709"/>
      <w:jc w:val="both"/>
    </w:pPr>
    <w:rPr>
      <w:rFonts w:eastAsia="Times New Roman"/>
      <w:sz w:val="22"/>
      <w:szCs w:val="22"/>
      <w:lang w:eastAsia="en-US"/>
    </w:rPr>
  </w:style>
  <w:style w:type="character" w:customStyle="1" w:styleId="PlainTextChar">
    <w:name w:val="Plain Text Char"/>
    <w:locked/>
    <w:rsid w:val="00335868"/>
    <w:rPr>
      <w:rFonts w:ascii="Courier New" w:hAnsi="Courier New" w:cs="Courier New"/>
      <w:sz w:val="20"/>
      <w:szCs w:val="20"/>
      <w:lang w:val="x-none" w:eastAsia="ru-RU"/>
    </w:rPr>
  </w:style>
  <w:style w:type="paragraph" w:customStyle="1" w:styleId="consplusnormal0">
    <w:name w:val="consplusnormal"/>
    <w:basedOn w:val="a"/>
    <w:rsid w:val="00954922"/>
    <w:pPr>
      <w:spacing w:after="240" w:line="240" w:lineRule="auto"/>
    </w:pPr>
    <w:rPr>
      <w:sz w:val="24"/>
      <w:szCs w:val="24"/>
      <w:lang w:eastAsia="ru-RU"/>
    </w:rPr>
  </w:style>
  <w:style w:type="paragraph" w:customStyle="1" w:styleId="justppt">
    <w:name w:val="justppt"/>
    <w:basedOn w:val="a"/>
    <w:rsid w:val="00954922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ConsPlusNonformat">
    <w:name w:val="ConsPlusNonformat"/>
    <w:rsid w:val="00C83044"/>
    <w:pPr>
      <w:widowControl w:val="0"/>
      <w:tabs>
        <w:tab w:val="left" w:pos="709"/>
      </w:tabs>
      <w:suppressAutoHyphens/>
      <w:spacing w:line="360" w:lineRule="auto"/>
      <w:ind w:firstLine="709"/>
      <w:jc w:val="both"/>
    </w:pPr>
    <w:rPr>
      <w:rFonts w:ascii="Courier New" w:eastAsia="Arial" w:hAnsi="Courier New" w:cs="Courier New"/>
      <w:color w:val="00000A"/>
      <w:kern w:val="1"/>
      <w:lang w:eastAsia="ar-SA"/>
    </w:rPr>
  </w:style>
  <w:style w:type="paragraph" w:customStyle="1" w:styleId="12">
    <w:name w:val="Обычный1"/>
    <w:rsid w:val="00C97241"/>
    <w:pPr>
      <w:widowControl w:val="0"/>
      <w:spacing w:line="360" w:lineRule="auto"/>
      <w:ind w:firstLine="709"/>
      <w:jc w:val="both"/>
    </w:pPr>
    <w:rPr>
      <w:rFonts w:ascii="Times New Roman" w:eastAsia="Times New Roman" w:hAnsi="Times New Roman"/>
      <w:snapToGrid w:val="0"/>
    </w:rPr>
  </w:style>
  <w:style w:type="paragraph" w:customStyle="1" w:styleId="afb">
    <w:name w:val="Прижатый влево"/>
    <w:basedOn w:val="a"/>
    <w:next w:val="a"/>
    <w:rsid w:val="00AA053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s1">
    <w:name w:val="s1"/>
    <w:basedOn w:val="a0"/>
    <w:rsid w:val="00106453"/>
  </w:style>
  <w:style w:type="paragraph" w:customStyle="1" w:styleId="p6">
    <w:name w:val="p6"/>
    <w:basedOn w:val="a"/>
    <w:rsid w:val="0010645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3A2ACD"/>
    <w:pPr>
      <w:widowControl w:val="0"/>
      <w:suppressLineNumbers/>
      <w:suppressAutoHyphens/>
      <w:autoSpaceDN w:val="0"/>
      <w:spacing w:after="0" w:line="240" w:lineRule="auto"/>
    </w:pPr>
    <w:rPr>
      <w:rFonts w:eastAsia="Arial Unicode MS" w:cs="Tahoma"/>
      <w:color w:val="000000"/>
      <w:kern w:val="3"/>
      <w:sz w:val="24"/>
      <w:szCs w:val="24"/>
      <w:lang w:val="en-US" w:bidi="en-US"/>
    </w:rPr>
  </w:style>
  <w:style w:type="paragraph" w:customStyle="1" w:styleId="afc">
    <w:name w:val="Стиль порядка"/>
    <w:basedOn w:val="a"/>
    <w:rsid w:val="00042F1C"/>
    <w:pPr>
      <w:tabs>
        <w:tab w:val="left" w:pos="1080"/>
        <w:tab w:val="left" w:pos="1260"/>
      </w:tabs>
      <w:spacing w:after="0" w:line="360" w:lineRule="auto"/>
      <w:ind w:firstLine="720"/>
    </w:pPr>
    <w:rPr>
      <w:rFonts w:eastAsia="Times New Roman"/>
      <w:szCs w:val="28"/>
      <w:lang w:eastAsia="ru-RU"/>
    </w:rPr>
  </w:style>
  <w:style w:type="paragraph" w:styleId="afd">
    <w:name w:val="Document Map"/>
    <w:basedOn w:val="a"/>
    <w:semiHidden/>
    <w:rsid w:val="00BC3EC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fe">
    <w:name w:val="FollowedHyperlink"/>
    <w:rsid w:val="000A0016"/>
    <w:rPr>
      <w:color w:val="800080"/>
      <w:u w:val="single"/>
    </w:rPr>
  </w:style>
  <w:style w:type="paragraph" w:styleId="13">
    <w:name w:val="toc 1"/>
    <w:basedOn w:val="a"/>
    <w:next w:val="a"/>
    <w:link w:val="14"/>
    <w:autoRedefine/>
    <w:uiPriority w:val="39"/>
    <w:unhideWhenUsed/>
    <w:qFormat/>
    <w:rsid w:val="00A502AA"/>
    <w:pPr>
      <w:widowControl w:val="0"/>
      <w:tabs>
        <w:tab w:val="left" w:pos="426"/>
        <w:tab w:val="right" w:leader="dot" w:pos="9488"/>
      </w:tabs>
      <w:spacing w:after="0" w:line="360" w:lineRule="auto"/>
      <w:ind w:firstLine="0"/>
    </w:pPr>
    <w:rPr>
      <w:b/>
      <w:noProof/>
      <w:szCs w:val="28"/>
    </w:rPr>
  </w:style>
  <w:style w:type="paragraph" w:styleId="aff">
    <w:name w:val="table of figures"/>
    <w:basedOn w:val="a"/>
    <w:next w:val="a"/>
    <w:semiHidden/>
    <w:rsid w:val="00174948"/>
  </w:style>
  <w:style w:type="paragraph" w:styleId="26">
    <w:name w:val="toc 2"/>
    <w:basedOn w:val="a"/>
    <w:next w:val="a"/>
    <w:autoRedefine/>
    <w:uiPriority w:val="39"/>
    <w:unhideWhenUsed/>
    <w:qFormat/>
    <w:rsid w:val="009C3BA1"/>
    <w:pPr>
      <w:widowControl w:val="0"/>
      <w:tabs>
        <w:tab w:val="left" w:pos="567"/>
        <w:tab w:val="right" w:leader="dot" w:pos="9488"/>
      </w:tabs>
      <w:spacing w:after="0" w:line="360" w:lineRule="auto"/>
      <w:ind w:firstLine="0"/>
    </w:pPr>
    <w:rPr>
      <w:rFonts w:asciiTheme="minorHAnsi" w:hAnsiTheme="minorHAnsi"/>
      <w:b/>
      <w:bCs/>
      <w:sz w:val="20"/>
      <w:szCs w:val="20"/>
    </w:rPr>
  </w:style>
  <w:style w:type="paragraph" w:styleId="35">
    <w:name w:val="toc 3"/>
    <w:basedOn w:val="a"/>
    <w:next w:val="a"/>
    <w:autoRedefine/>
    <w:uiPriority w:val="39"/>
    <w:unhideWhenUsed/>
    <w:qFormat/>
    <w:rsid w:val="00A502AA"/>
    <w:pPr>
      <w:widowControl w:val="0"/>
      <w:tabs>
        <w:tab w:val="left" w:pos="851"/>
        <w:tab w:val="right" w:leader="dot" w:pos="9488"/>
      </w:tabs>
      <w:spacing w:after="0" w:line="360" w:lineRule="auto"/>
      <w:ind w:firstLine="0"/>
    </w:pPr>
    <w:rPr>
      <w:rFonts w:asciiTheme="minorHAnsi" w:hAnsiTheme="minorHAnsi"/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E1193F"/>
    <w:pPr>
      <w:spacing w:after="0"/>
      <w:ind w:left="560"/>
      <w:jc w:val="left"/>
    </w:pPr>
    <w:rPr>
      <w:rFonts w:asciiTheme="minorHAnsi" w:hAnsi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E1193F"/>
    <w:pPr>
      <w:spacing w:after="0"/>
      <w:ind w:left="840"/>
      <w:jc w:val="left"/>
    </w:pPr>
    <w:rPr>
      <w:rFonts w:asciiTheme="minorHAnsi" w:hAnsi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E1193F"/>
    <w:pPr>
      <w:spacing w:after="0"/>
      <w:ind w:left="1120"/>
      <w:jc w:val="left"/>
    </w:pPr>
    <w:rPr>
      <w:rFonts w:asciiTheme="minorHAnsi" w:hAnsi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E1193F"/>
    <w:pPr>
      <w:spacing w:after="0"/>
      <w:ind w:left="1400"/>
      <w:jc w:val="left"/>
    </w:pPr>
    <w:rPr>
      <w:rFonts w:asciiTheme="minorHAnsi" w:hAnsi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E1193F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E1193F"/>
    <w:pPr>
      <w:spacing w:after="0"/>
      <w:ind w:left="1960"/>
      <w:jc w:val="left"/>
    </w:pPr>
    <w:rPr>
      <w:rFonts w:asciiTheme="minorHAnsi" w:hAnsiTheme="minorHAnsi"/>
      <w:sz w:val="20"/>
      <w:szCs w:val="20"/>
    </w:rPr>
  </w:style>
  <w:style w:type="character" w:customStyle="1" w:styleId="10">
    <w:name w:val="Заголовок 1 Знак"/>
    <w:link w:val="1"/>
    <w:uiPriority w:val="9"/>
    <w:rsid w:val="000926D0"/>
    <w:rPr>
      <w:rFonts w:ascii="Times New Roman" w:eastAsia="Times New Roman" w:hAnsi="Times New Roman"/>
      <w:b/>
      <w:bCs/>
      <w:kern w:val="32"/>
      <w:sz w:val="28"/>
      <w:szCs w:val="28"/>
      <w:lang w:eastAsia="en-US"/>
    </w:rPr>
  </w:style>
  <w:style w:type="character" w:customStyle="1" w:styleId="20">
    <w:name w:val="Заголовок 2 Знак"/>
    <w:link w:val="2"/>
    <w:uiPriority w:val="9"/>
    <w:rsid w:val="006E6272"/>
    <w:rPr>
      <w:rFonts w:ascii="Times New Roman" w:eastAsia="Times New Roman" w:hAnsi="Times New Roman" w:cs="Times New Roman"/>
      <w:b/>
      <w:bCs/>
      <w:iCs/>
      <w:sz w:val="28"/>
      <w:szCs w:val="28"/>
      <w:lang w:eastAsia="en-US"/>
    </w:rPr>
  </w:style>
  <w:style w:type="paragraph" w:styleId="aff0">
    <w:name w:val="TOC Heading"/>
    <w:basedOn w:val="1"/>
    <w:next w:val="a"/>
    <w:uiPriority w:val="39"/>
    <w:semiHidden/>
    <w:unhideWhenUsed/>
    <w:qFormat/>
    <w:rsid w:val="007C074B"/>
    <w:pPr>
      <w:keepLines/>
      <w:spacing w:before="480"/>
      <w:jc w:val="left"/>
      <w:outlineLvl w:val="9"/>
    </w:pPr>
    <w:rPr>
      <w:rFonts w:ascii="Cambria" w:hAnsi="Cambria"/>
      <w:color w:val="365F91"/>
      <w:kern w:val="0"/>
    </w:rPr>
  </w:style>
  <w:style w:type="character" w:customStyle="1" w:styleId="14">
    <w:name w:val="Оглавление 1 Знак"/>
    <w:link w:val="13"/>
    <w:uiPriority w:val="39"/>
    <w:rsid w:val="00A502AA"/>
    <w:rPr>
      <w:rFonts w:ascii="Times New Roman" w:hAnsi="Times New Roman"/>
      <w:b/>
      <w:noProof/>
      <w:sz w:val="28"/>
      <w:szCs w:val="28"/>
      <w:lang w:eastAsia="en-US"/>
    </w:rPr>
  </w:style>
  <w:style w:type="character" w:customStyle="1" w:styleId="ae">
    <w:name w:val="Без интервала Знак"/>
    <w:link w:val="ad"/>
    <w:rsid w:val="00B97706"/>
    <w:rPr>
      <w:sz w:val="22"/>
      <w:szCs w:val="22"/>
      <w:lang w:val="ru-RU" w:eastAsia="en-US" w:bidi="ar-SA"/>
    </w:rPr>
  </w:style>
  <w:style w:type="paragraph" w:customStyle="1" w:styleId="p1">
    <w:name w:val="p1"/>
    <w:basedOn w:val="a"/>
    <w:rsid w:val="001E6BD0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p3">
    <w:name w:val="p3"/>
    <w:basedOn w:val="a"/>
    <w:rsid w:val="001E6BD0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ff1">
    <w:name w:val="Основной текст_"/>
    <w:link w:val="15"/>
    <w:rsid w:val="00606B15"/>
    <w:rPr>
      <w:sz w:val="26"/>
      <w:szCs w:val="26"/>
      <w:shd w:val="clear" w:color="auto" w:fill="FFFFFF"/>
    </w:rPr>
  </w:style>
  <w:style w:type="paragraph" w:customStyle="1" w:styleId="15">
    <w:name w:val="Основной текст1"/>
    <w:basedOn w:val="a"/>
    <w:link w:val="aff1"/>
    <w:rsid w:val="00606B15"/>
    <w:pPr>
      <w:shd w:val="clear" w:color="auto" w:fill="FFFFFF"/>
      <w:spacing w:before="120" w:after="120" w:line="0" w:lineRule="atLeast"/>
      <w:ind w:firstLine="0"/>
      <w:jc w:val="center"/>
    </w:pPr>
    <w:rPr>
      <w:rFonts w:ascii="Calibri" w:hAnsi="Calibri"/>
      <w:sz w:val="26"/>
      <w:szCs w:val="26"/>
      <w:lang w:eastAsia="ru-RU"/>
    </w:rPr>
  </w:style>
  <w:style w:type="character" w:styleId="aff2">
    <w:name w:val="Strong"/>
    <w:uiPriority w:val="22"/>
    <w:qFormat/>
    <w:rsid w:val="005E0E14"/>
    <w:rPr>
      <w:b/>
      <w:bCs/>
    </w:rPr>
  </w:style>
  <w:style w:type="paragraph" w:styleId="aff3">
    <w:name w:val="caption"/>
    <w:basedOn w:val="a"/>
    <w:next w:val="a"/>
    <w:uiPriority w:val="35"/>
    <w:semiHidden/>
    <w:unhideWhenUsed/>
    <w:qFormat/>
    <w:rsid w:val="000926D0"/>
    <w:pPr>
      <w:spacing w:after="200"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semiHidden="0" w:uiPriority="67" w:unhideWhenUsed="0"/>
    <w:lsdException w:name="No Spacing" w:semiHidden="0" w:uiPriority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Рабочий"/>
    <w:qFormat/>
    <w:rsid w:val="006E6272"/>
    <w:pPr>
      <w:spacing w:after="8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926D0"/>
    <w:pPr>
      <w:widowControl w:val="0"/>
      <w:spacing w:after="0" w:line="360" w:lineRule="auto"/>
      <w:outlineLvl w:val="0"/>
    </w:pPr>
    <w:rPr>
      <w:rFonts w:eastAsia="Times New Roman"/>
      <w:b/>
      <w:bCs/>
      <w:kern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E6272"/>
    <w:pPr>
      <w:keepNext/>
      <w:spacing w:after="0" w:line="360" w:lineRule="auto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qFormat/>
    <w:rsid w:val="008828A8"/>
    <w:pPr>
      <w:widowControl w:val="0"/>
      <w:spacing w:after="0" w:line="360" w:lineRule="auto"/>
      <w:outlineLvl w:val="2"/>
    </w:pPr>
    <w:rPr>
      <w:rFonts w:eastAsia="Times New Roman"/>
      <w:b/>
      <w:bCs/>
      <w:szCs w:val="26"/>
    </w:rPr>
  </w:style>
  <w:style w:type="paragraph" w:styleId="4">
    <w:name w:val="heading 4"/>
    <w:basedOn w:val="Standard"/>
    <w:next w:val="Standard"/>
    <w:link w:val="40"/>
    <w:qFormat/>
    <w:rsid w:val="00C60551"/>
    <w:pPr>
      <w:keepNext/>
      <w:ind w:left="720"/>
      <w:outlineLvl w:val="3"/>
    </w:pPr>
    <w:rPr>
      <w:b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D7A"/>
    <w:pPr>
      <w:ind w:left="720"/>
      <w:contextualSpacing/>
    </w:pPr>
    <w:rPr>
      <w:rFonts w:ascii="Calibri" w:eastAsia="Times New Roman" w:hAnsi="Calibri"/>
      <w:lang w:eastAsia="ru-RU"/>
    </w:rPr>
  </w:style>
  <w:style w:type="paragraph" w:customStyle="1" w:styleId="a4">
    <w:name w:val="Содержимое таблицы"/>
    <w:basedOn w:val="a"/>
    <w:rsid w:val="00784C28"/>
    <w:pPr>
      <w:widowControl w:val="0"/>
      <w:suppressLineNumbers/>
      <w:suppressAutoHyphens/>
      <w:spacing w:after="0" w:line="240" w:lineRule="auto"/>
    </w:pPr>
    <w:rPr>
      <w:rFonts w:ascii="Arial" w:eastAsia="Lucida Sans Unicode" w:hAnsi="Arial"/>
      <w:kern w:val="1"/>
      <w:sz w:val="20"/>
      <w:szCs w:val="24"/>
    </w:rPr>
  </w:style>
  <w:style w:type="paragraph" w:styleId="a5">
    <w:name w:val="Body Text"/>
    <w:basedOn w:val="a"/>
    <w:link w:val="a6"/>
    <w:rsid w:val="00784C28"/>
    <w:pPr>
      <w:spacing w:after="0" w:line="240" w:lineRule="auto"/>
    </w:pPr>
    <w:rPr>
      <w:rFonts w:eastAsia="Times New Roman"/>
      <w:szCs w:val="20"/>
      <w:lang w:eastAsia="ru-RU"/>
    </w:rPr>
  </w:style>
  <w:style w:type="character" w:customStyle="1" w:styleId="a6">
    <w:name w:val="Основной текст Знак"/>
    <w:link w:val="a5"/>
    <w:rsid w:val="00784C28"/>
    <w:rPr>
      <w:rFonts w:ascii="Times New Roman" w:eastAsia="Times New Roman" w:hAnsi="Times New Roman"/>
      <w:sz w:val="28"/>
    </w:rPr>
  </w:style>
  <w:style w:type="paragraph" w:styleId="a7">
    <w:name w:val="Normal (Web)"/>
    <w:basedOn w:val="a"/>
    <w:unhideWhenUsed/>
    <w:rsid w:val="00A171F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C60551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link w:val="a8"/>
    <w:rsid w:val="00C60551"/>
    <w:rPr>
      <w:rFonts w:ascii="Times New Roman" w:eastAsia="Times New Roman" w:hAnsi="Times New Roman"/>
      <w:sz w:val="24"/>
      <w:szCs w:val="24"/>
    </w:rPr>
  </w:style>
  <w:style w:type="paragraph" w:styleId="21">
    <w:name w:val="Body Text 2"/>
    <w:basedOn w:val="a"/>
    <w:link w:val="22"/>
    <w:rsid w:val="00C60551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2 Знак"/>
    <w:link w:val="21"/>
    <w:rsid w:val="00C60551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link w:val="4"/>
    <w:rsid w:val="00C60551"/>
    <w:rPr>
      <w:rFonts w:ascii="Times New Roman" w:eastAsia="Lucida Sans Unicode" w:hAnsi="Times New Roman" w:cs="Tahoma"/>
      <w:b/>
      <w:color w:val="000000"/>
      <w:kern w:val="3"/>
      <w:sz w:val="28"/>
      <w:szCs w:val="24"/>
      <w:u w:val="single"/>
      <w:lang w:val="en-US" w:eastAsia="en-US" w:bidi="en-US"/>
    </w:rPr>
  </w:style>
  <w:style w:type="paragraph" w:customStyle="1" w:styleId="Standard">
    <w:name w:val="Standard"/>
    <w:rsid w:val="00C60551"/>
    <w:pPr>
      <w:widowControl w:val="0"/>
      <w:suppressAutoHyphens/>
      <w:autoSpaceDN w:val="0"/>
      <w:spacing w:line="360" w:lineRule="auto"/>
      <w:ind w:firstLine="709"/>
      <w:jc w:val="both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paragraph" w:customStyle="1" w:styleId="Textbodyindent">
    <w:name w:val="Text body indent"/>
    <w:basedOn w:val="Standard"/>
    <w:rsid w:val="00C60551"/>
    <w:pPr>
      <w:widowControl/>
      <w:ind w:firstLine="900"/>
    </w:pPr>
    <w:rPr>
      <w:rFonts w:eastAsia="Times New Roman"/>
      <w:color w:val="auto"/>
      <w:sz w:val="28"/>
    </w:rPr>
  </w:style>
  <w:style w:type="paragraph" w:styleId="aa">
    <w:name w:val="List"/>
    <w:basedOn w:val="a"/>
    <w:rsid w:val="00C60551"/>
    <w:pPr>
      <w:widowControl w:val="0"/>
      <w:suppressAutoHyphens/>
      <w:autoSpaceDN w:val="0"/>
      <w:spacing w:after="120" w:line="240" w:lineRule="auto"/>
      <w:textAlignment w:val="baseline"/>
    </w:pPr>
    <w:rPr>
      <w:rFonts w:ascii="Arial" w:eastAsia="Lucida Sans Unicode" w:hAnsi="Arial" w:cs="Tahoma"/>
      <w:color w:val="000000"/>
      <w:kern w:val="3"/>
      <w:sz w:val="24"/>
      <w:szCs w:val="24"/>
      <w:lang w:val="en-US" w:bidi="en-US"/>
    </w:rPr>
  </w:style>
  <w:style w:type="paragraph" w:styleId="23">
    <w:name w:val="List 2"/>
    <w:basedOn w:val="Standard"/>
    <w:rsid w:val="00C60551"/>
    <w:pPr>
      <w:ind w:left="566" w:hanging="283"/>
    </w:pPr>
  </w:style>
  <w:style w:type="numbering" w:customStyle="1" w:styleId="WW8Num7">
    <w:name w:val="WW8Num7"/>
    <w:basedOn w:val="a2"/>
    <w:rsid w:val="00C60551"/>
    <w:pPr>
      <w:numPr>
        <w:numId w:val="2"/>
      </w:numPr>
    </w:pPr>
  </w:style>
  <w:style w:type="paragraph" w:styleId="24">
    <w:name w:val="Body Text Indent 2"/>
    <w:basedOn w:val="a"/>
    <w:link w:val="25"/>
    <w:uiPriority w:val="99"/>
    <w:semiHidden/>
    <w:unhideWhenUsed/>
    <w:rsid w:val="00CB009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uiPriority w:val="99"/>
    <w:semiHidden/>
    <w:rsid w:val="00CB0095"/>
    <w:rPr>
      <w:sz w:val="22"/>
      <w:szCs w:val="22"/>
      <w:lang w:eastAsia="en-US"/>
    </w:rPr>
  </w:style>
  <w:style w:type="paragraph" w:styleId="ab">
    <w:name w:val="Plain Text"/>
    <w:basedOn w:val="a"/>
    <w:link w:val="ac"/>
    <w:rsid w:val="00CB009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Знак"/>
    <w:link w:val="ab"/>
    <w:rsid w:val="00CB0095"/>
    <w:rPr>
      <w:rFonts w:ascii="Courier New" w:eastAsia="Times New Roman" w:hAnsi="Courier New" w:cs="Courier New"/>
    </w:rPr>
  </w:style>
  <w:style w:type="paragraph" w:styleId="ad">
    <w:name w:val="No Spacing"/>
    <w:link w:val="ae"/>
    <w:qFormat/>
    <w:rsid w:val="00CB0095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character" w:styleId="af">
    <w:name w:val="Emphasis"/>
    <w:qFormat/>
    <w:rsid w:val="00F44105"/>
    <w:rPr>
      <w:i/>
      <w:iCs/>
    </w:rPr>
  </w:style>
  <w:style w:type="paragraph" w:styleId="af0">
    <w:name w:val="Balloon Text"/>
    <w:basedOn w:val="a"/>
    <w:link w:val="af1"/>
    <w:unhideWhenUsed/>
    <w:rsid w:val="00415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415A00"/>
    <w:rPr>
      <w:rFonts w:ascii="Tahoma" w:hAnsi="Tahoma" w:cs="Tahoma"/>
      <w:sz w:val="16"/>
      <w:szCs w:val="16"/>
      <w:lang w:eastAsia="en-US"/>
    </w:rPr>
  </w:style>
  <w:style w:type="paragraph" w:styleId="31">
    <w:name w:val="Body Text 3"/>
    <w:basedOn w:val="a"/>
    <w:link w:val="32"/>
    <w:uiPriority w:val="99"/>
    <w:semiHidden/>
    <w:unhideWhenUsed/>
    <w:rsid w:val="007E240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7E2408"/>
    <w:rPr>
      <w:sz w:val="16"/>
      <w:szCs w:val="16"/>
      <w:lang w:eastAsia="en-US"/>
    </w:rPr>
  </w:style>
  <w:style w:type="paragraph" w:styleId="33">
    <w:name w:val="Body Text Indent 3"/>
    <w:basedOn w:val="a"/>
    <w:link w:val="34"/>
    <w:uiPriority w:val="99"/>
    <w:unhideWhenUsed/>
    <w:rsid w:val="007E240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rsid w:val="007E2408"/>
    <w:rPr>
      <w:sz w:val="16"/>
      <w:szCs w:val="16"/>
      <w:lang w:eastAsia="en-US"/>
    </w:rPr>
  </w:style>
  <w:style w:type="paragraph" w:customStyle="1" w:styleId="ConsPlusTitle">
    <w:name w:val="ConsPlusTitle"/>
    <w:rsid w:val="00CC465B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922C82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rFonts w:ascii="Arial" w:eastAsia="Times New Roman" w:hAnsi="Arial" w:cs="Arial"/>
    </w:rPr>
  </w:style>
  <w:style w:type="paragraph" w:customStyle="1" w:styleId="western">
    <w:name w:val="western"/>
    <w:basedOn w:val="a"/>
    <w:rsid w:val="00D86733"/>
    <w:pPr>
      <w:spacing w:before="100" w:beforeAutospacing="1" w:after="115" w:line="240" w:lineRule="auto"/>
    </w:pPr>
    <w:rPr>
      <w:rFonts w:eastAsia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6733"/>
  </w:style>
  <w:style w:type="character" w:styleId="af2">
    <w:name w:val="Hyperlink"/>
    <w:uiPriority w:val="99"/>
    <w:unhideWhenUsed/>
    <w:rsid w:val="00D86733"/>
    <w:rPr>
      <w:color w:val="0000FF"/>
      <w:u w:val="single"/>
    </w:rPr>
  </w:style>
  <w:style w:type="character" w:customStyle="1" w:styleId="30">
    <w:name w:val="Заголовок 3 Знак"/>
    <w:link w:val="3"/>
    <w:uiPriority w:val="9"/>
    <w:rsid w:val="008828A8"/>
    <w:rPr>
      <w:rFonts w:ascii="Times New Roman" w:eastAsia="Times New Roman" w:hAnsi="Times New Roman"/>
      <w:b/>
      <w:bCs/>
      <w:sz w:val="28"/>
      <w:szCs w:val="26"/>
      <w:lang w:eastAsia="en-US"/>
    </w:rPr>
  </w:style>
  <w:style w:type="paragraph" w:styleId="af3">
    <w:name w:val="header"/>
    <w:basedOn w:val="a"/>
    <w:link w:val="af4"/>
    <w:uiPriority w:val="99"/>
    <w:rsid w:val="00DB4372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f4">
    <w:name w:val="Верхний колонтитул Знак"/>
    <w:link w:val="af3"/>
    <w:uiPriority w:val="99"/>
    <w:rsid w:val="00DB4372"/>
    <w:rPr>
      <w:rFonts w:ascii="Times New Roman" w:eastAsia="Times New Roman" w:hAnsi="Times New Roman"/>
      <w:sz w:val="24"/>
      <w:szCs w:val="24"/>
    </w:rPr>
  </w:style>
  <w:style w:type="table" w:styleId="af5">
    <w:name w:val="Table Grid"/>
    <w:basedOn w:val="a1"/>
    <w:rsid w:val="00045CF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unhideWhenUsed/>
    <w:rsid w:val="00355A66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355A66"/>
    <w:rPr>
      <w:sz w:val="22"/>
      <w:szCs w:val="22"/>
      <w:lang w:eastAsia="en-US"/>
    </w:rPr>
  </w:style>
  <w:style w:type="paragraph" w:styleId="af8">
    <w:name w:val="footnote text"/>
    <w:basedOn w:val="a"/>
    <w:link w:val="af9"/>
    <w:uiPriority w:val="99"/>
    <w:semiHidden/>
    <w:unhideWhenUsed/>
    <w:rsid w:val="000B2904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0B2904"/>
    <w:rPr>
      <w:lang w:eastAsia="en-US"/>
    </w:rPr>
  </w:style>
  <w:style w:type="character" w:styleId="afa">
    <w:name w:val="footnote reference"/>
    <w:uiPriority w:val="99"/>
    <w:semiHidden/>
    <w:unhideWhenUsed/>
    <w:rsid w:val="000B2904"/>
    <w:rPr>
      <w:vertAlign w:val="superscript"/>
    </w:rPr>
  </w:style>
  <w:style w:type="paragraph" w:customStyle="1" w:styleId="tekstob">
    <w:name w:val="tekstob"/>
    <w:basedOn w:val="a"/>
    <w:rsid w:val="0017531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11">
    <w:name w:val="Без интервала1"/>
    <w:rsid w:val="00335868"/>
    <w:pPr>
      <w:spacing w:line="360" w:lineRule="auto"/>
      <w:ind w:firstLine="709"/>
      <w:jc w:val="both"/>
    </w:pPr>
    <w:rPr>
      <w:rFonts w:eastAsia="Times New Roman"/>
      <w:sz w:val="22"/>
      <w:szCs w:val="22"/>
      <w:lang w:eastAsia="en-US"/>
    </w:rPr>
  </w:style>
  <w:style w:type="character" w:customStyle="1" w:styleId="PlainTextChar">
    <w:name w:val="Plain Text Char"/>
    <w:locked/>
    <w:rsid w:val="00335868"/>
    <w:rPr>
      <w:rFonts w:ascii="Courier New" w:hAnsi="Courier New" w:cs="Courier New"/>
      <w:sz w:val="20"/>
      <w:szCs w:val="20"/>
      <w:lang w:val="x-none" w:eastAsia="ru-RU"/>
    </w:rPr>
  </w:style>
  <w:style w:type="paragraph" w:customStyle="1" w:styleId="consplusnormal0">
    <w:name w:val="consplusnormal"/>
    <w:basedOn w:val="a"/>
    <w:rsid w:val="00954922"/>
    <w:pPr>
      <w:spacing w:after="240" w:line="240" w:lineRule="auto"/>
    </w:pPr>
    <w:rPr>
      <w:sz w:val="24"/>
      <w:szCs w:val="24"/>
      <w:lang w:eastAsia="ru-RU"/>
    </w:rPr>
  </w:style>
  <w:style w:type="paragraph" w:customStyle="1" w:styleId="justppt">
    <w:name w:val="justppt"/>
    <w:basedOn w:val="a"/>
    <w:rsid w:val="00954922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ConsPlusNonformat">
    <w:name w:val="ConsPlusNonformat"/>
    <w:rsid w:val="00C83044"/>
    <w:pPr>
      <w:widowControl w:val="0"/>
      <w:tabs>
        <w:tab w:val="left" w:pos="709"/>
      </w:tabs>
      <w:suppressAutoHyphens/>
      <w:spacing w:line="360" w:lineRule="auto"/>
      <w:ind w:firstLine="709"/>
      <w:jc w:val="both"/>
    </w:pPr>
    <w:rPr>
      <w:rFonts w:ascii="Courier New" w:eastAsia="Arial" w:hAnsi="Courier New" w:cs="Courier New"/>
      <w:color w:val="00000A"/>
      <w:kern w:val="1"/>
      <w:lang w:eastAsia="ar-SA"/>
    </w:rPr>
  </w:style>
  <w:style w:type="paragraph" w:customStyle="1" w:styleId="12">
    <w:name w:val="Обычный1"/>
    <w:rsid w:val="00C97241"/>
    <w:pPr>
      <w:widowControl w:val="0"/>
      <w:spacing w:line="360" w:lineRule="auto"/>
      <w:ind w:firstLine="709"/>
      <w:jc w:val="both"/>
    </w:pPr>
    <w:rPr>
      <w:rFonts w:ascii="Times New Roman" w:eastAsia="Times New Roman" w:hAnsi="Times New Roman"/>
      <w:snapToGrid w:val="0"/>
    </w:rPr>
  </w:style>
  <w:style w:type="paragraph" w:customStyle="1" w:styleId="afb">
    <w:name w:val="Прижатый влево"/>
    <w:basedOn w:val="a"/>
    <w:next w:val="a"/>
    <w:rsid w:val="00AA053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s1">
    <w:name w:val="s1"/>
    <w:basedOn w:val="a0"/>
    <w:rsid w:val="00106453"/>
  </w:style>
  <w:style w:type="paragraph" w:customStyle="1" w:styleId="p6">
    <w:name w:val="p6"/>
    <w:basedOn w:val="a"/>
    <w:rsid w:val="0010645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3A2ACD"/>
    <w:pPr>
      <w:widowControl w:val="0"/>
      <w:suppressLineNumbers/>
      <w:suppressAutoHyphens/>
      <w:autoSpaceDN w:val="0"/>
      <w:spacing w:after="0" w:line="240" w:lineRule="auto"/>
    </w:pPr>
    <w:rPr>
      <w:rFonts w:eastAsia="Arial Unicode MS" w:cs="Tahoma"/>
      <w:color w:val="000000"/>
      <w:kern w:val="3"/>
      <w:sz w:val="24"/>
      <w:szCs w:val="24"/>
      <w:lang w:val="en-US" w:bidi="en-US"/>
    </w:rPr>
  </w:style>
  <w:style w:type="paragraph" w:customStyle="1" w:styleId="afc">
    <w:name w:val="Стиль порядка"/>
    <w:basedOn w:val="a"/>
    <w:rsid w:val="00042F1C"/>
    <w:pPr>
      <w:tabs>
        <w:tab w:val="left" w:pos="1080"/>
        <w:tab w:val="left" w:pos="1260"/>
      </w:tabs>
      <w:spacing w:after="0" w:line="360" w:lineRule="auto"/>
      <w:ind w:firstLine="720"/>
    </w:pPr>
    <w:rPr>
      <w:rFonts w:eastAsia="Times New Roman"/>
      <w:szCs w:val="28"/>
      <w:lang w:eastAsia="ru-RU"/>
    </w:rPr>
  </w:style>
  <w:style w:type="paragraph" w:styleId="afd">
    <w:name w:val="Document Map"/>
    <w:basedOn w:val="a"/>
    <w:semiHidden/>
    <w:rsid w:val="00BC3EC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fe">
    <w:name w:val="FollowedHyperlink"/>
    <w:rsid w:val="000A0016"/>
    <w:rPr>
      <w:color w:val="800080"/>
      <w:u w:val="single"/>
    </w:rPr>
  </w:style>
  <w:style w:type="paragraph" w:styleId="13">
    <w:name w:val="toc 1"/>
    <w:basedOn w:val="a"/>
    <w:next w:val="a"/>
    <w:link w:val="14"/>
    <w:autoRedefine/>
    <w:uiPriority w:val="39"/>
    <w:unhideWhenUsed/>
    <w:qFormat/>
    <w:rsid w:val="00A502AA"/>
    <w:pPr>
      <w:widowControl w:val="0"/>
      <w:tabs>
        <w:tab w:val="left" w:pos="426"/>
        <w:tab w:val="right" w:leader="dot" w:pos="9488"/>
      </w:tabs>
      <w:spacing w:after="0" w:line="360" w:lineRule="auto"/>
      <w:ind w:firstLine="0"/>
    </w:pPr>
    <w:rPr>
      <w:b/>
      <w:noProof/>
      <w:szCs w:val="28"/>
    </w:rPr>
  </w:style>
  <w:style w:type="paragraph" w:styleId="aff">
    <w:name w:val="table of figures"/>
    <w:basedOn w:val="a"/>
    <w:next w:val="a"/>
    <w:semiHidden/>
    <w:rsid w:val="00174948"/>
  </w:style>
  <w:style w:type="paragraph" w:styleId="26">
    <w:name w:val="toc 2"/>
    <w:basedOn w:val="a"/>
    <w:next w:val="a"/>
    <w:autoRedefine/>
    <w:uiPriority w:val="39"/>
    <w:unhideWhenUsed/>
    <w:qFormat/>
    <w:rsid w:val="009C3BA1"/>
    <w:pPr>
      <w:widowControl w:val="0"/>
      <w:tabs>
        <w:tab w:val="left" w:pos="567"/>
        <w:tab w:val="right" w:leader="dot" w:pos="9488"/>
      </w:tabs>
      <w:spacing w:after="0" w:line="360" w:lineRule="auto"/>
      <w:ind w:firstLine="0"/>
    </w:pPr>
    <w:rPr>
      <w:rFonts w:asciiTheme="minorHAnsi" w:hAnsiTheme="minorHAnsi"/>
      <w:b/>
      <w:bCs/>
      <w:sz w:val="20"/>
      <w:szCs w:val="20"/>
    </w:rPr>
  </w:style>
  <w:style w:type="paragraph" w:styleId="35">
    <w:name w:val="toc 3"/>
    <w:basedOn w:val="a"/>
    <w:next w:val="a"/>
    <w:autoRedefine/>
    <w:uiPriority w:val="39"/>
    <w:unhideWhenUsed/>
    <w:qFormat/>
    <w:rsid w:val="00A502AA"/>
    <w:pPr>
      <w:widowControl w:val="0"/>
      <w:tabs>
        <w:tab w:val="left" w:pos="851"/>
        <w:tab w:val="right" w:leader="dot" w:pos="9488"/>
      </w:tabs>
      <w:spacing w:after="0" w:line="360" w:lineRule="auto"/>
      <w:ind w:firstLine="0"/>
    </w:pPr>
    <w:rPr>
      <w:rFonts w:asciiTheme="minorHAnsi" w:hAnsiTheme="minorHAnsi"/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E1193F"/>
    <w:pPr>
      <w:spacing w:after="0"/>
      <w:ind w:left="560"/>
      <w:jc w:val="left"/>
    </w:pPr>
    <w:rPr>
      <w:rFonts w:asciiTheme="minorHAnsi" w:hAnsi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E1193F"/>
    <w:pPr>
      <w:spacing w:after="0"/>
      <w:ind w:left="840"/>
      <w:jc w:val="left"/>
    </w:pPr>
    <w:rPr>
      <w:rFonts w:asciiTheme="minorHAnsi" w:hAnsi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E1193F"/>
    <w:pPr>
      <w:spacing w:after="0"/>
      <w:ind w:left="1120"/>
      <w:jc w:val="left"/>
    </w:pPr>
    <w:rPr>
      <w:rFonts w:asciiTheme="minorHAnsi" w:hAnsi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E1193F"/>
    <w:pPr>
      <w:spacing w:after="0"/>
      <w:ind w:left="1400"/>
      <w:jc w:val="left"/>
    </w:pPr>
    <w:rPr>
      <w:rFonts w:asciiTheme="minorHAnsi" w:hAnsi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E1193F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E1193F"/>
    <w:pPr>
      <w:spacing w:after="0"/>
      <w:ind w:left="1960"/>
      <w:jc w:val="left"/>
    </w:pPr>
    <w:rPr>
      <w:rFonts w:asciiTheme="minorHAnsi" w:hAnsiTheme="minorHAnsi"/>
      <w:sz w:val="20"/>
      <w:szCs w:val="20"/>
    </w:rPr>
  </w:style>
  <w:style w:type="character" w:customStyle="1" w:styleId="10">
    <w:name w:val="Заголовок 1 Знак"/>
    <w:link w:val="1"/>
    <w:uiPriority w:val="9"/>
    <w:rsid w:val="000926D0"/>
    <w:rPr>
      <w:rFonts w:ascii="Times New Roman" w:eastAsia="Times New Roman" w:hAnsi="Times New Roman"/>
      <w:b/>
      <w:bCs/>
      <w:kern w:val="32"/>
      <w:sz w:val="28"/>
      <w:szCs w:val="28"/>
      <w:lang w:eastAsia="en-US"/>
    </w:rPr>
  </w:style>
  <w:style w:type="character" w:customStyle="1" w:styleId="20">
    <w:name w:val="Заголовок 2 Знак"/>
    <w:link w:val="2"/>
    <w:uiPriority w:val="9"/>
    <w:rsid w:val="006E6272"/>
    <w:rPr>
      <w:rFonts w:ascii="Times New Roman" w:eastAsia="Times New Roman" w:hAnsi="Times New Roman" w:cs="Times New Roman"/>
      <w:b/>
      <w:bCs/>
      <w:iCs/>
      <w:sz w:val="28"/>
      <w:szCs w:val="28"/>
      <w:lang w:eastAsia="en-US"/>
    </w:rPr>
  </w:style>
  <w:style w:type="paragraph" w:styleId="aff0">
    <w:name w:val="TOC Heading"/>
    <w:basedOn w:val="1"/>
    <w:next w:val="a"/>
    <w:uiPriority w:val="39"/>
    <w:semiHidden/>
    <w:unhideWhenUsed/>
    <w:qFormat/>
    <w:rsid w:val="007C074B"/>
    <w:pPr>
      <w:keepLines/>
      <w:spacing w:before="480"/>
      <w:jc w:val="left"/>
      <w:outlineLvl w:val="9"/>
    </w:pPr>
    <w:rPr>
      <w:rFonts w:ascii="Cambria" w:hAnsi="Cambria"/>
      <w:color w:val="365F91"/>
      <w:kern w:val="0"/>
    </w:rPr>
  </w:style>
  <w:style w:type="character" w:customStyle="1" w:styleId="14">
    <w:name w:val="Оглавление 1 Знак"/>
    <w:link w:val="13"/>
    <w:uiPriority w:val="39"/>
    <w:rsid w:val="00A502AA"/>
    <w:rPr>
      <w:rFonts w:ascii="Times New Roman" w:hAnsi="Times New Roman"/>
      <w:b/>
      <w:noProof/>
      <w:sz w:val="28"/>
      <w:szCs w:val="28"/>
      <w:lang w:eastAsia="en-US"/>
    </w:rPr>
  </w:style>
  <w:style w:type="character" w:customStyle="1" w:styleId="ae">
    <w:name w:val="Без интервала Знак"/>
    <w:link w:val="ad"/>
    <w:rsid w:val="00B97706"/>
    <w:rPr>
      <w:sz w:val="22"/>
      <w:szCs w:val="22"/>
      <w:lang w:val="ru-RU" w:eastAsia="en-US" w:bidi="ar-SA"/>
    </w:rPr>
  </w:style>
  <w:style w:type="paragraph" w:customStyle="1" w:styleId="p1">
    <w:name w:val="p1"/>
    <w:basedOn w:val="a"/>
    <w:rsid w:val="001E6BD0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p3">
    <w:name w:val="p3"/>
    <w:basedOn w:val="a"/>
    <w:rsid w:val="001E6BD0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ff1">
    <w:name w:val="Основной текст_"/>
    <w:link w:val="15"/>
    <w:rsid w:val="00606B15"/>
    <w:rPr>
      <w:sz w:val="26"/>
      <w:szCs w:val="26"/>
      <w:shd w:val="clear" w:color="auto" w:fill="FFFFFF"/>
    </w:rPr>
  </w:style>
  <w:style w:type="paragraph" w:customStyle="1" w:styleId="15">
    <w:name w:val="Основной текст1"/>
    <w:basedOn w:val="a"/>
    <w:link w:val="aff1"/>
    <w:rsid w:val="00606B15"/>
    <w:pPr>
      <w:shd w:val="clear" w:color="auto" w:fill="FFFFFF"/>
      <w:spacing w:before="120" w:after="120" w:line="0" w:lineRule="atLeast"/>
      <w:ind w:firstLine="0"/>
      <w:jc w:val="center"/>
    </w:pPr>
    <w:rPr>
      <w:rFonts w:ascii="Calibri" w:hAnsi="Calibri"/>
      <w:sz w:val="26"/>
      <w:szCs w:val="26"/>
      <w:lang w:eastAsia="ru-RU"/>
    </w:rPr>
  </w:style>
  <w:style w:type="character" w:styleId="aff2">
    <w:name w:val="Strong"/>
    <w:uiPriority w:val="22"/>
    <w:qFormat/>
    <w:rsid w:val="005E0E14"/>
    <w:rPr>
      <w:b/>
      <w:bCs/>
    </w:rPr>
  </w:style>
  <w:style w:type="paragraph" w:styleId="aff3">
    <w:name w:val="caption"/>
    <w:basedOn w:val="a"/>
    <w:next w:val="a"/>
    <w:uiPriority w:val="35"/>
    <w:semiHidden/>
    <w:unhideWhenUsed/>
    <w:qFormat/>
    <w:rsid w:val="000926D0"/>
    <w:pPr>
      <w:spacing w:after="200"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48442">
          <w:blockQuote w:val="1"/>
          <w:marLeft w:val="167"/>
          <w:marRight w:val="167"/>
          <w:marTop w:val="167"/>
          <w:marBottom w:val="167"/>
          <w:divBdr>
            <w:top w:val="none" w:sz="0" w:space="0" w:color="auto"/>
            <w:left w:val="single" w:sz="6" w:space="8" w:color="0857A6"/>
            <w:bottom w:val="none" w:sz="0" w:space="0" w:color="auto"/>
            <w:right w:val="none" w:sz="0" w:space="0" w:color="auto"/>
          </w:divBdr>
          <w:divsChild>
            <w:div w:id="200581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1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92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08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803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251474">
                                  <w:blockQuote w:val="1"/>
                                  <w:marLeft w:val="84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single" w:sz="12" w:space="4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1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u.wikipedia.org/wiki/GSM" TargetMode="External"/><Relationship Id="rId18" Type="http://schemas.openxmlformats.org/officeDocument/2006/relationships/hyperlink" Target="http://ru.wikipedia.org/wiki/%D0%91%D0%B8%D0%BB%D0%B0%D0%B9%D0%BD" TargetMode="External"/><Relationship Id="rId26" Type="http://schemas.openxmlformats.org/officeDocument/2006/relationships/hyperlink" Target="http://ru.wikipedia.org/wiki/%D0%9D%D0%A2%D0%92_(%D1%82%D0%B5%D0%BB%D0%B5%D0%BA%D0%B0%D0%BD%D0%B0%D0%BB)" TargetMode="External"/><Relationship Id="rId39" Type="http://schemas.openxmlformats.org/officeDocument/2006/relationships/hyperlink" Target="http://ru.wikipedia.org/wiki/%D0%A2%D0%9D%D0%A2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://ru.wikipedia.org/wiki/CDMA" TargetMode="External"/><Relationship Id="rId34" Type="http://schemas.openxmlformats.org/officeDocument/2006/relationships/hyperlink" Target="http://ru.wikipedia.org/wiki/%D0%9C%D0%A3%D0%97" TargetMode="External"/><Relationship Id="rId42" Type="http://schemas.openxmlformats.org/officeDocument/2006/relationships/hyperlink" Target="http://zakupki.gov.ru/" TargetMode="External"/><Relationship Id="rId47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hyperlink" Target="http://ru.wikipedia.org/wiki/%D0%9C%D0%B5%D0%B3%D0%B0%D0%A4%D0%BE%D0%BD" TargetMode="External"/><Relationship Id="rId17" Type="http://schemas.openxmlformats.org/officeDocument/2006/relationships/hyperlink" Target="http://ru.wikipedia.org/wiki/3G" TargetMode="External"/><Relationship Id="rId25" Type="http://schemas.openxmlformats.org/officeDocument/2006/relationships/hyperlink" Target="http://ru.wikipedia.org/wiki/%D0%90%D1%81%D0%BF%D0%B5%D0%BA%D1%82_(%D1%82%D0%B5%D0%BB%D0%B5%D0%BA%D0%B0%D0%BD%D0%B0%D0%BB)" TargetMode="External"/><Relationship Id="rId33" Type="http://schemas.openxmlformats.org/officeDocument/2006/relationships/hyperlink" Target="http://ru.wikipedia.org/wiki/%D0%A1%D0%A2%D0%A1" TargetMode="External"/><Relationship Id="rId38" Type="http://schemas.openxmlformats.org/officeDocument/2006/relationships/hyperlink" Target="http://ru.wikipedia.org/wiki/%D0%A1%D0%BA%D0%B0%D1%82" TargetMode="External"/><Relationship Id="rId46" Type="http://schemas.openxmlformats.org/officeDocument/2006/relationships/hyperlink" Target="http://zakupki.gov.ru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ru.wikipedia.org/wiki/GSM" TargetMode="External"/><Relationship Id="rId20" Type="http://schemas.openxmlformats.org/officeDocument/2006/relationships/hyperlink" Target="http://ru.wikipedia.org/wiki/3G" TargetMode="External"/><Relationship Id="rId29" Type="http://schemas.openxmlformats.org/officeDocument/2006/relationships/hyperlink" Target="http://ru.wikipedia.org/wiki/%D0%9F%D0%B5%D1%80%D0%B2%D1%8B%D0%B9_%D0%BA%D0%B0%D0%BD%D0%B0%D0%BB_(%D0%A0%D0%BE%D1%81%D1%81%D0%B8%D1%8F)" TargetMode="External"/><Relationship Id="rId41" Type="http://schemas.openxmlformats.org/officeDocument/2006/relationships/hyperlink" Target="http://ru.wikipedia.org/wiki/%D0%A0%D0%BE%D1%81%D1%81%D0%B8%D1%8F-%D0%9A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ru.wikipedia.org/wiki/GSM" TargetMode="External"/><Relationship Id="rId24" Type="http://schemas.openxmlformats.org/officeDocument/2006/relationships/hyperlink" Target="http://ru.wikipedia.org/wiki/FTTB" TargetMode="External"/><Relationship Id="rId32" Type="http://schemas.openxmlformats.org/officeDocument/2006/relationships/hyperlink" Target="http://ru.wikipedia.org/wiki/%D0%94%D0%A2%D0%92" TargetMode="External"/><Relationship Id="rId37" Type="http://schemas.openxmlformats.org/officeDocument/2006/relationships/hyperlink" Target="http://ru.wikipedia.org/wiki/%D0%94%D0%BE%D0%BC%D0%B0%D1%88%D0%BD%D0%B8%D0%B9" TargetMode="External"/><Relationship Id="rId40" Type="http://schemas.openxmlformats.org/officeDocument/2006/relationships/hyperlink" Target="http://ru.wikipedia.org/wiki/%D0%A0%D0%BE%D1%81%D1%81%D0%B8%D1%8F-2" TargetMode="External"/><Relationship Id="rId45" Type="http://schemas.openxmlformats.org/officeDocument/2006/relationships/hyperlink" Target="http://www.etp-micex.ru" TargetMode="External"/><Relationship Id="rId5" Type="http://schemas.microsoft.com/office/2007/relationships/stylesWithEffects" Target="stylesWithEffects.xml"/><Relationship Id="rId15" Type="http://schemas.openxmlformats.org/officeDocument/2006/relationships/hyperlink" Target="http://ru.wikipedia.org/wiki/%D0%9C%D0%BE%D0%B1%D0%B8%D0%BB%D1%8C%D0%BD%D1%8B%D0%B5_%D0%A2%D0%B5%D0%BB%D0%B5%D0%A1%D0%B8%D1%81%D1%82%D0%B5%D0%BC%D1%8B" TargetMode="External"/><Relationship Id="rId23" Type="http://schemas.openxmlformats.org/officeDocument/2006/relationships/hyperlink" Target="http://ru.wikipedia.org/wiki/ADSL" TargetMode="External"/><Relationship Id="rId28" Type="http://schemas.openxmlformats.org/officeDocument/2006/relationships/hyperlink" Target="http://ru.wikipedia.org/wiki/%D0%A2%D0%92%D0%9D_(%D1%82%D0%B5%D0%BB%D0%B5%D0%BA%D0%B0%D0%BD%D0%B0%D0%BB)" TargetMode="External"/><Relationship Id="rId36" Type="http://schemas.openxmlformats.org/officeDocument/2006/relationships/hyperlink" Target="http://ru.wikipedia.org/wiki/%D0%9F%D1%8F%D1%82%D1%8B%D0%B9_%D0%BA%D0%B0%D0%BD%D0%B0%D0%BB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ru.wikipedia.org/wiki/%D0%A1%D0%9C%D0%90%D0%A0%D0%A2%D0%A1" TargetMode="External"/><Relationship Id="rId19" Type="http://schemas.openxmlformats.org/officeDocument/2006/relationships/hyperlink" Target="http://ru.wikipedia.org/wiki/GSM" TargetMode="External"/><Relationship Id="rId31" Type="http://schemas.openxmlformats.org/officeDocument/2006/relationships/hyperlink" Target="http://ru.wikipedia.org/wiki/%D0%A2%D0%92_%D0%A6%D0%B5%D0%BD%D1%82%D1%80_(%D1%82%D0%B5%D0%BB%D0%B5%D0%BA%D0%B0%D0%BD%D0%B0%D0%BB)" TargetMode="External"/><Relationship Id="rId44" Type="http://schemas.openxmlformats.org/officeDocument/2006/relationships/hyperlink" Target="http://rts-tender.ru/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ru.wikipedia.org/wiki/3G" TargetMode="External"/><Relationship Id="rId22" Type="http://schemas.openxmlformats.org/officeDocument/2006/relationships/hyperlink" Target="http://ru.wikipedia.org/wiki/%D0%A0%D0%BE%D1%81%D1%82%D0%B5%D0%BB%D0%B5%D0%BA%D0%BE%D0%BC" TargetMode="External"/><Relationship Id="rId27" Type="http://schemas.openxmlformats.org/officeDocument/2006/relationships/hyperlink" Target="http://ru.wikipedia.org/wiki/%D0%9D%D0%BE%D0%B2%D0%BE%D0%BA%D1%83%D0%B9%D0%B1%D1%8B%D1%88%D0%B5%D0%B2%D1%81%D0%BA" TargetMode="External"/><Relationship Id="rId30" Type="http://schemas.openxmlformats.org/officeDocument/2006/relationships/hyperlink" Target="http://ru.wikipedia.org/wiki/%D0%93%D0%A2%D0%A0%D0%9A_%D0%A1%D0%B0%D0%BC%D0%B0%D1%80%D0%B0" TargetMode="External"/><Relationship Id="rId35" Type="http://schemas.openxmlformats.org/officeDocument/2006/relationships/hyperlink" Target="http://ru.wikipedia.org/wiki/%D0%A2%D0%923" TargetMode="External"/><Relationship Id="rId43" Type="http://schemas.openxmlformats.org/officeDocument/2006/relationships/hyperlink" Target="http://www.sberbank-ast.ru" TargetMode="External"/><Relationship Id="rId48" Type="http://schemas.openxmlformats.org/officeDocument/2006/relationships/fontTable" Target="fontTable.xml"/><Relationship Id="rId8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446250, Самарская область, п.г.т. Безенчук, ул. Советская, 54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9AD18A0-0D6D-4DE4-9803-7B8D9EE47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110</Pages>
  <Words>28608</Words>
  <Characters>163069</Characters>
  <Application>Microsoft Office Word</Application>
  <DocSecurity>0</DocSecurity>
  <Lines>1358</Lines>
  <Paragraphs>382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ОТЧЁТ</vt:lpstr>
    </vt:vector>
  </TitlesOfParts>
  <Company>Microsoft</Company>
  <LinksUpToDate>false</LinksUpToDate>
  <CharactersWithSpaces>191295</CharactersWithSpaces>
  <SharedDoc>false</SharedDoc>
  <HLinks>
    <vt:vector size="882" baseType="variant">
      <vt:variant>
        <vt:i4>6094857</vt:i4>
      </vt:variant>
      <vt:variant>
        <vt:i4>768</vt:i4>
      </vt:variant>
      <vt:variant>
        <vt:i4>0</vt:i4>
      </vt:variant>
      <vt:variant>
        <vt:i4>5</vt:i4>
      </vt:variant>
      <vt:variant>
        <vt:lpwstr>http://ru.wikipedia.org/wiki/%D0%A0%D0%BE%D1%81%D1%81%D0%B8%D1%8F-%D0%9A</vt:lpwstr>
      </vt:variant>
      <vt:variant>
        <vt:lpwstr/>
      </vt:variant>
      <vt:variant>
        <vt:i4>8192037</vt:i4>
      </vt:variant>
      <vt:variant>
        <vt:i4>765</vt:i4>
      </vt:variant>
      <vt:variant>
        <vt:i4>0</vt:i4>
      </vt:variant>
      <vt:variant>
        <vt:i4>5</vt:i4>
      </vt:variant>
      <vt:variant>
        <vt:lpwstr>http://ru.wikipedia.org/wiki/%D0%A0%D0%BE%D1%81%D1%81%D0%B8%D1%8F-2</vt:lpwstr>
      </vt:variant>
      <vt:variant>
        <vt:lpwstr/>
      </vt:variant>
      <vt:variant>
        <vt:i4>2359353</vt:i4>
      </vt:variant>
      <vt:variant>
        <vt:i4>762</vt:i4>
      </vt:variant>
      <vt:variant>
        <vt:i4>0</vt:i4>
      </vt:variant>
      <vt:variant>
        <vt:i4>5</vt:i4>
      </vt:variant>
      <vt:variant>
        <vt:lpwstr>http://ru.wikipedia.org/wiki/%D0%A2%D0%9D%D0%A2</vt:lpwstr>
      </vt:variant>
      <vt:variant>
        <vt:lpwstr/>
      </vt:variant>
      <vt:variant>
        <vt:i4>5242958</vt:i4>
      </vt:variant>
      <vt:variant>
        <vt:i4>759</vt:i4>
      </vt:variant>
      <vt:variant>
        <vt:i4>0</vt:i4>
      </vt:variant>
      <vt:variant>
        <vt:i4>5</vt:i4>
      </vt:variant>
      <vt:variant>
        <vt:lpwstr>http://ru.wikipedia.org/wiki/%D0%A1%D0%BA%D0%B0%D1%82</vt:lpwstr>
      </vt:variant>
      <vt:variant>
        <vt:lpwstr/>
      </vt:variant>
      <vt:variant>
        <vt:i4>524360</vt:i4>
      </vt:variant>
      <vt:variant>
        <vt:i4>756</vt:i4>
      </vt:variant>
      <vt:variant>
        <vt:i4>0</vt:i4>
      </vt:variant>
      <vt:variant>
        <vt:i4>5</vt:i4>
      </vt:variant>
      <vt:variant>
        <vt:lpwstr>http://ru.wikipedia.org/wiki/%D0%94%D0%BE%D0%BC%D0%B0%D1%88%D0%BD%D0%B8%D0%B9</vt:lpwstr>
      </vt:variant>
      <vt:variant>
        <vt:lpwstr/>
      </vt:variant>
      <vt:variant>
        <vt:i4>393329</vt:i4>
      </vt:variant>
      <vt:variant>
        <vt:i4>753</vt:i4>
      </vt:variant>
      <vt:variant>
        <vt:i4>0</vt:i4>
      </vt:variant>
      <vt:variant>
        <vt:i4>5</vt:i4>
      </vt:variant>
      <vt:variant>
        <vt:lpwstr>http://ru.wikipedia.org/wiki/%D0%9F%D1%8F%D1%82%D1%8B%D0%B9_%D0%BA%D0%B0%D0%BD%D0%B0%D0%BB</vt:lpwstr>
      </vt:variant>
      <vt:variant>
        <vt:lpwstr/>
      </vt:variant>
      <vt:variant>
        <vt:i4>6488110</vt:i4>
      </vt:variant>
      <vt:variant>
        <vt:i4>750</vt:i4>
      </vt:variant>
      <vt:variant>
        <vt:i4>0</vt:i4>
      </vt:variant>
      <vt:variant>
        <vt:i4>5</vt:i4>
      </vt:variant>
      <vt:variant>
        <vt:lpwstr>http://ru.wikipedia.org/wiki/%D0%A2%D0%923</vt:lpwstr>
      </vt:variant>
      <vt:variant>
        <vt:lpwstr/>
      </vt:variant>
      <vt:variant>
        <vt:i4>8126527</vt:i4>
      </vt:variant>
      <vt:variant>
        <vt:i4>747</vt:i4>
      </vt:variant>
      <vt:variant>
        <vt:i4>0</vt:i4>
      </vt:variant>
      <vt:variant>
        <vt:i4>5</vt:i4>
      </vt:variant>
      <vt:variant>
        <vt:lpwstr>http://ru.wikipedia.org/wiki/%D0%9C%D0%A3%D0%97</vt:lpwstr>
      </vt:variant>
      <vt:variant>
        <vt:lpwstr/>
      </vt:variant>
      <vt:variant>
        <vt:i4>8126572</vt:i4>
      </vt:variant>
      <vt:variant>
        <vt:i4>744</vt:i4>
      </vt:variant>
      <vt:variant>
        <vt:i4>0</vt:i4>
      </vt:variant>
      <vt:variant>
        <vt:i4>5</vt:i4>
      </vt:variant>
      <vt:variant>
        <vt:lpwstr>http://ru.wikipedia.org/wiki/%D0%A1%D0%A2%D0%A1</vt:lpwstr>
      </vt:variant>
      <vt:variant>
        <vt:lpwstr/>
      </vt:variant>
      <vt:variant>
        <vt:i4>8126569</vt:i4>
      </vt:variant>
      <vt:variant>
        <vt:i4>741</vt:i4>
      </vt:variant>
      <vt:variant>
        <vt:i4>0</vt:i4>
      </vt:variant>
      <vt:variant>
        <vt:i4>5</vt:i4>
      </vt:variant>
      <vt:variant>
        <vt:lpwstr>http://ru.wikipedia.org/wiki/%D0%94%D0%A2%D0%92</vt:lpwstr>
      </vt:variant>
      <vt:variant>
        <vt:lpwstr/>
      </vt:variant>
      <vt:variant>
        <vt:i4>7667753</vt:i4>
      </vt:variant>
      <vt:variant>
        <vt:i4>738</vt:i4>
      </vt:variant>
      <vt:variant>
        <vt:i4>0</vt:i4>
      </vt:variant>
      <vt:variant>
        <vt:i4>5</vt:i4>
      </vt:variant>
      <vt:variant>
        <vt:lpwstr>http://ru.wikipedia.org/wiki/%D0%A2%D0%92_%D0%A6%D0%B5%D0%BD%D1%82%D1%80_(%D1%82%D0%B5%D0%BB%D0%B5%D0%BA%D0%B0%D0%BD%D0%B0%D0%BB)</vt:lpwstr>
      </vt:variant>
      <vt:variant>
        <vt:lpwstr/>
      </vt:variant>
      <vt:variant>
        <vt:i4>327718</vt:i4>
      </vt:variant>
      <vt:variant>
        <vt:i4>735</vt:i4>
      </vt:variant>
      <vt:variant>
        <vt:i4>0</vt:i4>
      </vt:variant>
      <vt:variant>
        <vt:i4>5</vt:i4>
      </vt:variant>
      <vt:variant>
        <vt:lpwstr>http://ru.wikipedia.org/wiki/%D0%93%D0%A2%D0%A0%D0%9A_%D0%A1%D0%B0%D0%BC%D0%B0%D1%80%D0%B0</vt:lpwstr>
      </vt:variant>
      <vt:variant>
        <vt:lpwstr/>
      </vt:variant>
      <vt:variant>
        <vt:i4>589908</vt:i4>
      </vt:variant>
      <vt:variant>
        <vt:i4>732</vt:i4>
      </vt:variant>
      <vt:variant>
        <vt:i4>0</vt:i4>
      </vt:variant>
      <vt:variant>
        <vt:i4>5</vt:i4>
      </vt:variant>
      <vt:variant>
        <vt:lpwstr>http://ru.wikipedia.org/wiki/%D0%9F%D0%B5%D1%80%D0%B2%D1%8B%D0%B9_%D0%BA%D0%B0%D0%BD%D0%B0%D0%BB_(%D0%A0%D0%BE%D1%81%D1%81%D0%B8%D1%8F)</vt:lpwstr>
      </vt:variant>
      <vt:variant>
        <vt:lpwstr/>
      </vt:variant>
      <vt:variant>
        <vt:i4>2490453</vt:i4>
      </vt:variant>
      <vt:variant>
        <vt:i4>729</vt:i4>
      </vt:variant>
      <vt:variant>
        <vt:i4>0</vt:i4>
      </vt:variant>
      <vt:variant>
        <vt:i4>5</vt:i4>
      </vt:variant>
      <vt:variant>
        <vt:lpwstr>http://ru.wikipedia.org/wiki/%D0%A2%D0%92%D0%9D_(%D1%82%D0%B5%D0%BB%D0%B5%D0%BA%D0%B0%D0%BD%D0%B0%D0%BB)</vt:lpwstr>
      </vt:variant>
      <vt:variant>
        <vt:lpwstr/>
      </vt:variant>
      <vt:variant>
        <vt:i4>5439566</vt:i4>
      </vt:variant>
      <vt:variant>
        <vt:i4>726</vt:i4>
      </vt:variant>
      <vt:variant>
        <vt:i4>0</vt:i4>
      </vt:variant>
      <vt:variant>
        <vt:i4>5</vt:i4>
      </vt:variant>
      <vt:variant>
        <vt:lpwstr>http://ru.wikipedia.org/wiki/%D0%9D%D0%BE%D0%B2%D0%BE%D0%BA%D1%83%D0%B9%D0%B1%D1%8B%D1%88%D0%B5%D0%B2%D1%81%D0%BA</vt:lpwstr>
      </vt:variant>
      <vt:variant>
        <vt:lpwstr/>
      </vt:variant>
      <vt:variant>
        <vt:i4>2490453</vt:i4>
      </vt:variant>
      <vt:variant>
        <vt:i4>723</vt:i4>
      </vt:variant>
      <vt:variant>
        <vt:i4>0</vt:i4>
      </vt:variant>
      <vt:variant>
        <vt:i4>5</vt:i4>
      </vt:variant>
      <vt:variant>
        <vt:lpwstr>http://ru.wikipedia.org/wiki/%D0%9D%D0%A2%D0%92_(%D1%82%D0%B5%D0%BB%D0%B5%D0%BA%D0%B0%D0%BD%D0%B0%D0%BB)</vt:lpwstr>
      </vt:variant>
      <vt:variant>
        <vt:lpwstr/>
      </vt:variant>
      <vt:variant>
        <vt:i4>589937</vt:i4>
      </vt:variant>
      <vt:variant>
        <vt:i4>720</vt:i4>
      </vt:variant>
      <vt:variant>
        <vt:i4>0</vt:i4>
      </vt:variant>
      <vt:variant>
        <vt:i4>5</vt:i4>
      </vt:variant>
      <vt:variant>
        <vt:lpwstr>http://ru.wikipedia.org/wiki/%D0%90%D1%81%D0%BF%D0%B5%D0%BA%D1%82_(%D1%82%D0%B5%D0%BB%D0%B5%D0%BA%D0%B0%D0%BD%D0%B0%D0%BB)</vt:lpwstr>
      </vt:variant>
      <vt:variant>
        <vt:lpwstr/>
      </vt:variant>
      <vt:variant>
        <vt:i4>1704026</vt:i4>
      </vt:variant>
      <vt:variant>
        <vt:i4>717</vt:i4>
      </vt:variant>
      <vt:variant>
        <vt:i4>0</vt:i4>
      </vt:variant>
      <vt:variant>
        <vt:i4>5</vt:i4>
      </vt:variant>
      <vt:variant>
        <vt:lpwstr>http://ru.wikipedia.org/wiki/FTTB</vt:lpwstr>
      </vt:variant>
      <vt:variant>
        <vt:lpwstr/>
      </vt:variant>
      <vt:variant>
        <vt:i4>1704010</vt:i4>
      </vt:variant>
      <vt:variant>
        <vt:i4>714</vt:i4>
      </vt:variant>
      <vt:variant>
        <vt:i4>0</vt:i4>
      </vt:variant>
      <vt:variant>
        <vt:i4>5</vt:i4>
      </vt:variant>
      <vt:variant>
        <vt:lpwstr>http://ru.wikipedia.org/wiki/ADSL</vt:lpwstr>
      </vt:variant>
      <vt:variant>
        <vt:lpwstr/>
      </vt:variant>
      <vt:variant>
        <vt:i4>720926</vt:i4>
      </vt:variant>
      <vt:variant>
        <vt:i4>711</vt:i4>
      </vt:variant>
      <vt:variant>
        <vt:i4>0</vt:i4>
      </vt:variant>
      <vt:variant>
        <vt:i4>5</vt:i4>
      </vt:variant>
      <vt:variant>
        <vt:lpwstr>http://ru.wikipedia.org/wiki/%D0%A0%D0%BE%D1%81%D1%82%D0%B5%D0%BB%D0%B5%D0%BA%D0%BE%D0%BC</vt:lpwstr>
      </vt:variant>
      <vt:variant>
        <vt:lpwstr/>
      </vt:variant>
      <vt:variant>
        <vt:i4>393290</vt:i4>
      </vt:variant>
      <vt:variant>
        <vt:i4>708</vt:i4>
      </vt:variant>
      <vt:variant>
        <vt:i4>0</vt:i4>
      </vt:variant>
      <vt:variant>
        <vt:i4>5</vt:i4>
      </vt:variant>
      <vt:variant>
        <vt:lpwstr>http://ru.wikipedia.org/wiki/CDMA</vt:lpwstr>
      </vt:variant>
      <vt:variant>
        <vt:lpwstr/>
      </vt:variant>
      <vt:variant>
        <vt:i4>3866670</vt:i4>
      </vt:variant>
      <vt:variant>
        <vt:i4>705</vt:i4>
      </vt:variant>
      <vt:variant>
        <vt:i4>0</vt:i4>
      </vt:variant>
      <vt:variant>
        <vt:i4>5</vt:i4>
      </vt:variant>
      <vt:variant>
        <vt:lpwstr>http://ru.wikipedia.org/wiki/3G</vt:lpwstr>
      </vt:variant>
      <vt:variant>
        <vt:lpwstr/>
      </vt:variant>
      <vt:variant>
        <vt:i4>131165</vt:i4>
      </vt:variant>
      <vt:variant>
        <vt:i4>702</vt:i4>
      </vt:variant>
      <vt:variant>
        <vt:i4>0</vt:i4>
      </vt:variant>
      <vt:variant>
        <vt:i4>5</vt:i4>
      </vt:variant>
      <vt:variant>
        <vt:lpwstr>http://ru.wikipedia.org/wiki/GSM</vt:lpwstr>
      </vt:variant>
      <vt:variant>
        <vt:lpwstr/>
      </vt:variant>
      <vt:variant>
        <vt:i4>5439564</vt:i4>
      </vt:variant>
      <vt:variant>
        <vt:i4>699</vt:i4>
      </vt:variant>
      <vt:variant>
        <vt:i4>0</vt:i4>
      </vt:variant>
      <vt:variant>
        <vt:i4>5</vt:i4>
      </vt:variant>
      <vt:variant>
        <vt:lpwstr>http://ru.wikipedia.org/wiki/%D0%91%D0%B8%D0%BB%D0%B0%D0%B9%D0%BD</vt:lpwstr>
      </vt:variant>
      <vt:variant>
        <vt:lpwstr/>
      </vt:variant>
      <vt:variant>
        <vt:i4>3866670</vt:i4>
      </vt:variant>
      <vt:variant>
        <vt:i4>696</vt:i4>
      </vt:variant>
      <vt:variant>
        <vt:i4>0</vt:i4>
      </vt:variant>
      <vt:variant>
        <vt:i4>5</vt:i4>
      </vt:variant>
      <vt:variant>
        <vt:lpwstr>http://ru.wikipedia.org/wiki/3G</vt:lpwstr>
      </vt:variant>
      <vt:variant>
        <vt:lpwstr/>
      </vt:variant>
      <vt:variant>
        <vt:i4>131165</vt:i4>
      </vt:variant>
      <vt:variant>
        <vt:i4>693</vt:i4>
      </vt:variant>
      <vt:variant>
        <vt:i4>0</vt:i4>
      </vt:variant>
      <vt:variant>
        <vt:i4>5</vt:i4>
      </vt:variant>
      <vt:variant>
        <vt:lpwstr>http://ru.wikipedia.org/wiki/GSM</vt:lpwstr>
      </vt:variant>
      <vt:variant>
        <vt:lpwstr/>
      </vt:variant>
      <vt:variant>
        <vt:i4>5505150</vt:i4>
      </vt:variant>
      <vt:variant>
        <vt:i4>690</vt:i4>
      </vt:variant>
      <vt:variant>
        <vt:i4>0</vt:i4>
      </vt:variant>
      <vt:variant>
        <vt:i4>5</vt:i4>
      </vt:variant>
      <vt:variant>
        <vt:lpwstr>http://ru.wikipedia.org/wiki/%D0%9C%D0%BE%D0%B1%D0%B8%D0%BB%D1%8C%D0%BD%D1%8B%D0%B5_%D0%A2%D0%B5%D0%BB%D0%B5%D0%A1%D0%B8%D1%81%D1%82%D0%B5%D0%BC%D1%8B</vt:lpwstr>
      </vt:variant>
      <vt:variant>
        <vt:lpwstr/>
      </vt:variant>
      <vt:variant>
        <vt:i4>3866670</vt:i4>
      </vt:variant>
      <vt:variant>
        <vt:i4>687</vt:i4>
      </vt:variant>
      <vt:variant>
        <vt:i4>0</vt:i4>
      </vt:variant>
      <vt:variant>
        <vt:i4>5</vt:i4>
      </vt:variant>
      <vt:variant>
        <vt:lpwstr>http://ru.wikipedia.org/wiki/3G</vt:lpwstr>
      </vt:variant>
      <vt:variant>
        <vt:lpwstr/>
      </vt:variant>
      <vt:variant>
        <vt:i4>131165</vt:i4>
      </vt:variant>
      <vt:variant>
        <vt:i4>684</vt:i4>
      </vt:variant>
      <vt:variant>
        <vt:i4>0</vt:i4>
      </vt:variant>
      <vt:variant>
        <vt:i4>5</vt:i4>
      </vt:variant>
      <vt:variant>
        <vt:lpwstr>http://ru.wikipedia.org/wiki/GSM</vt:lpwstr>
      </vt:variant>
      <vt:variant>
        <vt:lpwstr/>
      </vt:variant>
      <vt:variant>
        <vt:i4>2556011</vt:i4>
      </vt:variant>
      <vt:variant>
        <vt:i4>681</vt:i4>
      </vt:variant>
      <vt:variant>
        <vt:i4>0</vt:i4>
      </vt:variant>
      <vt:variant>
        <vt:i4>5</vt:i4>
      </vt:variant>
      <vt:variant>
        <vt:lpwstr>http://ru.wikipedia.org/wiki/%D0%9C%D0%B5%D0%B3%D0%B0%D0%A4%D0%BE%D0%BD</vt:lpwstr>
      </vt:variant>
      <vt:variant>
        <vt:lpwstr/>
      </vt:variant>
      <vt:variant>
        <vt:i4>131165</vt:i4>
      </vt:variant>
      <vt:variant>
        <vt:i4>678</vt:i4>
      </vt:variant>
      <vt:variant>
        <vt:i4>0</vt:i4>
      </vt:variant>
      <vt:variant>
        <vt:i4>5</vt:i4>
      </vt:variant>
      <vt:variant>
        <vt:lpwstr>http://ru.wikipedia.org/wiki/GSM</vt:lpwstr>
      </vt:variant>
      <vt:variant>
        <vt:lpwstr/>
      </vt:variant>
      <vt:variant>
        <vt:i4>524366</vt:i4>
      </vt:variant>
      <vt:variant>
        <vt:i4>675</vt:i4>
      </vt:variant>
      <vt:variant>
        <vt:i4>0</vt:i4>
      </vt:variant>
      <vt:variant>
        <vt:i4>5</vt:i4>
      </vt:variant>
      <vt:variant>
        <vt:lpwstr>http://ru.wikipedia.org/wiki/%D0%A1%D0%9C%D0%90%D0%A0%D0%A2%D0%A1</vt:lpwstr>
      </vt:variant>
      <vt:variant>
        <vt:lpwstr/>
      </vt:variant>
      <vt:variant>
        <vt:i4>7274604</vt:i4>
      </vt:variant>
      <vt:variant>
        <vt:i4>672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1376350</vt:i4>
      </vt:variant>
      <vt:variant>
        <vt:i4>669</vt:i4>
      </vt:variant>
      <vt:variant>
        <vt:i4>0</vt:i4>
      </vt:variant>
      <vt:variant>
        <vt:i4>5</vt:i4>
      </vt:variant>
      <vt:variant>
        <vt:lpwstr>http://www.etp-micex.ru/</vt:lpwstr>
      </vt:variant>
      <vt:variant>
        <vt:lpwstr/>
      </vt:variant>
      <vt:variant>
        <vt:i4>917585</vt:i4>
      </vt:variant>
      <vt:variant>
        <vt:i4>666</vt:i4>
      </vt:variant>
      <vt:variant>
        <vt:i4>0</vt:i4>
      </vt:variant>
      <vt:variant>
        <vt:i4>5</vt:i4>
      </vt:variant>
      <vt:variant>
        <vt:lpwstr>http://rts-tender.ru/</vt:lpwstr>
      </vt:variant>
      <vt:variant>
        <vt:lpwstr/>
      </vt:variant>
      <vt:variant>
        <vt:i4>3407917</vt:i4>
      </vt:variant>
      <vt:variant>
        <vt:i4>663</vt:i4>
      </vt:variant>
      <vt:variant>
        <vt:i4>0</vt:i4>
      </vt:variant>
      <vt:variant>
        <vt:i4>5</vt:i4>
      </vt:variant>
      <vt:variant>
        <vt:lpwstr>http://www.sberbank-ast.ru/</vt:lpwstr>
      </vt:variant>
      <vt:variant>
        <vt:lpwstr/>
      </vt:variant>
      <vt:variant>
        <vt:i4>7274604</vt:i4>
      </vt:variant>
      <vt:variant>
        <vt:i4>660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1704023</vt:i4>
      </vt:variant>
      <vt:variant>
        <vt:i4>657</vt:i4>
      </vt:variant>
      <vt:variant>
        <vt:i4>0</vt:i4>
      </vt:variant>
      <vt:variant>
        <vt:i4>5</vt:i4>
      </vt:variant>
      <vt:variant>
        <vt:lpwstr>http://www.bezenchukvlast.ru/</vt:lpwstr>
      </vt:variant>
      <vt:variant>
        <vt:lpwstr/>
      </vt:variant>
      <vt:variant>
        <vt:i4>1703985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_Toc354060086</vt:lpwstr>
      </vt:variant>
      <vt:variant>
        <vt:i4>1703985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_Toc354060085</vt:lpwstr>
      </vt:variant>
      <vt:variant>
        <vt:i4>1703985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_Toc354060084</vt:lpwstr>
      </vt:variant>
      <vt:variant>
        <vt:i4>1703985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_Toc354060083</vt:lpwstr>
      </vt:variant>
      <vt:variant>
        <vt:i4>1703985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_Toc354060082</vt:lpwstr>
      </vt:variant>
      <vt:variant>
        <vt:i4>1703985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_Toc354060081</vt:lpwstr>
      </vt:variant>
      <vt:variant>
        <vt:i4>1703985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_Toc354060080</vt:lpwstr>
      </vt:variant>
      <vt:variant>
        <vt:i4>1376305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_Toc354060079</vt:lpwstr>
      </vt:variant>
      <vt:variant>
        <vt:i4>1376305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_Toc354060078</vt:lpwstr>
      </vt:variant>
      <vt:variant>
        <vt:i4>1376305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_Toc354060077</vt:lpwstr>
      </vt:variant>
      <vt:variant>
        <vt:i4>1376305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_Toc354060076</vt:lpwstr>
      </vt:variant>
      <vt:variant>
        <vt:i4>1376305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_Toc354060075</vt:lpwstr>
      </vt:variant>
      <vt:variant>
        <vt:i4>1376305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_Toc354060074</vt:lpwstr>
      </vt:variant>
      <vt:variant>
        <vt:i4>1376305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_Toc354060073</vt:lpwstr>
      </vt:variant>
      <vt:variant>
        <vt:i4>1376305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_Toc354060072</vt:lpwstr>
      </vt:variant>
      <vt:variant>
        <vt:i4>1376305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_Toc354060071</vt:lpwstr>
      </vt:variant>
      <vt:variant>
        <vt:i4>1376305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_Toc354060070</vt:lpwstr>
      </vt:variant>
      <vt:variant>
        <vt:i4>1310769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_Toc354060069</vt:lpwstr>
      </vt:variant>
      <vt:variant>
        <vt:i4>1310769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_Toc354060068</vt:lpwstr>
      </vt:variant>
      <vt:variant>
        <vt:i4>1310769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_Toc354060067</vt:lpwstr>
      </vt:variant>
      <vt:variant>
        <vt:i4>1310769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_Toc354060066</vt:lpwstr>
      </vt:variant>
      <vt:variant>
        <vt:i4>1310769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_Toc354060065</vt:lpwstr>
      </vt:variant>
      <vt:variant>
        <vt:i4>1310769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_Toc354060064</vt:lpwstr>
      </vt:variant>
      <vt:variant>
        <vt:i4>1310769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_Toc354060063</vt:lpwstr>
      </vt:variant>
      <vt:variant>
        <vt:i4>1310769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_Toc354060062</vt:lpwstr>
      </vt:variant>
      <vt:variant>
        <vt:i4>1310769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_Toc354060061</vt:lpwstr>
      </vt:variant>
      <vt:variant>
        <vt:i4>1310769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_Toc354060060</vt:lpwstr>
      </vt:variant>
      <vt:variant>
        <vt:i4>1507377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_Toc354060059</vt:lpwstr>
      </vt:variant>
      <vt:variant>
        <vt:i4>1507377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_Toc354060058</vt:lpwstr>
      </vt:variant>
      <vt:variant>
        <vt:i4>1507377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_Toc354060057</vt:lpwstr>
      </vt:variant>
      <vt:variant>
        <vt:i4>1507377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_Toc354060056</vt:lpwstr>
      </vt:variant>
      <vt:variant>
        <vt:i4>1507377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_Toc354060055</vt:lpwstr>
      </vt:variant>
      <vt:variant>
        <vt:i4>1507377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_Toc354060054</vt:lpwstr>
      </vt:variant>
      <vt:variant>
        <vt:i4>1507377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_Toc354060053</vt:lpwstr>
      </vt:variant>
      <vt:variant>
        <vt:i4>1507377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_Toc354060052</vt:lpwstr>
      </vt:variant>
      <vt:variant>
        <vt:i4>1507377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_Toc354060051</vt:lpwstr>
      </vt:variant>
      <vt:variant>
        <vt:i4>1441841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_Toc354060049</vt:lpwstr>
      </vt:variant>
      <vt:variant>
        <vt:i4>1441841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_Toc354060048</vt:lpwstr>
      </vt:variant>
      <vt:variant>
        <vt:i4>1441841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_Toc354060047</vt:lpwstr>
      </vt:variant>
      <vt:variant>
        <vt:i4>1441841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_Toc354060046</vt:lpwstr>
      </vt:variant>
      <vt:variant>
        <vt:i4>1441841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_Toc354060045</vt:lpwstr>
      </vt:variant>
      <vt:variant>
        <vt:i4>1441841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_Toc354060044</vt:lpwstr>
      </vt:variant>
      <vt:variant>
        <vt:i4>1441841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_Toc354060043</vt:lpwstr>
      </vt:variant>
      <vt:variant>
        <vt:i4>1441841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_Toc354060042</vt:lpwstr>
      </vt:variant>
      <vt:variant>
        <vt:i4>1441841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_Toc354060041</vt:lpwstr>
      </vt:variant>
      <vt:variant>
        <vt:i4>1441841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_Toc354060040</vt:lpwstr>
      </vt:variant>
      <vt:variant>
        <vt:i4>1114161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_Toc354060039</vt:lpwstr>
      </vt:variant>
      <vt:variant>
        <vt:i4>1114161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_Toc354060038</vt:lpwstr>
      </vt:variant>
      <vt:variant>
        <vt:i4>1114161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_Toc354060037</vt:lpwstr>
      </vt:variant>
      <vt:variant>
        <vt:i4>1114161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_Toc354060036</vt:lpwstr>
      </vt:variant>
      <vt:variant>
        <vt:i4>1114161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_Toc354060035</vt:lpwstr>
      </vt:variant>
      <vt:variant>
        <vt:i4>1114161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_Toc354060034</vt:lpwstr>
      </vt:variant>
      <vt:variant>
        <vt:i4>1114161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_Toc354060033</vt:lpwstr>
      </vt:variant>
      <vt:variant>
        <vt:i4>1114161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_Toc354060032</vt:lpwstr>
      </vt:variant>
      <vt:variant>
        <vt:i4>1114161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_Toc354060031</vt:lpwstr>
      </vt:variant>
      <vt:variant>
        <vt:i4>1114161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_Toc354060030</vt:lpwstr>
      </vt:variant>
      <vt:variant>
        <vt:i4>1048625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_Toc354060029</vt:lpwstr>
      </vt:variant>
      <vt:variant>
        <vt:i4>1048625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_Toc354060028</vt:lpwstr>
      </vt:variant>
      <vt:variant>
        <vt:i4>1048625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_Toc354060027</vt:lpwstr>
      </vt:variant>
      <vt:variant>
        <vt:i4>1048625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_Toc354060026</vt:lpwstr>
      </vt:variant>
      <vt:variant>
        <vt:i4>1048625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_Toc354060025</vt:lpwstr>
      </vt:variant>
      <vt:variant>
        <vt:i4>1048625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_Toc354060024</vt:lpwstr>
      </vt:variant>
      <vt:variant>
        <vt:i4>1048625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_Toc354060020</vt:lpwstr>
      </vt:variant>
      <vt:variant>
        <vt:i4>1245233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_Toc354060019</vt:lpwstr>
      </vt:variant>
      <vt:variant>
        <vt:i4>1245233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_Toc354060018</vt:lpwstr>
      </vt:variant>
      <vt:variant>
        <vt:i4>1245233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_Toc354060017</vt:lpwstr>
      </vt:variant>
      <vt:variant>
        <vt:i4>1245233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_Toc354060016</vt:lpwstr>
      </vt:variant>
      <vt:variant>
        <vt:i4>1245233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_Toc354060015</vt:lpwstr>
      </vt:variant>
      <vt:variant>
        <vt:i4>1245233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_Toc354060014</vt:lpwstr>
      </vt:variant>
      <vt:variant>
        <vt:i4>1245233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_Toc354060013</vt:lpwstr>
      </vt:variant>
      <vt:variant>
        <vt:i4>1245233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_Toc354060012</vt:lpwstr>
      </vt:variant>
      <vt:variant>
        <vt:i4>1245233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_Toc354060011</vt:lpwstr>
      </vt:variant>
      <vt:variant>
        <vt:i4>1245233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_Toc354060010</vt:lpwstr>
      </vt:variant>
      <vt:variant>
        <vt:i4>1179697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_Toc354060009</vt:lpwstr>
      </vt:variant>
      <vt:variant>
        <vt:i4>1179697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_Toc354060008</vt:lpwstr>
      </vt:variant>
      <vt:variant>
        <vt:i4>1179697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_Toc354060007</vt:lpwstr>
      </vt:variant>
      <vt:variant>
        <vt:i4>1179697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_Toc354060006</vt:lpwstr>
      </vt:variant>
      <vt:variant>
        <vt:i4>1179697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_Toc354060005</vt:lpwstr>
      </vt:variant>
      <vt:variant>
        <vt:i4>1179697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_Toc354060004</vt:lpwstr>
      </vt:variant>
      <vt:variant>
        <vt:i4>1179697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_Toc354060003</vt:lpwstr>
      </vt:variant>
      <vt:variant>
        <vt:i4>1179697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_Toc354060002</vt:lpwstr>
      </vt:variant>
      <vt:variant>
        <vt:i4>1179697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_Toc354060001</vt:lpwstr>
      </vt:variant>
      <vt:variant>
        <vt:i4>1179697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_Toc354060000</vt:lpwstr>
      </vt:variant>
      <vt:variant>
        <vt:i4>1179707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_Toc354059999</vt:lpwstr>
      </vt:variant>
      <vt:variant>
        <vt:i4>1179707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_Toc354059998</vt:lpwstr>
      </vt:variant>
      <vt:variant>
        <vt:i4>1179707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_Toc354059997</vt:lpwstr>
      </vt:variant>
      <vt:variant>
        <vt:i4>1179707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_Toc354059996</vt:lpwstr>
      </vt:variant>
      <vt:variant>
        <vt:i4>1179707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_Toc354059995</vt:lpwstr>
      </vt:variant>
      <vt:variant>
        <vt:i4>1179707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_Toc354059994</vt:lpwstr>
      </vt:variant>
      <vt:variant>
        <vt:i4>1179707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_Toc354059993</vt:lpwstr>
      </vt:variant>
      <vt:variant>
        <vt:i4>1179707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_Toc354059992</vt:lpwstr>
      </vt:variant>
      <vt:variant>
        <vt:i4>1179707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_Toc354059991</vt:lpwstr>
      </vt:variant>
      <vt:variant>
        <vt:i4>1179707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_Toc354059990</vt:lpwstr>
      </vt:variant>
      <vt:variant>
        <vt:i4>1245243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_Toc354059989</vt:lpwstr>
      </vt:variant>
      <vt:variant>
        <vt:i4>1245243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_Toc354059988</vt:lpwstr>
      </vt:variant>
      <vt:variant>
        <vt:i4>1245243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_Toc354059987</vt:lpwstr>
      </vt:variant>
      <vt:variant>
        <vt:i4>1245243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_Toc354059986</vt:lpwstr>
      </vt:variant>
      <vt:variant>
        <vt:i4>1245243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_Toc354059985</vt:lpwstr>
      </vt:variant>
      <vt:variant>
        <vt:i4>1245243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_Toc354059983</vt:lpwstr>
      </vt:variant>
      <vt:variant>
        <vt:i4>1245243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_Toc354059982</vt:lpwstr>
      </vt:variant>
      <vt:variant>
        <vt:i4>1245243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_Toc354059981</vt:lpwstr>
      </vt:variant>
      <vt:variant>
        <vt:i4>1245243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_Toc354059980</vt:lpwstr>
      </vt:variant>
      <vt:variant>
        <vt:i4>1835067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_Toc354059979</vt:lpwstr>
      </vt:variant>
      <vt:variant>
        <vt:i4>1835067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_Toc354059978</vt:lpwstr>
      </vt:variant>
      <vt:variant>
        <vt:i4>1835067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_Toc354059977</vt:lpwstr>
      </vt:variant>
      <vt:variant>
        <vt:i4>1835067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_Toc354059976</vt:lpwstr>
      </vt:variant>
      <vt:variant>
        <vt:i4>1835067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_Toc354059975</vt:lpwstr>
      </vt:variant>
      <vt:variant>
        <vt:i4>1835067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_Toc354059974</vt:lpwstr>
      </vt:variant>
      <vt:variant>
        <vt:i4>1835067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_Toc354059973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ОТЧЁТ</dc:title>
  <dc:creator>Главы Администрации муниципального района Безенчукский о результатах его деятельности и деятельности Администрации муниципального района Безенчукский за 2013 год</dc:creator>
  <cp:lastModifiedBy>admin</cp:lastModifiedBy>
  <cp:revision>7</cp:revision>
  <cp:lastPrinted>2014-04-11T11:54:00Z</cp:lastPrinted>
  <dcterms:created xsi:type="dcterms:W3CDTF">2014-04-11T11:32:00Z</dcterms:created>
  <dcterms:modified xsi:type="dcterms:W3CDTF">2014-05-13T05:45:00Z</dcterms:modified>
</cp:coreProperties>
</file>